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8C0" w:rsidRPr="00BF202D" w:rsidRDefault="00612921" w:rsidP="00057492">
      <w:pPr>
        <w:pStyle w:val="a3"/>
        <w:rPr>
          <w:sz w:val="22"/>
          <w:szCs w:val="22"/>
        </w:rPr>
      </w:pPr>
      <w:r w:rsidRPr="00BF202D">
        <w:rPr>
          <w:sz w:val="22"/>
          <w:szCs w:val="22"/>
        </w:rPr>
        <w:t xml:space="preserve"> </w:t>
      </w:r>
    </w:p>
    <w:p w:rsidR="00B63A13" w:rsidRPr="009F36DF" w:rsidRDefault="00925DF8" w:rsidP="00057492">
      <w:pPr>
        <w:jc w:val="center"/>
        <w:rPr>
          <w:b/>
          <w:bCs/>
          <w:i/>
          <w:sz w:val="22"/>
          <w:szCs w:val="22"/>
        </w:rPr>
      </w:pPr>
      <w:r w:rsidRPr="009F36DF">
        <w:rPr>
          <w:b/>
          <w:bCs/>
          <w:i/>
          <w:sz w:val="22"/>
          <w:szCs w:val="22"/>
        </w:rPr>
        <w:t>Частное образовательное учреждение</w:t>
      </w:r>
      <w:r w:rsidR="00B63A13" w:rsidRPr="009F36DF">
        <w:rPr>
          <w:b/>
          <w:bCs/>
          <w:i/>
          <w:sz w:val="22"/>
          <w:szCs w:val="22"/>
        </w:rPr>
        <w:t xml:space="preserve"> </w:t>
      </w:r>
    </w:p>
    <w:p w:rsidR="00B63A13" w:rsidRPr="009F36DF" w:rsidRDefault="00B63A13" w:rsidP="00057492">
      <w:pPr>
        <w:jc w:val="center"/>
        <w:rPr>
          <w:b/>
          <w:bCs/>
          <w:i/>
          <w:sz w:val="22"/>
          <w:szCs w:val="22"/>
        </w:rPr>
      </w:pPr>
      <w:r w:rsidRPr="009F36DF">
        <w:rPr>
          <w:b/>
          <w:bCs/>
          <w:i/>
          <w:sz w:val="22"/>
          <w:szCs w:val="22"/>
        </w:rPr>
        <w:t xml:space="preserve">«Колледж фитнеса и бодибилдинга имени Бена </w:t>
      </w:r>
      <w:proofErr w:type="spellStart"/>
      <w:r w:rsidRPr="009F36DF">
        <w:rPr>
          <w:b/>
          <w:bCs/>
          <w:i/>
          <w:sz w:val="22"/>
          <w:szCs w:val="22"/>
        </w:rPr>
        <w:t>Вейдера</w:t>
      </w:r>
      <w:proofErr w:type="spellEnd"/>
      <w:r w:rsidRPr="009F36DF">
        <w:rPr>
          <w:b/>
          <w:bCs/>
          <w:i/>
          <w:sz w:val="22"/>
          <w:szCs w:val="22"/>
        </w:rPr>
        <w:t>»</w:t>
      </w:r>
    </w:p>
    <w:p w:rsidR="00B63A13" w:rsidRPr="009F36DF" w:rsidRDefault="00B63A13" w:rsidP="00057492">
      <w:pPr>
        <w:pBdr>
          <w:bottom w:val="single" w:sz="12" w:space="1" w:color="auto"/>
        </w:pBdr>
        <w:jc w:val="center"/>
        <w:rPr>
          <w:bCs/>
          <w:sz w:val="22"/>
          <w:szCs w:val="22"/>
        </w:rPr>
      </w:pPr>
      <w:r w:rsidRPr="009F36DF">
        <w:rPr>
          <w:bCs/>
          <w:sz w:val="22"/>
          <w:szCs w:val="22"/>
        </w:rPr>
        <w:t xml:space="preserve">ОГРН </w:t>
      </w:r>
      <w:r w:rsidR="00925DF8" w:rsidRPr="009F36DF">
        <w:rPr>
          <w:bCs/>
          <w:sz w:val="22"/>
          <w:szCs w:val="22"/>
        </w:rPr>
        <w:t>1037821027287</w:t>
      </w:r>
      <w:r w:rsidRPr="009F36DF">
        <w:rPr>
          <w:bCs/>
          <w:sz w:val="22"/>
          <w:szCs w:val="22"/>
        </w:rPr>
        <w:t xml:space="preserve"> от </w:t>
      </w:r>
      <w:r w:rsidR="00925DF8" w:rsidRPr="009F36DF">
        <w:rPr>
          <w:bCs/>
          <w:sz w:val="22"/>
          <w:szCs w:val="22"/>
        </w:rPr>
        <w:t>23</w:t>
      </w:r>
      <w:r w:rsidRPr="009F36DF">
        <w:rPr>
          <w:bCs/>
          <w:sz w:val="22"/>
          <w:szCs w:val="22"/>
        </w:rPr>
        <w:t>.0</w:t>
      </w:r>
      <w:r w:rsidR="00925DF8" w:rsidRPr="009F36DF">
        <w:rPr>
          <w:bCs/>
          <w:sz w:val="22"/>
          <w:szCs w:val="22"/>
        </w:rPr>
        <w:t>6</w:t>
      </w:r>
      <w:r w:rsidRPr="009F36DF">
        <w:rPr>
          <w:bCs/>
          <w:sz w:val="22"/>
          <w:szCs w:val="22"/>
        </w:rPr>
        <w:t>.</w:t>
      </w:r>
      <w:r w:rsidR="00925DF8" w:rsidRPr="009F36DF">
        <w:rPr>
          <w:bCs/>
          <w:sz w:val="22"/>
          <w:szCs w:val="22"/>
        </w:rPr>
        <w:t>2004</w:t>
      </w:r>
      <w:r w:rsidRPr="009F36DF">
        <w:rPr>
          <w:bCs/>
          <w:sz w:val="22"/>
          <w:szCs w:val="22"/>
        </w:rPr>
        <w:t xml:space="preserve"> г., ИНН/КПП </w:t>
      </w:r>
      <w:r w:rsidR="00925DF8" w:rsidRPr="009F36DF">
        <w:rPr>
          <w:bCs/>
          <w:sz w:val="22"/>
          <w:szCs w:val="22"/>
        </w:rPr>
        <w:t>7810397029</w:t>
      </w:r>
      <w:r w:rsidRPr="009F36DF">
        <w:rPr>
          <w:bCs/>
          <w:sz w:val="22"/>
          <w:szCs w:val="22"/>
        </w:rPr>
        <w:t>/780201001</w:t>
      </w:r>
    </w:p>
    <w:p w:rsidR="00B63A13" w:rsidRPr="009F36DF" w:rsidRDefault="00B63A13" w:rsidP="00057492">
      <w:pPr>
        <w:pBdr>
          <w:bottom w:val="single" w:sz="12" w:space="1" w:color="auto"/>
        </w:pBdr>
        <w:jc w:val="center"/>
        <w:rPr>
          <w:bCs/>
          <w:sz w:val="22"/>
          <w:szCs w:val="22"/>
        </w:rPr>
      </w:pPr>
      <w:r w:rsidRPr="009F36DF">
        <w:rPr>
          <w:bCs/>
          <w:sz w:val="22"/>
          <w:szCs w:val="22"/>
        </w:rPr>
        <w:t>194100, Санкт-Петербург, ул. Кантемировская, д. 7, литер Б, пом. 3-Н</w:t>
      </w:r>
    </w:p>
    <w:p w:rsidR="00B63A13" w:rsidRPr="009F36DF" w:rsidRDefault="00B63A13" w:rsidP="00057492">
      <w:pPr>
        <w:jc w:val="center"/>
        <w:rPr>
          <w:bCs/>
          <w:sz w:val="22"/>
          <w:szCs w:val="22"/>
          <w:u w:val="single"/>
        </w:rPr>
      </w:pPr>
    </w:p>
    <w:p w:rsidR="00B63A13" w:rsidRPr="009F36DF" w:rsidRDefault="00B63A13" w:rsidP="00057492">
      <w:pPr>
        <w:jc w:val="center"/>
        <w:rPr>
          <w:sz w:val="22"/>
          <w:szCs w:val="22"/>
        </w:rPr>
      </w:pPr>
    </w:p>
    <w:p w:rsidR="00B63A13" w:rsidRPr="009F36DF" w:rsidRDefault="00B63A13" w:rsidP="00057492">
      <w:pPr>
        <w:jc w:val="center"/>
        <w:rPr>
          <w:sz w:val="22"/>
          <w:szCs w:val="22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0"/>
        <w:gridCol w:w="4891"/>
      </w:tblGrid>
      <w:tr w:rsidR="00B63A13" w:rsidRPr="009F36DF" w:rsidTr="00297EEC">
        <w:tc>
          <w:tcPr>
            <w:tcW w:w="2500" w:type="pct"/>
          </w:tcPr>
          <w:p w:rsidR="00B63A13" w:rsidRPr="009F36DF" w:rsidRDefault="00B63A13" w:rsidP="00057492">
            <w:pPr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:rsidR="00B63A13" w:rsidRPr="009F36DF" w:rsidRDefault="00B63A13" w:rsidP="00057492">
            <w:pPr>
              <w:jc w:val="right"/>
              <w:rPr>
                <w:caps/>
                <w:sz w:val="22"/>
                <w:szCs w:val="22"/>
              </w:rPr>
            </w:pPr>
            <w:r w:rsidRPr="009F36DF">
              <w:rPr>
                <w:caps/>
                <w:sz w:val="22"/>
                <w:szCs w:val="22"/>
              </w:rPr>
              <w:t>УтверждЕНА</w:t>
            </w:r>
          </w:p>
          <w:p w:rsidR="00B63A13" w:rsidRPr="009F36DF" w:rsidRDefault="00B63A13" w:rsidP="00057492">
            <w:pPr>
              <w:jc w:val="right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Приказом Генерального директора</w:t>
            </w:r>
          </w:p>
          <w:p w:rsidR="00B63A13" w:rsidRPr="009F36DF" w:rsidRDefault="00B63A13" w:rsidP="00057492">
            <w:pPr>
              <w:jc w:val="right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№ </w:t>
            </w:r>
            <w:r w:rsidR="00003913" w:rsidRPr="009F36DF">
              <w:rPr>
                <w:sz w:val="22"/>
                <w:szCs w:val="22"/>
              </w:rPr>
              <w:t>__________</w:t>
            </w:r>
            <w:r w:rsidRPr="009F36DF">
              <w:rPr>
                <w:sz w:val="22"/>
                <w:szCs w:val="22"/>
              </w:rPr>
              <w:t xml:space="preserve"> от «0</w:t>
            </w:r>
            <w:r w:rsidR="00003913" w:rsidRPr="009F36DF">
              <w:rPr>
                <w:sz w:val="22"/>
                <w:szCs w:val="22"/>
              </w:rPr>
              <w:t>6</w:t>
            </w:r>
            <w:r w:rsidRPr="009F36DF">
              <w:rPr>
                <w:sz w:val="22"/>
                <w:szCs w:val="22"/>
              </w:rPr>
              <w:t xml:space="preserve">» </w:t>
            </w:r>
            <w:r w:rsidR="00003913" w:rsidRPr="009F36DF">
              <w:rPr>
                <w:sz w:val="22"/>
                <w:szCs w:val="22"/>
              </w:rPr>
              <w:t>марта</w:t>
            </w:r>
            <w:r w:rsidRPr="009F36DF">
              <w:rPr>
                <w:sz w:val="22"/>
                <w:szCs w:val="22"/>
              </w:rPr>
              <w:t xml:space="preserve"> 201</w:t>
            </w:r>
            <w:r w:rsidR="00003913" w:rsidRPr="009F36DF">
              <w:rPr>
                <w:sz w:val="22"/>
                <w:szCs w:val="22"/>
              </w:rPr>
              <w:t>7</w:t>
            </w:r>
            <w:r w:rsidRPr="009F36DF">
              <w:rPr>
                <w:sz w:val="22"/>
                <w:szCs w:val="22"/>
              </w:rPr>
              <w:t xml:space="preserve"> г.</w:t>
            </w:r>
          </w:p>
          <w:p w:rsidR="00B63A13" w:rsidRPr="009F36DF" w:rsidRDefault="00B63A13" w:rsidP="00057492">
            <w:pPr>
              <w:jc w:val="right"/>
              <w:rPr>
                <w:sz w:val="22"/>
                <w:szCs w:val="22"/>
              </w:rPr>
            </w:pPr>
          </w:p>
          <w:p w:rsidR="00B63A13" w:rsidRPr="009F36DF" w:rsidRDefault="00925DF8" w:rsidP="00057492">
            <w:pPr>
              <w:jc w:val="right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Ректор</w:t>
            </w:r>
          </w:p>
          <w:p w:rsidR="00B63A13" w:rsidRPr="009F36DF" w:rsidRDefault="00B63A13" w:rsidP="00057492">
            <w:pPr>
              <w:jc w:val="right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_________________ / </w:t>
            </w:r>
            <w:proofErr w:type="spellStart"/>
            <w:r w:rsidRPr="009F36DF">
              <w:rPr>
                <w:sz w:val="22"/>
                <w:szCs w:val="22"/>
              </w:rPr>
              <w:t>Рябинкова</w:t>
            </w:r>
            <w:proofErr w:type="spellEnd"/>
            <w:r w:rsidRPr="009F36DF">
              <w:rPr>
                <w:sz w:val="22"/>
                <w:szCs w:val="22"/>
              </w:rPr>
              <w:t xml:space="preserve"> Е.К./</w:t>
            </w:r>
          </w:p>
        </w:tc>
      </w:tr>
    </w:tbl>
    <w:p w:rsidR="008C58C0" w:rsidRPr="009F36DF" w:rsidRDefault="008C58C0" w:rsidP="00057492">
      <w:pPr>
        <w:jc w:val="right"/>
        <w:rPr>
          <w:sz w:val="22"/>
          <w:szCs w:val="22"/>
        </w:rPr>
      </w:pPr>
    </w:p>
    <w:p w:rsidR="008C58C0" w:rsidRPr="009F36DF" w:rsidRDefault="008C58C0" w:rsidP="00057492">
      <w:pPr>
        <w:jc w:val="center"/>
        <w:rPr>
          <w:b/>
          <w:sz w:val="22"/>
          <w:szCs w:val="22"/>
        </w:rPr>
      </w:pPr>
    </w:p>
    <w:p w:rsidR="00B63A13" w:rsidRPr="009F36DF" w:rsidRDefault="00B63A13" w:rsidP="00057492">
      <w:pPr>
        <w:rPr>
          <w:b/>
          <w:sz w:val="22"/>
          <w:szCs w:val="22"/>
        </w:rPr>
      </w:pPr>
    </w:p>
    <w:p w:rsidR="00243502" w:rsidRPr="009F36DF" w:rsidRDefault="00243502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8C58C0" w:rsidRPr="009F36DF" w:rsidRDefault="008C58C0" w:rsidP="00057492">
      <w:pPr>
        <w:rPr>
          <w:b/>
          <w:sz w:val="22"/>
          <w:szCs w:val="22"/>
        </w:rPr>
      </w:pPr>
    </w:p>
    <w:p w:rsidR="00243502" w:rsidRPr="009F36DF" w:rsidRDefault="008C58C0" w:rsidP="00057492">
      <w:pPr>
        <w:jc w:val="center"/>
        <w:rPr>
          <w:b/>
          <w:sz w:val="32"/>
          <w:szCs w:val="32"/>
        </w:rPr>
      </w:pPr>
      <w:r w:rsidRPr="009F36DF">
        <w:rPr>
          <w:b/>
          <w:sz w:val="32"/>
          <w:szCs w:val="32"/>
        </w:rPr>
        <w:t xml:space="preserve">Дополнительная </w:t>
      </w:r>
      <w:r w:rsidR="007C3C95" w:rsidRPr="009F36DF">
        <w:rPr>
          <w:b/>
          <w:sz w:val="32"/>
          <w:szCs w:val="32"/>
        </w:rPr>
        <w:t xml:space="preserve">профессиональная </w:t>
      </w:r>
      <w:r w:rsidRPr="009F36DF">
        <w:rPr>
          <w:b/>
          <w:sz w:val="32"/>
          <w:szCs w:val="32"/>
        </w:rPr>
        <w:t xml:space="preserve">программа </w:t>
      </w:r>
    </w:p>
    <w:p w:rsidR="008C58C0" w:rsidRPr="009F36DF" w:rsidRDefault="008C58C0" w:rsidP="00057492">
      <w:pPr>
        <w:jc w:val="center"/>
        <w:rPr>
          <w:b/>
          <w:sz w:val="32"/>
          <w:szCs w:val="32"/>
        </w:rPr>
      </w:pPr>
      <w:r w:rsidRPr="009F36DF">
        <w:rPr>
          <w:b/>
          <w:sz w:val="32"/>
          <w:szCs w:val="32"/>
        </w:rPr>
        <w:t>п</w:t>
      </w:r>
      <w:r w:rsidR="007C3C95" w:rsidRPr="009F36DF">
        <w:rPr>
          <w:b/>
          <w:sz w:val="32"/>
          <w:szCs w:val="32"/>
        </w:rPr>
        <w:t>овышения квалификации</w:t>
      </w:r>
    </w:p>
    <w:p w:rsidR="008C58C0" w:rsidRPr="009F36DF" w:rsidRDefault="008C58C0" w:rsidP="00057492">
      <w:pPr>
        <w:jc w:val="center"/>
        <w:rPr>
          <w:b/>
          <w:sz w:val="32"/>
          <w:szCs w:val="32"/>
        </w:rPr>
      </w:pPr>
      <w:r w:rsidRPr="009F36DF">
        <w:rPr>
          <w:b/>
          <w:sz w:val="32"/>
          <w:szCs w:val="32"/>
        </w:rPr>
        <w:t>«</w:t>
      </w:r>
      <w:r w:rsidR="00925DF8" w:rsidRPr="009F36DF">
        <w:rPr>
          <w:b/>
          <w:sz w:val="32"/>
          <w:szCs w:val="32"/>
        </w:rPr>
        <w:t>Инструктор бодибилдинга, фитнеса, оздоровительной физической культуры</w:t>
      </w:r>
      <w:r w:rsidRPr="009F36DF">
        <w:rPr>
          <w:b/>
          <w:sz w:val="32"/>
          <w:szCs w:val="32"/>
        </w:rPr>
        <w:t>»</w:t>
      </w:r>
    </w:p>
    <w:p w:rsidR="008C58C0" w:rsidRPr="009F36DF" w:rsidRDefault="008C58C0" w:rsidP="00057492">
      <w:pPr>
        <w:rPr>
          <w:b/>
          <w:sz w:val="32"/>
          <w:szCs w:val="32"/>
        </w:rPr>
      </w:pPr>
    </w:p>
    <w:p w:rsidR="008C58C0" w:rsidRPr="009F36DF" w:rsidRDefault="008C58C0" w:rsidP="00057492">
      <w:pPr>
        <w:rPr>
          <w:b/>
          <w:sz w:val="22"/>
          <w:szCs w:val="22"/>
        </w:rPr>
      </w:pPr>
    </w:p>
    <w:p w:rsidR="008C58C0" w:rsidRPr="009F36DF" w:rsidRDefault="008C58C0" w:rsidP="00057492">
      <w:pPr>
        <w:rPr>
          <w:b/>
          <w:sz w:val="22"/>
          <w:szCs w:val="22"/>
        </w:rPr>
      </w:pPr>
    </w:p>
    <w:p w:rsidR="008C58C0" w:rsidRPr="009F36DF" w:rsidRDefault="008C58C0" w:rsidP="00057492">
      <w:pPr>
        <w:jc w:val="center"/>
        <w:rPr>
          <w:b/>
          <w:sz w:val="22"/>
          <w:szCs w:val="22"/>
        </w:rPr>
      </w:pPr>
    </w:p>
    <w:p w:rsidR="00057492" w:rsidRPr="009F36DF" w:rsidRDefault="00057492" w:rsidP="00057492">
      <w:pPr>
        <w:jc w:val="center"/>
        <w:rPr>
          <w:b/>
          <w:sz w:val="22"/>
          <w:szCs w:val="22"/>
        </w:rPr>
      </w:pPr>
    </w:p>
    <w:p w:rsidR="008C58C0" w:rsidRPr="009F36DF" w:rsidRDefault="008C58C0" w:rsidP="00057492">
      <w:pPr>
        <w:ind w:left="4962"/>
        <w:rPr>
          <w:sz w:val="22"/>
          <w:szCs w:val="22"/>
        </w:rPr>
      </w:pPr>
      <w:r w:rsidRPr="009F36DF">
        <w:rPr>
          <w:sz w:val="22"/>
          <w:szCs w:val="22"/>
        </w:rPr>
        <w:t xml:space="preserve">Срок реализации: </w:t>
      </w:r>
      <w:r w:rsidR="00925DF8" w:rsidRPr="009F36DF">
        <w:rPr>
          <w:sz w:val="22"/>
          <w:szCs w:val="22"/>
        </w:rPr>
        <w:t>144</w:t>
      </w:r>
      <w:r w:rsidRPr="009F36DF">
        <w:rPr>
          <w:sz w:val="22"/>
          <w:szCs w:val="22"/>
        </w:rPr>
        <w:t xml:space="preserve"> </w:t>
      </w:r>
      <w:r w:rsidR="00BF202D" w:rsidRPr="009F36DF">
        <w:rPr>
          <w:sz w:val="22"/>
          <w:szCs w:val="22"/>
        </w:rPr>
        <w:t>академических</w:t>
      </w:r>
      <w:r w:rsidR="003A7F3B" w:rsidRPr="009F36DF">
        <w:rPr>
          <w:sz w:val="22"/>
          <w:szCs w:val="22"/>
        </w:rPr>
        <w:t xml:space="preserve"> </w:t>
      </w:r>
      <w:r w:rsidRPr="009F36DF">
        <w:rPr>
          <w:sz w:val="22"/>
          <w:szCs w:val="22"/>
        </w:rPr>
        <w:t>час</w:t>
      </w:r>
      <w:r w:rsidR="00925DF8" w:rsidRPr="009F36DF">
        <w:rPr>
          <w:sz w:val="22"/>
          <w:szCs w:val="22"/>
        </w:rPr>
        <w:t>а</w:t>
      </w:r>
      <w:r w:rsidR="00BF202D" w:rsidRPr="009F36DF">
        <w:rPr>
          <w:sz w:val="22"/>
          <w:szCs w:val="22"/>
        </w:rPr>
        <w:t>.</w:t>
      </w:r>
    </w:p>
    <w:p w:rsidR="0081609B" w:rsidRPr="009F36DF" w:rsidRDefault="008C58C0" w:rsidP="00057492">
      <w:pPr>
        <w:ind w:left="4962"/>
        <w:rPr>
          <w:sz w:val="22"/>
          <w:szCs w:val="22"/>
        </w:rPr>
      </w:pPr>
      <w:r w:rsidRPr="009F36DF">
        <w:rPr>
          <w:sz w:val="22"/>
          <w:szCs w:val="22"/>
        </w:rPr>
        <w:t>Разработчик</w:t>
      </w:r>
      <w:r w:rsidR="00B63A13" w:rsidRPr="009F36DF">
        <w:rPr>
          <w:sz w:val="22"/>
          <w:szCs w:val="22"/>
        </w:rPr>
        <w:t>и</w:t>
      </w:r>
      <w:r w:rsidRPr="009F36DF">
        <w:rPr>
          <w:sz w:val="22"/>
          <w:szCs w:val="22"/>
        </w:rPr>
        <w:t xml:space="preserve"> программы:</w:t>
      </w:r>
    </w:p>
    <w:p w:rsidR="008C58C0" w:rsidRPr="009F36DF" w:rsidRDefault="003A7F3B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 xml:space="preserve">Преподаватель </w:t>
      </w:r>
      <w:proofErr w:type="spellStart"/>
      <w:r w:rsidR="0081609B" w:rsidRPr="009F36DF">
        <w:rPr>
          <w:sz w:val="22"/>
          <w:szCs w:val="22"/>
        </w:rPr>
        <w:t>Кульбах</w:t>
      </w:r>
      <w:proofErr w:type="spellEnd"/>
      <w:r w:rsidR="0081609B" w:rsidRPr="009F36DF">
        <w:rPr>
          <w:sz w:val="22"/>
          <w:szCs w:val="22"/>
        </w:rPr>
        <w:t xml:space="preserve"> О.С.;</w:t>
      </w:r>
    </w:p>
    <w:p w:rsidR="0081609B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>Преподаватель Дондуковская Р.Р.;</w:t>
      </w:r>
    </w:p>
    <w:p w:rsidR="00BF202D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>Преподаватель Королев Ю.Н.;</w:t>
      </w:r>
    </w:p>
    <w:p w:rsidR="00BF202D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 xml:space="preserve">Преподаватель </w:t>
      </w:r>
      <w:proofErr w:type="spellStart"/>
      <w:r w:rsidR="00925DF8" w:rsidRPr="009F36DF">
        <w:rPr>
          <w:sz w:val="22"/>
          <w:szCs w:val="22"/>
        </w:rPr>
        <w:t>Рябинкова</w:t>
      </w:r>
      <w:proofErr w:type="spellEnd"/>
      <w:r w:rsidR="00925DF8" w:rsidRPr="009F36DF">
        <w:rPr>
          <w:sz w:val="22"/>
          <w:szCs w:val="22"/>
        </w:rPr>
        <w:t xml:space="preserve"> Е.К.</w:t>
      </w:r>
      <w:r w:rsidRPr="009F36DF">
        <w:rPr>
          <w:sz w:val="22"/>
          <w:szCs w:val="22"/>
        </w:rPr>
        <w:t>;</w:t>
      </w:r>
    </w:p>
    <w:p w:rsidR="00BF202D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>Преподаватель Юриков Р.В.;</w:t>
      </w:r>
    </w:p>
    <w:p w:rsidR="00BF202D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>Преподаватель Столяров В.А.;</w:t>
      </w:r>
    </w:p>
    <w:p w:rsidR="00BF202D" w:rsidRPr="009F36DF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9F36DF">
        <w:rPr>
          <w:sz w:val="22"/>
          <w:szCs w:val="22"/>
        </w:rPr>
        <w:t>Преподаватель Рогачева И.П.</w:t>
      </w:r>
    </w:p>
    <w:p w:rsidR="008C58C0" w:rsidRPr="009F36DF" w:rsidRDefault="008C58C0" w:rsidP="00057492">
      <w:pPr>
        <w:rPr>
          <w:sz w:val="22"/>
          <w:szCs w:val="22"/>
        </w:rPr>
      </w:pPr>
    </w:p>
    <w:p w:rsidR="008C58C0" w:rsidRPr="009F36DF" w:rsidRDefault="008C58C0" w:rsidP="00057492">
      <w:pPr>
        <w:rPr>
          <w:sz w:val="22"/>
          <w:szCs w:val="22"/>
        </w:rPr>
      </w:pPr>
    </w:p>
    <w:p w:rsidR="00243502" w:rsidRPr="009F36DF" w:rsidRDefault="00243502" w:rsidP="00057492">
      <w:pPr>
        <w:rPr>
          <w:sz w:val="22"/>
          <w:szCs w:val="22"/>
        </w:rPr>
      </w:pPr>
    </w:p>
    <w:p w:rsidR="00057492" w:rsidRPr="009F36DF" w:rsidRDefault="00057492" w:rsidP="00057492">
      <w:pPr>
        <w:rPr>
          <w:sz w:val="22"/>
          <w:szCs w:val="22"/>
        </w:rPr>
      </w:pPr>
    </w:p>
    <w:p w:rsidR="00057492" w:rsidRPr="009F36DF" w:rsidRDefault="00057492" w:rsidP="00057492">
      <w:pPr>
        <w:rPr>
          <w:sz w:val="22"/>
          <w:szCs w:val="22"/>
        </w:rPr>
      </w:pPr>
    </w:p>
    <w:p w:rsidR="00057492" w:rsidRPr="009F36DF" w:rsidRDefault="00057492" w:rsidP="00057492">
      <w:pPr>
        <w:rPr>
          <w:sz w:val="22"/>
          <w:szCs w:val="22"/>
        </w:rPr>
      </w:pPr>
    </w:p>
    <w:p w:rsidR="008C58C0" w:rsidRPr="009F36DF" w:rsidRDefault="008C58C0" w:rsidP="00057492">
      <w:pPr>
        <w:rPr>
          <w:sz w:val="22"/>
          <w:szCs w:val="22"/>
        </w:rPr>
      </w:pPr>
    </w:p>
    <w:p w:rsidR="00B63A13" w:rsidRPr="009F36DF" w:rsidRDefault="00B63A13" w:rsidP="00CD32FF">
      <w:pPr>
        <w:rPr>
          <w:sz w:val="22"/>
          <w:szCs w:val="22"/>
        </w:rPr>
      </w:pPr>
    </w:p>
    <w:p w:rsidR="0006739F" w:rsidRPr="009F36DF" w:rsidRDefault="0006739F" w:rsidP="00057492">
      <w:pPr>
        <w:jc w:val="center"/>
        <w:rPr>
          <w:sz w:val="22"/>
          <w:szCs w:val="22"/>
        </w:rPr>
      </w:pPr>
    </w:p>
    <w:p w:rsidR="00C913B6" w:rsidRPr="009F36DF" w:rsidRDefault="00C913B6" w:rsidP="00057492">
      <w:pPr>
        <w:jc w:val="center"/>
        <w:rPr>
          <w:sz w:val="22"/>
          <w:szCs w:val="22"/>
        </w:rPr>
      </w:pPr>
    </w:p>
    <w:p w:rsidR="008C58C0" w:rsidRPr="009F36DF" w:rsidRDefault="008C58C0" w:rsidP="00057492">
      <w:pPr>
        <w:jc w:val="center"/>
        <w:rPr>
          <w:sz w:val="22"/>
          <w:szCs w:val="22"/>
        </w:rPr>
      </w:pPr>
    </w:p>
    <w:p w:rsidR="008C58C0" w:rsidRPr="009F36DF" w:rsidRDefault="008C58C0" w:rsidP="00057492">
      <w:pPr>
        <w:tabs>
          <w:tab w:val="left" w:pos="142"/>
        </w:tabs>
        <w:jc w:val="center"/>
        <w:rPr>
          <w:sz w:val="22"/>
          <w:szCs w:val="22"/>
        </w:rPr>
      </w:pPr>
    </w:p>
    <w:p w:rsidR="008C58C0" w:rsidRPr="009F36DF" w:rsidRDefault="008C58C0" w:rsidP="00057492">
      <w:pPr>
        <w:jc w:val="center"/>
        <w:rPr>
          <w:sz w:val="22"/>
          <w:szCs w:val="22"/>
        </w:rPr>
      </w:pPr>
      <w:r w:rsidRPr="009F36DF">
        <w:rPr>
          <w:sz w:val="22"/>
          <w:szCs w:val="22"/>
        </w:rPr>
        <w:t>г. Санкт-Петербург</w:t>
      </w:r>
    </w:p>
    <w:p w:rsidR="00243502" w:rsidRPr="009F36DF" w:rsidRDefault="008C58C0" w:rsidP="00057492">
      <w:pPr>
        <w:jc w:val="center"/>
        <w:rPr>
          <w:sz w:val="22"/>
          <w:szCs w:val="22"/>
        </w:rPr>
      </w:pPr>
      <w:r w:rsidRPr="009F36DF">
        <w:rPr>
          <w:sz w:val="22"/>
          <w:szCs w:val="22"/>
        </w:rPr>
        <w:t>201</w:t>
      </w:r>
      <w:r w:rsidR="00003913" w:rsidRPr="009F36DF">
        <w:rPr>
          <w:sz w:val="22"/>
          <w:szCs w:val="22"/>
        </w:rPr>
        <w:t>7</w:t>
      </w:r>
      <w:r w:rsidR="0006739F" w:rsidRPr="009F36DF">
        <w:rPr>
          <w:sz w:val="22"/>
          <w:szCs w:val="22"/>
        </w:rPr>
        <w:t xml:space="preserve"> год</w:t>
      </w:r>
    </w:p>
    <w:p w:rsidR="003F2039" w:rsidRPr="009F36DF" w:rsidRDefault="00BF202D" w:rsidP="00925DF8">
      <w:pPr>
        <w:jc w:val="center"/>
        <w:rPr>
          <w:sz w:val="22"/>
          <w:szCs w:val="22"/>
        </w:rPr>
      </w:pPr>
      <w:r w:rsidRPr="009F36DF">
        <w:rPr>
          <w:b/>
          <w:sz w:val="22"/>
          <w:szCs w:val="22"/>
        </w:rPr>
        <w:br w:type="page"/>
      </w:r>
      <w:r w:rsidR="008312C5" w:rsidRPr="009F36DF">
        <w:rPr>
          <w:b/>
          <w:sz w:val="22"/>
          <w:szCs w:val="22"/>
        </w:rPr>
        <w:lastRenderedPageBreak/>
        <w:t>ПОЯСНИТЕЛЬНАЯ ЗАПИСКА</w:t>
      </w:r>
    </w:p>
    <w:p w:rsidR="003F2039" w:rsidRPr="009F36DF" w:rsidRDefault="003F2039" w:rsidP="00057492">
      <w:pPr>
        <w:rPr>
          <w:sz w:val="22"/>
          <w:szCs w:val="22"/>
        </w:rPr>
      </w:pPr>
    </w:p>
    <w:p w:rsidR="00790429" w:rsidRPr="00BF202D" w:rsidRDefault="00790429" w:rsidP="00790429">
      <w:pPr>
        <w:ind w:firstLine="709"/>
        <w:jc w:val="both"/>
        <w:rPr>
          <w:sz w:val="22"/>
          <w:szCs w:val="22"/>
          <w:u w:val="single"/>
        </w:rPr>
      </w:pPr>
      <w:r w:rsidRPr="00BF202D">
        <w:rPr>
          <w:b/>
          <w:i/>
          <w:sz w:val="22"/>
          <w:szCs w:val="22"/>
        </w:rPr>
        <w:t>Цель реализации образовательной программы</w:t>
      </w:r>
      <w:r w:rsidRPr="00BF202D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совершенствование компетенции, необходимой для профессиональной деятельности инструкторов по спорту, повышение профессионального уровня инструкторов по спорту в рамках имеющейся квалификации.</w:t>
      </w:r>
    </w:p>
    <w:p w:rsidR="00790429" w:rsidRPr="00BF202D" w:rsidRDefault="00790429" w:rsidP="00790429">
      <w:pPr>
        <w:ind w:firstLine="709"/>
        <w:jc w:val="both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К освоению образовательной программы допускаются:</w:t>
      </w:r>
    </w:p>
    <w:p w:rsidR="00790429" w:rsidRPr="00BF202D" w:rsidRDefault="00790429" w:rsidP="00790429">
      <w:pPr>
        <w:pStyle w:val="a7"/>
        <w:numPr>
          <w:ilvl w:val="0"/>
          <w:numId w:val="1"/>
        </w:numPr>
        <w:ind w:left="1418" w:hanging="272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лица, имеющие среднее профессиональное и (или) высшее образование;</w:t>
      </w:r>
    </w:p>
    <w:p w:rsidR="00790429" w:rsidRPr="00BF202D" w:rsidRDefault="00790429" w:rsidP="00790429">
      <w:pPr>
        <w:pStyle w:val="a7"/>
        <w:numPr>
          <w:ilvl w:val="0"/>
          <w:numId w:val="1"/>
        </w:numPr>
        <w:ind w:left="1418" w:hanging="272"/>
        <w:jc w:val="both"/>
        <w:rPr>
          <w:sz w:val="22"/>
          <w:szCs w:val="22"/>
          <w:u w:val="single"/>
        </w:rPr>
      </w:pPr>
      <w:r w:rsidRPr="00BF202D">
        <w:rPr>
          <w:sz w:val="22"/>
          <w:szCs w:val="22"/>
        </w:rPr>
        <w:t>лица, получающие среднее профессиональное и (или) высшее образование.</w:t>
      </w:r>
    </w:p>
    <w:p w:rsidR="00790429" w:rsidRPr="00BF202D" w:rsidRDefault="00790429" w:rsidP="00790429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Продолжительность обучения</w:t>
      </w:r>
      <w:r w:rsidRPr="009F36DF">
        <w:rPr>
          <w:b/>
          <w:sz w:val="22"/>
          <w:szCs w:val="22"/>
        </w:rPr>
        <w:t xml:space="preserve"> –</w:t>
      </w:r>
      <w:r w:rsidRPr="009F36DF">
        <w:rPr>
          <w:sz w:val="22"/>
          <w:szCs w:val="22"/>
        </w:rPr>
        <w:t xml:space="preserve"> 144 академических часа. Из них теоретическое обучение составляет 64 часов, практическое – 48 часов, самостоятельная работа – 42 час.</w:t>
      </w:r>
    </w:p>
    <w:p w:rsidR="00790429" w:rsidRPr="007C466A" w:rsidRDefault="00790429" w:rsidP="00790429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Срок </w:t>
      </w:r>
      <w:r w:rsidRPr="007C466A">
        <w:rPr>
          <w:b/>
          <w:i/>
          <w:sz w:val="22"/>
          <w:szCs w:val="22"/>
        </w:rPr>
        <w:t>освоения образовательной программы</w:t>
      </w:r>
      <w:r w:rsidRPr="007C466A">
        <w:rPr>
          <w:sz w:val="22"/>
          <w:szCs w:val="22"/>
        </w:rPr>
        <w:t xml:space="preserve"> – 5 недель.</w:t>
      </w:r>
    </w:p>
    <w:p w:rsidR="00790429" w:rsidRPr="007C466A" w:rsidRDefault="00790429" w:rsidP="00790429">
      <w:pPr>
        <w:ind w:firstLine="709"/>
        <w:jc w:val="both"/>
        <w:rPr>
          <w:sz w:val="22"/>
          <w:szCs w:val="22"/>
        </w:rPr>
      </w:pPr>
      <w:r w:rsidRPr="007C466A">
        <w:rPr>
          <w:b/>
          <w:i/>
          <w:sz w:val="22"/>
          <w:szCs w:val="22"/>
        </w:rPr>
        <w:t>Форма обучения</w:t>
      </w:r>
      <w:r w:rsidRPr="007C466A">
        <w:rPr>
          <w:b/>
          <w:sz w:val="22"/>
          <w:szCs w:val="22"/>
        </w:rPr>
        <w:t xml:space="preserve"> –</w:t>
      </w:r>
      <w:r w:rsidRPr="007C466A">
        <w:rPr>
          <w:sz w:val="22"/>
          <w:szCs w:val="22"/>
        </w:rPr>
        <w:t xml:space="preserve"> очная. Обучение осуществляется поэтапно (дискретно), посредством освоения отдельных дисциплин.</w:t>
      </w:r>
    </w:p>
    <w:p w:rsidR="00790429" w:rsidRPr="00C70659" w:rsidRDefault="00790429" w:rsidP="00790429">
      <w:pPr>
        <w:ind w:firstLine="709"/>
        <w:jc w:val="both"/>
        <w:rPr>
          <w:sz w:val="22"/>
          <w:szCs w:val="22"/>
        </w:rPr>
      </w:pPr>
      <w:r w:rsidRPr="00C70659">
        <w:rPr>
          <w:b/>
          <w:i/>
          <w:sz w:val="22"/>
          <w:szCs w:val="22"/>
        </w:rPr>
        <w:t>Планируемые результаты освоения образовательной программы</w:t>
      </w:r>
      <w:r w:rsidRPr="00C70659">
        <w:rPr>
          <w:sz w:val="22"/>
          <w:szCs w:val="22"/>
        </w:rPr>
        <w:t>.</w:t>
      </w:r>
    </w:p>
    <w:p w:rsidR="00790429" w:rsidRPr="00C70659" w:rsidRDefault="00790429" w:rsidP="00790429">
      <w:pPr>
        <w:ind w:firstLine="709"/>
        <w:jc w:val="both"/>
        <w:rPr>
          <w:sz w:val="22"/>
          <w:szCs w:val="22"/>
        </w:rPr>
      </w:pPr>
      <w:r w:rsidRPr="00C70659">
        <w:rPr>
          <w:sz w:val="22"/>
          <w:szCs w:val="22"/>
        </w:rPr>
        <w:t>В результате освоения образовательной программы обучающийся должен:</w:t>
      </w:r>
    </w:p>
    <w:p w:rsidR="00790429" w:rsidRPr="00C70659" w:rsidRDefault="00790429" w:rsidP="003F6892">
      <w:pPr>
        <w:pStyle w:val="a7"/>
        <w:numPr>
          <w:ilvl w:val="0"/>
          <w:numId w:val="116"/>
        </w:numPr>
        <w:ind w:left="0" w:firstLine="1134"/>
        <w:jc w:val="both"/>
        <w:rPr>
          <w:sz w:val="22"/>
          <w:szCs w:val="22"/>
        </w:rPr>
      </w:pPr>
      <w:r w:rsidRPr="00C70659">
        <w:rPr>
          <w:b/>
          <w:sz w:val="22"/>
          <w:szCs w:val="22"/>
          <w:u w:val="single"/>
        </w:rPr>
        <w:t>знать</w:t>
      </w:r>
      <w:r>
        <w:rPr>
          <w:b/>
          <w:sz w:val="22"/>
          <w:szCs w:val="22"/>
          <w:u w:val="single"/>
        </w:rPr>
        <w:t>:</w:t>
      </w:r>
      <w:r w:rsidRPr="00C70659">
        <w:rPr>
          <w:sz w:val="22"/>
          <w:szCs w:val="22"/>
        </w:rPr>
        <w:t xml:space="preserve"> </w:t>
      </w:r>
      <w:hyperlink r:id="rId8" w:history="1">
        <w:r w:rsidRPr="00C70659">
          <w:rPr>
            <w:sz w:val="22"/>
            <w:szCs w:val="22"/>
          </w:rPr>
          <w:t>Конституцию</w:t>
        </w:r>
      </w:hyperlink>
      <w:r w:rsidRPr="00C70659">
        <w:rPr>
          <w:sz w:val="22"/>
          <w:szCs w:val="22"/>
        </w:rPr>
        <w:t xml:space="preserve"> Российской Федерации; законы и иные нормативные правовые акты, регламентирующие деятельность в области физической культуры и спорта, нормативные правовые акты федеральных органов исполнительной власти по вопросам развития физического воспитания; основы теории и практики физического воспитания детей; анатомию и физиологию детей</w:t>
      </w:r>
      <w:r>
        <w:rPr>
          <w:sz w:val="22"/>
          <w:szCs w:val="22"/>
        </w:rPr>
        <w:t xml:space="preserve"> и взрослых</w:t>
      </w:r>
      <w:r w:rsidRPr="00C70659">
        <w:rPr>
          <w:sz w:val="22"/>
          <w:szCs w:val="22"/>
        </w:rPr>
        <w:t>;</w:t>
      </w:r>
      <w:r>
        <w:rPr>
          <w:sz w:val="22"/>
          <w:szCs w:val="22"/>
        </w:rPr>
        <w:t xml:space="preserve"> основы диетологии и биохимии в контексте физической культуры и спорта,</w:t>
      </w:r>
      <w:r w:rsidRPr="00C70659">
        <w:rPr>
          <w:sz w:val="22"/>
          <w:szCs w:val="22"/>
        </w:rPr>
        <w:t xml:space="preserve"> основы спортивной медицины; порядок проведения врачебного контроля и способы оказания первой помощи; современную методику проведения спортивно-</w:t>
      </w:r>
      <w:r>
        <w:rPr>
          <w:sz w:val="22"/>
          <w:szCs w:val="22"/>
        </w:rPr>
        <w:t>массовых мероприятий</w:t>
      </w:r>
      <w:r w:rsidRPr="00C70659">
        <w:rPr>
          <w:sz w:val="22"/>
          <w:szCs w:val="22"/>
        </w:rPr>
        <w:t>; передовой опыт физкультурно-оздоровитель</w:t>
      </w:r>
      <w:r>
        <w:rPr>
          <w:sz w:val="22"/>
          <w:szCs w:val="22"/>
        </w:rPr>
        <w:t>ной и спортивно-массовой работы в сфере фитнеса и бодибилдинга</w:t>
      </w:r>
      <w:r w:rsidRPr="00C70659">
        <w:rPr>
          <w:sz w:val="22"/>
          <w:szCs w:val="22"/>
        </w:rPr>
        <w:t>.</w:t>
      </w:r>
    </w:p>
    <w:p w:rsidR="00790429" w:rsidRPr="00C70659" w:rsidRDefault="00790429" w:rsidP="003F6892">
      <w:pPr>
        <w:pStyle w:val="a7"/>
        <w:numPr>
          <w:ilvl w:val="0"/>
          <w:numId w:val="116"/>
        </w:numPr>
        <w:ind w:left="0" w:firstLine="113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у</w:t>
      </w:r>
      <w:r w:rsidRPr="00C70659">
        <w:rPr>
          <w:b/>
          <w:sz w:val="22"/>
          <w:szCs w:val="22"/>
          <w:u w:val="single"/>
        </w:rPr>
        <w:t>меть</w:t>
      </w:r>
      <w:r>
        <w:rPr>
          <w:b/>
          <w:sz w:val="22"/>
          <w:szCs w:val="22"/>
          <w:u w:val="single"/>
        </w:rPr>
        <w:t>:</w:t>
      </w:r>
      <w:r w:rsidRPr="00C70659">
        <w:rPr>
          <w:b/>
          <w:sz w:val="22"/>
          <w:szCs w:val="22"/>
        </w:rPr>
        <w:t xml:space="preserve"> </w:t>
      </w:r>
      <w:r w:rsidRPr="0016771E">
        <w:rPr>
          <w:sz w:val="22"/>
          <w:szCs w:val="22"/>
        </w:rPr>
        <w:t>проводить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врачебный контроль, оказывать первую помощь</w:t>
      </w:r>
      <w:r w:rsidRPr="00C70659">
        <w:rPr>
          <w:sz w:val="22"/>
          <w:szCs w:val="22"/>
        </w:rPr>
        <w:t xml:space="preserve">; </w:t>
      </w:r>
      <w:r>
        <w:rPr>
          <w:sz w:val="22"/>
          <w:szCs w:val="22"/>
        </w:rPr>
        <w:t xml:space="preserve">применять на практике </w:t>
      </w:r>
      <w:r w:rsidRPr="00C70659">
        <w:rPr>
          <w:sz w:val="22"/>
          <w:szCs w:val="22"/>
        </w:rPr>
        <w:t>современную методику проведения спортивно-</w:t>
      </w:r>
      <w:r>
        <w:rPr>
          <w:sz w:val="22"/>
          <w:szCs w:val="22"/>
        </w:rPr>
        <w:t>массовых мероприятий,</w:t>
      </w:r>
      <w:r w:rsidRPr="00C70659">
        <w:rPr>
          <w:sz w:val="22"/>
          <w:szCs w:val="22"/>
        </w:rPr>
        <w:t xml:space="preserve"> п</w:t>
      </w:r>
      <w:r>
        <w:rPr>
          <w:sz w:val="22"/>
          <w:szCs w:val="22"/>
        </w:rPr>
        <w:t>ланировать</w:t>
      </w:r>
      <w:r w:rsidRPr="00C70659">
        <w:rPr>
          <w:sz w:val="22"/>
          <w:szCs w:val="22"/>
        </w:rPr>
        <w:t>, организ</w:t>
      </w:r>
      <w:r>
        <w:rPr>
          <w:sz w:val="22"/>
          <w:szCs w:val="22"/>
        </w:rPr>
        <w:t>овывать</w:t>
      </w:r>
      <w:r w:rsidRPr="00C70659">
        <w:rPr>
          <w:sz w:val="22"/>
          <w:szCs w:val="22"/>
        </w:rPr>
        <w:t xml:space="preserve"> и проводит</w:t>
      </w:r>
      <w:r>
        <w:rPr>
          <w:sz w:val="22"/>
          <w:szCs w:val="22"/>
        </w:rPr>
        <w:t>ь</w:t>
      </w:r>
      <w:r w:rsidRPr="00C70659">
        <w:rPr>
          <w:sz w:val="22"/>
          <w:szCs w:val="22"/>
        </w:rPr>
        <w:t xml:space="preserve"> занятия по физическому воспитанию, проводит</w:t>
      </w:r>
      <w:r>
        <w:rPr>
          <w:sz w:val="22"/>
          <w:szCs w:val="22"/>
        </w:rPr>
        <w:t>ь</w:t>
      </w:r>
      <w:r w:rsidRPr="00C70659">
        <w:rPr>
          <w:sz w:val="22"/>
          <w:szCs w:val="22"/>
        </w:rPr>
        <w:t xml:space="preserve"> тренировочные занятия по утвержденным программам </w:t>
      </w:r>
      <w:r>
        <w:rPr>
          <w:sz w:val="22"/>
          <w:szCs w:val="22"/>
        </w:rPr>
        <w:t xml:space="preserve">фитнеса и бодибилдинга </w:t>
      </w:r>
      <w:r w:rsidRPr="00C70659">
        <w:rPr>
          <w:sz w:val="22"/>
          <w:szCs w:val="22"/>
        </w:rPr>
        <w:t>с учетом возрастного состава групп; контролир</w:t>
      </w:r>
      <w:r>
        <w:rPr>
          <w:sz w:val="22"/>
          <w:szCs w:val="22"/>
        </w:rPr>
        <w:t>овать</w:t>
      </w:r>
      <w:r w:rsidRPr="00C70659">
        <w:rPr>
          <w:sz w:val="22"/>
          <w:szCs w:val="22"/>
        </w:rPr>
        <w:t xml:space="preserve"> двигательную деятельность занимающихся. </w:t>
      </w:r>
    </w:p>
    <w:p w:rsidR="00790429" w:rsidRPr="00915D0B" w:rsidRDefault="00790429" w:rsidP="003F6892">
      <w:pPr>
        <w:pStyle w:val="a7"/>
        <w:numPr>
          <w:ilvl w:val="0"/>
          <w:numId w:val="116"/>
        </w:numPr>
        <w:ind w:left="0" w:firstLine="1134"/>
        <w:jc w:val="both"/>
        <w:rPr>
          <w:sz w:val="22"/>
          <w:szCs w:val="22"/>
        </w:rPr>
      </w:pPr>
      <w:r w:rsidRPr="00C70659">
        <w:rPr>
          <w:b/>
          <w:sz w:val="22"/>
          <w:szCs w:val="22"/>
          <w:u w:val="single"/>
        </w:rPr>
        <w:t>владеть навыками:</w:t>
      </w:r>
      <w:r w:rsidRPr="00C70659">
        <w:rPr>
          <w:sz w:val="22"/>
          <w:szCs w:val="22"/>
        </w:rPr>
        <w:t xml:space="preserve"> </w:t>
      </w:r>
      <w:r>
        <w:rPr>
          <w:sz w:val="22"/>
          <w:szCs w:val="22"/>
        </w:rPr>
        <w:t>проведения спортивно-оздоровительной</w:t>
      </w:r>
      <w:r w:rsidRPr="0016771E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Pr="0016771E">
        <w:rPr>
          <w:sz w:val="22"/>
          <w:szCs w:val="22"/>
        </w:rPr>
        <w:t>, разраб</w:t>
      </w:r>
      <w:r>
        <w:rPr>
          <w:sz w:val="22"/>
          <w:szCs w:val="22"/>
        </w:rPr>
        <w:t>отки в этих целях планов</w:t>
      </w:r>
      <w:r w:rsidRPr="0016771E">
        <w:rPr>
          <w:sz w:val="22"/>
          <w:szCs w:val="22"/>
        </w:rPr>
        <w:t xml:space="preserve"> спортивно-оздоровительных мероприятий; привле</w:t>
      </w:r>
      <w:r>
        <w:rPr>
          <w:sz w:val="22"/>
          <w:szCs w:val="22"/>
        </w:rPr>
        <w:t>чения</w:t>
      </w:r>
      <w:r w:rsidRPr="0016771E">
        <w:rPr>
          <w:sz w:val="22"/>
          <w:szCs w:val="22"/>
        </w:rPr>
        <w:t xml:space="preserve"> населени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к выполнению физических упражнений в целях их физической подготовки к систематическим занятиям спортом</w:t>
      </w:r>
      <w:r>
        <w:rPr>
          <w:sz w:val="22"/>
          <w:szCs w:val="22"/>
        </w:rPr>
        <w:t>, в том числе фитнесом и бодибилдингом</w:t>
      </w:r>
      <w:r w:rsidRPr="0016771E">
        <w:rPr>
          <w:sz w:val="22"/>
          <w:szCs w:val="22"/>
        </w:rPr>
        <w:t>; контрол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физическо</w:t>
      </w:r>
      <w:r>
        <w:rPr>
          <w:sz w:val="22"/>
          <w:szCs w:val="22"/>
        </w:rPr>
        <w:t>го состояния</w:t>
      </w:r>
      <w:r w:rsidRPr="0016771E">
        <w:rPr>
          <w:sz w:val="22"/>
          <w:szCs w:val="22"/>
        </w:rPr>
        <w:t xml:space="preserve"> занимающихся</w:t>
      </w:r>
      <w:r>
        <w:rPr>
          <w:sz w:val="22"/>
          <w:szCs w:val="22"/>
        </w:rPr>
        <w:t>.</w:t>
      </w:r>
    </w:p>
    <w:p w:rsidR="00790429" w:rsidRPr="00C70659" w:rsidRDefault="00790429" w:rsidP="00790429">
      <w:pPr>
        <w:ind w:firstLine="709"/>
        <w:jc w:val="both"/>
        <w:rPr>
          <w:sz w:val="22"/>
          <w:szCs w:val="22"/>
        </w:rPr>
      </w:pPr>
      <w:r w:rsidRPr="00C70659">
        <w:rPr>
          <w:sz w:val="22"/>
          <w:szCs w:val="22"/>
        </w:rPr>
        <w:t xml:space="preserve">Перечень </w:t>
      </w:r>
      <w:r w:rsidRPr="00C70659">
        <w:rPr>
          <w:b/>
          <w:sz w:val="22"/>
          <w:szCs w:val="22"/>
        </w:rPr>
        <w:t>профессиональных компетенций</w:t>
      </w:r>
      <w:r w:rsidRPr="00C70659">
        <w:rPr>
          <w:sz w:val="22"/>
          <w:szCs w:val="22"/>
        </w:rPr>
        <w:t xml:space="preserve"> в рамках имеющейся квалификации, качественное изменение которых осуществляется в результате о</w:t>
      </w:r>
      <w:r>
        <w:rPr>
          <w:sz w:val="22"/>
          <w:szCs w:val="22"/>
        </w:rPr>
        <w:t>бу</w:t>
      </w:r>
      <w:r w:rsidRPr="00C70659">
        <w:rPr>
          <w:sz w:val="22"/>
          <w:szCs w:val="22"/>
        </w:rPr>
        <w:t>чения:</w:t>
      </w:r>
    </w:p>
    <w:p w:rsidR="00790429" w:rsidRDefault="00790429" w:rsidP="003F6892">
      <w:pPr>
        <w:pStyle w:val="a7"/>
        <w:numPr>
          <w:ilvl w:val="0"/>
          <w:numId w:val="115"/>
        </w:numPr>
        <w:ind w:hanging="295"/>
        <w:jc w:val="both"/>
        <w:rPr>
          <w:sz w:val="22"/>
          <w:szCs w:val="22"/>
        </w:rPr>
      </w:pPr>
      <w:r>
        <w:rPr>
          <w:sz w:val="22"/>
          <w:szCs w:val="22"/>
        </w:rPr>
        <w:t>проведение спортивно-оздоровительной</w:t>
      </w:r>
      <w:r w:rsidRPr="0016771E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ы;</w:t>
      </w:r>
    </w:p>
    <w:p w:rsidR="00790429" w:rsidRPr="00AC5A33" w:rsidRDefault="00790429" w:rsidP="003F6892">
      <w:pPr>
        <w:pStyle w:val="a7"/>
        <w:numPr>
          <w:ilvl w:val="0"/>
          <w:numId w:val="115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разраб</w:t>
      </w:r>
      <w:r>
        <w:rPr>
          <w:sz w:val="22"/>
          <w:szCs w:val="22"/>
        </w:rPr>
        <w:t>отка планов</w:t>
      </w:r>
      <w:r w:rsidRPr="0016771E">
        <w:rPr>
          <w:sz w:val="22"/>
          <w:szCs w:val="22"/>
        </w:rPr>
        <w:t xml:space="preserve"> спортивно-оздоровительных мероприятий</w:t>
      </w:r>
      <w:r w:rsidRPr="00AC5A33">
        <w:rPr>
          <w:sz w:val="22"/>
          <w:szCs w:val="22"/>
        </w:rPr>
        <w:t>;</w:t>
      </w:r>
    </w:p>
    <w:p w:rsidR="00790429" w:rsidRPr="002D3EE7" w:rsidRDefault="00790429" w:rsidP="003F6892">
      <w:pPr>
        <w:pStyle w:val="a7"/>
        <w:numPr>
          <w:ilvl w:val="0"/>
          <w:numId w:val="115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привле</w:t>
      </w:r>
      <w:r>
        <w:rPr>
          <w:sz w:val="22"/>
          <w:szCs w:val="22"/>
        </w:rPr>
        <w:t>чение</w:t>
      </w:r>
      <w:r w:rsidRPr="0016771E">
        <w:rPr>
          <w:sz w:val="22"/>
          <w:szCs w:val="22"/>
        </w:rPr>
        <w:t xml:space="preserve"> населени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к выполнению физических упражнений в целях их физической подготовки к систематическим занятиям спортом</w:t>
      </w:r>
      <w:r>
        <w:rPr>
          <w:sz w:val="22"/>
          <w:szCs w:val="22"/>
        </w:rPr>
        <w:t>, в том числе фитнесом и бодибилдингом</w:t>
      </w:r>
      <w:r w:rsidRPr="002D3EE7">
        <w:rPr>
          <w:sz w:val="22"/>
          <w:szCs w:val="22"/>
        </w:rPr>
        <w:t xml:space="preserve">; </w:t>
      </w:r>
    </w:p>
    <w:p w:rsidR="00790429" w:rsidRPr="002D3EE7" w:rsidRDefault="00790429" w:rsidP="003F6892">
      <w:pPr>
        <w:pStyle w:val="a7"/>
        <w:numPr>
          <w:ilvl w:val="0"/>
          <w:numId w:val="115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контрол</w:t>
      </w:r>
      <w:r>
        <w:rPr>
          <w:sz w:val="22"/>
          <w:szCs w:val="22"/>
        </w:rPr>
        <w:t xml:space="preserve">ь </w:t>
      </w:r>
      <w:r w:rsidRPr="0016771E">
        <w:rPr>
          <w:sz w:val="22"/>
          <w:szCs w:val="22"/>
        </w:rPr>
        <w:t>физическо</w:t>
      </w:r>
      <w:r>
        <w:rPr>
          <w:sz w:val="22"/>
          <w:szCs w:val="22"/>
        </w:rPr>
        <w:t>го состояния</w:t>
      </w:r>
      <w:r w:rsidRPr="0016771E">
        <w:rPr>
          <w:sz w:val="22"/>
          <w:szCs w:val="22"/>
        </w:rPr>
        <w:t xml:space="preserve"> занимающихся</w:t>
      </w:r>
      <w:r>
        <w:rPr>
          <w:sz w:val="22"/>
          <w:szCs w:val="22"/>
        </w:rPr>
        <w:t>.</w:t>
      </w:r>
    </w:p>
    <w:p w:rsidR="00790429" w:rsidRPr="007C466A" w:rsidRDefault="00790429" w:rsidP="00790429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 xml:space="preserve">Освоение образовательной программы завершается </w:t>
      </w:r>
      <w:r w:rsidRPr="00116F86">
        <w:rPr>
          <w:b/>
          <w:sz w:val="22"/>
          <w:szCs w:val="22"/>
        </w:rPr>
        <w:t>итоговой аттестацией</w:t>
      </w:r>
      <w:r w:rsidRPr="005E4CEA">
        <w:rPr>
          <w:sz w:val="22"/>
          <w:szCs w:val="22"/>
        </w:rPr>
        <w:t xml:space="preserve"> обучающихся по накопите</w:t>
      </w:r>
      <w:r>
        <w:rPr>
          <w:sz w:val="22"/>
          <w:szCs w:val="22"/>
        </w:rPr>
        <w:t xml:space="preserve">льной схеме, в несколько этапов. Порядок проведения итоговой аттестации установлен в пункте 8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программы.</w:t>
      </w:r>
    </w:p>
    <w:p w:rsidR="003F2039" w:rsidRPr="009F36DF" w:rsidRDefault="00790429" w:rsidP="00790429">
      <w:pPr>
        <w:ind w:firstLine="360"/>
        <w:jc w:val="both"/>
        <w:rPr>
          <w:sz w:val="22"/>
          <w:szCs w:val="22"/>
        </w:rPr>
      </w:pPr>
      <w:r w:rsidRPr="007C466A">
        <w:rPr>
          <w:sz w:val="22"/>
          <w:szCs w:val="22"/>
        </w:rPr>
        <w:t>Лицам, успешно освоившим</w:t>
      </w:r>
      <w:r w:rsidRPr="00BF202D">
        <w:rPr>
          <w:sz w:val="22"/>
          <w:szCs w:val="22"/>
        </w:rPr>
        <w:t xml:space="preserve"> образовательную программу и прошедшим итоговую аттестацию, выдается </w:t>
      </w:r>
      <w:r w:rsidRPr="00BF202D">
        <w:rPr>
          <w:b/>
          <w:sz w:val="22"/>
          <w:szCs w:val="22"/>
        </w:rPr>
        <w:t>удостоверение о повышении квалификации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по форме, установленной </w:t>
      </w:r>
      <w:r w:rsidR="00EF3791">
        <w:rPr>
          <w:sz w:val="22"/>
          <w:szCs w:val="22"/>
        </w:rPr>
        <w:t>Учреждением</w:t>
      </w:r>
      <w:r w:rsidRPr="00B46321">
        <w:rPr>
          <w:sz w:val="22"/>
          <w:szCs w:val="22"/>
        </w:rPr>
        <w:t xml:space="preserve"> </w:t>
      </w:r>
      <w:r>
        <w:rPr>
          <w:sz w:val="22"/>
          <w:szCs w:val="22"/>
        </w:rPr>
        <w:t>самостоятельно</w:t>
      </w:r>
      <w:r w:rsidRPr="00BF202D">
        <w:rPr>
          <w:sz w:val="22"/>
          <w:szCs w:val="22"/>
        </w:rPr>
        <w:t>.</w:t>
      </w:r>
    </w:p>
    <w:p w:rsidR="00790429" w:rsidRDefault="00790429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3F2039" w:rsidRPr="009F36DF" w:rsidRDefault="008312C5" w:rsidP="003F6892">
      <w:pPr>
        <w:pStyle w:val="a7"/>
        <w:numPr>
          <w:ilvl w:val="0"/>
          <w:numId w:val="37"/>
        </w:numPr>
        <w:ind w:left="709" w:hanging="349"/>
        <w:jc w:val="center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lastRenderedPageBreak/>
        <w:t>УЧЕБНЫЙ ПЛАН</w:t>
      </w:r>
    </w:p>
    <w:p w:rsidR="002E088F" w:rsidRPr="009F36DF" w:rsidRDefault="002E088F" w:rsidP="00057492">
      <w:pPr>
        <w:jc w:val="center"/>
        <w:rPr>
          <w:b/>
          <w:sz w:val="22"/>
          <w:szCs w:val="22"/>
        </w:rPr>
      </w:pPr>
    </w:p>
    <w:tbl>
      <w:tblPr>
        <w:tblStyle w:val="ad"/>
        <w:tblW w:w="4892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1"/>
        <w:gridCol w:w="2489"/>
        <w:gridCol w:w="692"/>
        <w:gridCol w:w="1524"/>
        <w:gridCol w:w="1524"/>
        <w:gridCol w:w="1801"/>
        <w:gridCol w:w="969"/>
      </w:tblGrid>
      <w:tr w:rsidR="00D00F25" w:rsidRPr="009F36DF" w:rsidTr="00D00F25">
        <w:trPr>
          <w:trHeight w:val="482"/>
        </w:trPr>
        <w:tc>
          <w:tcPr>
            <w:tcW w:w="293" w:type="pct"/>
            <w:gridSpan w:val="2"/>
            <w:vMerge w:val="restar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№</w:t>
            </w:r>
          </w:p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п/п</w:t>
            </w:r>
          </w:p>
        </w:tc>
        <w:tc>
          <w:tcPr>
            <w:tcW w:w="1302" w:type="pct"/>
            <w:vMerge w:val="restart"/>
            <w:vAlign w:val="center"/>
          </w:tcPr>
          <w:p w:rsidR="00243502" w:rsidRPr="009F36DF" w:rsidRDefault="00243502" w:rsidP="00057492">
            <w:pPr>
              <w:ind w:left="-105" w:right="-107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Наименование и содержание дисциплины</w:t>
            </w:r>
          </w:p>
        </w:tc>
        <w:tc>
          <w:tcPr>
            <w:tcW w:w="362" w:type="pct"/>
            <w:vMerge w:val="restart"/>
            <w:vAlign w:val="center"/>
          </w:tcPr>
          <w:p w:rsidR="00243502" w:rsidRPr="009F36DF" w:rsidRDefault="00243502" w:rsidP="00057492">
            <w:pPr>
              <w:ind w:left="-109" w:right="-109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Кол-</w:t>
            </w:r>
            <w:r w:rsidR="00D00F25" w:rsidRPr="009F36DF">
              <w:rPr>
                <w:sz w:val="22"/>
                <w:szCs w:val="22"/>
              </w:rPr>
              <w:t xml:space="preserve">во часов, </w:t>
            </w:r>
            <w:r w:rsidRPr="009F36DF">
              <w:rPr>
                <w:sz w:val="22"/>
                <w:szCs w:val="22"/>
              </w:rPr>
              <w:t>всего</w:t>
            </w:r>
          </w:p>
        </w:tc>
        <w:tc>
          <w:tcPr>
            <w:tcW w:w="2536" w:type="pct"/>
            <w:gridSpan w:val="3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В том числе, часов:</w:t>
            </w:r>
          </w:p>
        </w:tc>
        <w:tc>
          <w:tcPr>
            <w:tcW w:w="507" w:type="pct"/>
            <w:vMerge w:val="restart"/>
            <w:vAlign w:val="center"/>
          </w:tcPr>
          <w:p w:rsidR="00243502" w:rsidRPr="009F36DF" w:rsidRDefault="00243502" w:rsidP="0005749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Формы контроля</w:t>
            </w:r>
          </w:p>
        </w:tc>
      </w:tr>
      <w:tr w:rsidR="00D00F25" w:rsidRPr="009F36DF" w:rsidTr="00577F98">
        <w:trPr>
          <w:trHeight w:val="482"/>
        </w:trPr>
        <w:tc>
          <w:tcPr>
            <w:tcW w:w="293" w:type="pct"/>
            <w:gridSpan w:val="2"/>
            <w:vMerge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2" w:type="pct"/>
            <w:vMerge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" w:type="pct"/>
            <w:vMerge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Теоретических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ind w:left="-108" w:right="-107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Практических</w:t>
            </w:r>
          </w:p>
        </w:tc>
        <w:tc>
          <w:tcPr>
            <w:tcW w:w="942" w:type="pct"/>
            <w:vAlign w:val="center"/>
          </w:tcPr>
          <w:p w:rsidR="00D00F25" w:rsidRPr="009F36DF" w:rsidRDefault="00243502" w:rsidP="0005749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Самостоятельной </w:t>
            </w:r>
          </w:p>
          <w:p w:rsidR="00243502" w:rsidRPr="009F36DF" w:rsidRDefault="00243502" w:rsidP="0005749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работы</w:t>
            </w:r>
          </w:p>
        </w:tc>
        <w:tc>
          <w:tcPr>
            <w:tcW w:w="507" w:type="pct"/>
            <w:vMerge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>Анатомия:</w:t>
            </w:r>
          </w:p>
          <w:p w:rsidR="00243502" w:rsidRPr="009F36DF" w:rsidRDefault="00243502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 Функциональная анатомия опорно-двигательного аппарата: основы остеологии. Функциональная анатомия опорно-двигательного аппарата: основы синдесмологии. Функциональная анатомия опорно-двигательного аппарата: основы миологии. Основы спланхнологии (обзор строения систем внутренних органов). Функциональная анатомия эндокринной системы. Гуморальная регуляция биологических функций.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16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8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94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 xml:space="preserve">Диетология: </w:t>
            </w:r>
          </w:p>
          <w:p w:rsidR="00243502" w:rsidRPr="009F36DF" w:rsidRDefault="00243502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Общие принципы рационального питания спортсменов. Значение питания как фактора адаптации при физических нагрузках.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 Биологически активные вещества и специальные продукты питания для спортсменов. </w:t>
            </w:r>
            <w:r w:rsidRPr="009F36DF">
              <w:rPr>
                <w:spacing w:val="-4"/>
                <w:sz w:val="22"/>
                <w:szCs w:val="22"/>
              </w:rPr>
              <w:t xml:space="preserve"> Построение питания спортсменов на различных этапах </w:t>
            </w:r>
            <w:r w:rsidRPr="009F36DF">
              <w:rPr>
                <w:spacing w:val="-4"/>
                <w:sz w:val="22"/>
                <w:szCs w:val="22"/>
              </w:rPr>
              <w:lastRenderedPageBreak/>
              <w:t>подготовки к соревнованиям.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797" w:type="pct"/>
            <w:vAlign w:val="center"/>
          </w:tcPr>
          <w:p w:rsidR="001D220D" w:rsidRPr="009F36DF" w:rsidRDefault="00D76271" w:rsidP="00D76271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8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243502" w:rsidRPr="009F36DF" w:rsidRDefault="00D76271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 xml:space="preserve">Физиология: </w:t>
            </w:r>
          </w:p>
          <w:p w:rsidR="00243502" w:rsidRPr="009F36DF" w:rsidRDefault="00243502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Введение в физиологию. Основные физиологические понятия. Общие свойства живых тканей. Физиология пищеварения. Работоспособность. Функциональные состояния организма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18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9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942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>Спортивная медицина:</w:t>
            </w:r>
          </w:p>
          <w:p w:rsidR="00243502" w:rsidRPr="009F36DF" w:rsidRDefault="00243502" w:rsidP="00057492">
            <w:pPr>
              <w:pStyle w:val="a9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Здоровье. Оздоровительная эффективность занятий спортом. Понятие о нагрузочном тестировании. </w:t>
            </w:r>
            <w:proofErr w:type="spellStart"/>
            <w:r w:rsidRPr="009F36DF">
              <w:rPr>
                <w:sz w:val="22"/>
                <w:szCs w:val="22"/>
              </w:rPr>
              <w:t>Предпатологические</w:t>
            </w:r>
            <w:proofErr w:type="spellEnd"/>
            <w:r w:rsidRPr="009F36DF">
              <w:rPr>
                <w:sz w:val="22"/>
                <w:szCs w:val="22"/>
              </w:rPr>
              <w:t xml:space="preserve"> состояния и патологические изменения при нерациональных занятиях спортом. Основы неотложной помощи. Восстановление.</w:t>
            </w:r>
          </w:p>
        </w:tc>
        <w:tc>
          <w:tcPr>
            <w:tcW w:w="362" w:type="pct"/>
            <w:vAlign w:val="center"/>
          </w:tcPr>
          <w:p w:rsidR="00243502" w:rsidRPr="009F36DF" w:rsidRDefault="001D220D" w:rsidP="00003913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20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1D220D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11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 xml:space="preserve">Биохимия: </w:t>
            </w:r>
          </w:p>
          <w:p w:rsidR="00243502" w:rsidRPr="009F36DF" w:rsidRDefault="00243502" w:rsidP="00057492">
            <w:pPr>
              <w:pStyle w:val="a9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Введение. Общая характеристика химического состава организма. Общая характеристика обмена веществ. Химический состав и строение мышц. Биоэнергетика мышечной работы. Биохимические сдвиги при мышечной работе и утомлении.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18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10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942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6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>Бодибилдинг:</w:t>
            </w:r>
          </w:p>
          <w:p w:rsidR="00243502" w:rsidRPr="009F36DF" w:rsidRDefault="00243502" w:rsidP="00057492">
            <w:pPr>
              <w:pStyle w:val="a9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Бодибилдинг. Определение. Задачи. История бодибилдинга. Основные принципы тренировок Бена </w:t>
            </w:r>
            <w:proofErr w:type="spellStart"/>
            <w:r w:rsidRPr="009F36DF">
              <w:rPr>
                <w:sz w:val="22"/>
                <w:szCs w:val="22"/>
              </w:rPr>
              <w:t>Вейдера</w:t>
            </w:r>
            <w:proofErr w:type="spellEnd"/>
            <w:r w:rsidRPr="009F36DF">
              <w:rPr>
                <w:sz w:val="22"/>
                <w:szCs w:val="22"/>
              </w:rPr>
              <w:t xml:space="preserve">. Принципы составления тренировочных программ. Техника безопасности. Мышцы груди. Базовая и специализированная тренировка. </w:t>
            </w:r>
            <w:r w:rsidRPr="009F36DF">
              <w:rPr>
                <w:sz w:val="22"/>
                <w:szCs w:val="22"/>
              </w:rPr>
              <w:lastRenderedPageBreak/>
              <w:t xml:space="preserve">Тренировка на массу, объем и рельеф. Особенности в зависимости от пола, возраста и типа телосложения. Мышцы спины. Базовая и специализированная тренировка. Тренировка на массу, объем и рельеф. Особенности в зависимости от пола, возраста и типа телосложения. Дельтовидные мышцы, плечи. Базовая и специализированная тренировка. Тренировка на массу, объем и рельеф. Особенности в зависимости от пола, возраста и типа телосложения. Бицепс, мышцы предплечья. Базовая и специализированная тренировка. Тренировка на массу, объем и рельеф. Особенности в зависимости от пола, возраста и типа телосложения. Трицепс. Базовая и специализированная тренировка. Тренировка на массу, объем и рельеф. Особенности в зависимости от пола, возраста и типа телосложения. Мышцы бедра, голени, ягодицы. Базовая и специализированная тренировка. Тренировка на массу, объем и рельеф. Особенности в зависимости от пола, возраста и типа телосложения. Мышцы брюшного пресса. Базовая и </w:t>
            </w:r>
            <w:r w:rsidRPr="009F36DF">
              <w:rPr>
                <w:sz w:val="22"/>
                <w:szCs w:val="22"/>
              </w:rPr>
              <w:lastRenderedPageBreak/>
              <w:t xml:space="preserve">специализированная тренировка. Тренировка на массу, объем и рельеф. Особенности в зависимости от пола, возраста и типа телосложения. Дневник тренировок. Типы телосложения. </w:t>
            </w:r>
            <w:proofErr w:type="spellStart"/>
            <w:r w:rsidRPr="009F36DF">
              <w:rPr>
                <w:sz w:val="22"/>
                <w:szCs w:val="22"/>
              </w:rPr>
              <w:t>Эктоморф</w:t>
            </w:r>
            <w:proofErr w:type="spellEnd"/>
            <w:r w:rsidRPr="009F36DF">
              <w:rPr>
                <w:sz w:val="22"/>
                <w:szCs w:val="22"/>
              </w:rPr>
              <w:t xml:space="preserve">, </w:t>
            </w:r>
            <w:proofErr w:type="spellStart"/>
            <w:r w:rsidRPr="009F36DF">
              <w:rPr>
                <w:sz w:val="22"/>
                <w:szCs w:val="22"/>
              </w:rPr>
              <w:t>мезоморф</w:t>
            </w:r>
            <w:proofErr w:type="spellEnd"/>
            <w:r w:rsidRPr="009F36DF">
              <w:rPr>
                <w:sz w:val="22"/>
                <w:szCs w:val="22"/>
              </w:rPr>
              <w:t xml:space="preserve">, </w:t>
            </w:r>
            <w:proofErr w:type="spellStart"/>
            <w:r w:rsidRPr="009F36DF">
              <w:rPr>
                <w:sz w:val="22"/>
                <w:szCs w:val="22"/>
              </w:rPr>
              <w:t>эндоморф</w:t>
            </w:r>
            <w:proofErr w:type="spellEnd"/>
            <w:r w:rsidRPr="009F36DF">
              <w:rPr>
                <w:sz w:val="22"/>
                <w:szCs w:val="22"/>
              </w:rPr>
              <w:t>. Особенности тренировок и проблемы, возникающие при различных типах телосложения.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AD11EC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>4</w:t>
            </w:r>
            <w:r w:rsidR="00AD11EC">
              <w:rPr>
                <w:sz w:val="22"/>
                <w:szCs w:val="22"/>
              </w:rPr>
              <w:t>0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12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AD11EC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  <w:r w:rsidR="00AD11EC">
              <w:rPr>
                <w:sz w:val="22"/>
                <w:szCs w:val="22"/>
              </w:rPr>
              <w:t>6</w:t>
            </w:r>
          </w:p>
        </w:tc>
        <w:tc>
          <w:tcPr>
            <w:tcW w:w="942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12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D00F25" w:rsidRPr="009F36DF" w:rsidTr="00577F98">
        <w:tc>
          <w:tcPr>
            <w:tcW w:w="293" w:type="pct"/>
            <w:gridSpan w:val="2"/>
            <w:vAlign w:val="center"/>
          </w:tcPr>
          <w:p w:rsidR="00243502" w:rsidRPr="009F36DF" w:rsidRDefault="00243502" w:rsidP="00003913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302" w:type="pct"/>
          </w:tcPr>
          <w:p w:rsidR="00243502" w:rsidRPr="009F36DF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9F36DF">
              <w:rPr>
                <w:sz w:val="22"/>
                <w:szCs w:val="22"/>
                <w:u w:val="single"/>
              </w:rPr>
              <w:t>Фитнес:</w:t>
            </w:r>
          </w:p>
          <w:p w:rsidR="00243502" w:rsidRPr="009F36DF" w:rsidRDefault="00243502" w:rsidP="00057492">
            <w:pPr>
              <w:pStyle w:val="a9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Основные понятия и определения. Фитнес, здоровье и образ жизни. Физиологические сдвиги в организме при занятиях фитнесом. Основные принцы тренировок и составление программ. Тестирование. Особенности тренировки в зависимости от пола и возраста.</w:t>
            </w:r>
          </w:p>
        </w:tc>
        <w:tc>
          <w:tcPr>
            <w:tcW w:w="36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14</w:t>
            </w:r>
          </w:p>
        </w:tc>
        <w:tc>
          <w:tcPr>
            <w:tcW w:w="79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6</w:t>
            </w:r>
          </w:p>
        </w:tc>
        <w:tc>
          <w:tcPr>
            <w:tcW w:w="797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1D220D" w:rsidRPr="009F36DF" w:rsidRDefault="001D220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243502" w:rsidRPr="009F36DF" w:rsidRDefault="0024350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Зачет</w:t>
            </w:r>
          </w:p>
        </w:tc>
      </w:tr>
      <w:tr w:rsidR="00AD11EC" w:rsidRPr="009F36DF" w:rsidTr="00930CC7">
        <w:tc>
          <w:tcPr>
            <w:tcW w:w="282" w:type="pct"/>
            <w:vAlign w:val="center"/>
          </w:tcPr>
          <w:p w:rsidR="00AD11EC" w:rsidRPr="00AD11EC" w:rsidRDefault="00AD11EC" w:rsidP="00AD11EC">
            <w:pPr>
              <w:pStyle w:val="a9"/>
              <w:jc w:val="right"/>
              <w:rPr>
                <w:sz w:val="22"/>
                <w:szCs w:val="22"/>
              </w:rPr>
            </w:pPr>
            <w:r w:rsidRPr="00AD11EC">
              <w:rPr>
                <w:sz w:val="22"/>
                <w:szCs w:val="22"/>
              </w:rPr>
              <w:t>8</w:t>
            </w:r>
          </w:p>
        </w:tc>
        <w:tc>
          <w:tcPr>
            <w:tcW w:w="1313" w:type="pct"/>
            <w:gridSpan w:val="2"/>
          </w:tcPr>
          <w:p w:rsidR="00AD11EC" w:rsidRPr="00BF202D" w:rsidRDefault="00AD11EC" w:rsidP="00AD11EC">
            <w:pPr>
              <w:pStyle w:val="a9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Итоговое контрольное тестирование</w:t>
            </w:r>
          </w:p>
        </w:tc>
        <w:tc>
          <w:tcPr>
            <w:tcW w:w="362" w:type="pct"/>
            <w:vAlign w:val="center"/>
          </w:tcPr>
          <w:p w:rsidR="00AD11EC" w:rsidRPr="00BF202D" w:rsidRDefault="00AD11EC" w:rsidP="00AD1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AD11EC" w:rsidRPr="00BF202D" w:rsidRDefault="00AD11EC" w:rsidP="00AD1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7" w:type="pct"/>
            <w:vAlign w:val="center"/>
          </w:tcPr>
          <w:p w:rsidR="00AD11EC" w:rsidRPr="00BF202D" w:rsidRDefault="00AD11EC" w:rsidP="00AD1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42" w:type="pct"/>
            <w:vAlign w:val="center"/>
          </w:tcPr>
          <w:p w:rsidR="00AD11EC" w:rsidRPr="00BF202D" w:rsidRDefault="00AD11EC" w:rsidP="00AD1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pct"/>
            <w:vAlign w:val="center"/>
          </w:tcPr>
          <w:p w:rsidR="00AD11EC" w:rsidRPr="00BF202D" w:rsidRDefault="00AD11EC" w:rsidP="00AD1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</w:tr>
      <w:tr w:rsidR="00AD11EC" w:rsidRPr="009F36DF" w:rsidTr="00577F98">
        <w:tc>
          <w:tcPr>
            <w:tcW w:w="1595" w:type="pct"/>
            <w:gridSpan w:val="3"/>
            <w:vAlign w:val="center"/>
          </w:tcPr>
          <w:p w:rsidR="00AD11EC" w:rsidRPr="009F36DF" w:rsidRDefault="00AD11EC" w:rsidP="00AD11EC">
            <w:pPr>
              <w:pStyle w:val="a9"/>
              <w:jc w:val="right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62" w:type="pct"/>
            <w:vAlign w:val="center"/>
          </w:tcPr>
          <w:p w:rsidR="00AD11EC" w:rsidRPr="009F36DF" w:rsidRDefault="00AD11EC" w:rsidP="00AD11EC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144</w:t>
            </w:r>
          </w:p>
        </w:tc>
        <w:tc>
          <w:tcPr>
            <w:tcW w:w="797" w:type="pct"/>
            <w:vAlign w:val="center"/>
          </w:tcPr>
          <w:p w:rsidR="00AD11EC" w:rsidRPr="009F36DF" w:rsidRDefault="00AD11EC" w:rsidP="00AD11EC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797" w:type="pct"/>
            <w:vAlign w:val="center"/>
          </w:tcPr>
          <w:p w:rsidR="00AD11EC" w:rsidRPr="009F36DF" w:rsidRDefault="00AD11EC" w:rsidP="00AD11EC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38</w:t>
            </w:r>
          </w:p>
        </w:tc>
        <w:tc>
          <w:tcPr>
            <w:tcW w:w="942" w:type="pct"/>
            <w:vAlign w:val="center"/>
          </w:tcPr>
          <w:p w:rsidR="00AD11EC" w:rsidRPr="009F36DF" w:rsidRDefault="00AD11EC" w:rsidP="00AD11EC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42</w:t>
            </w:r>
          </w:p>
        </w:tc>
        <w:tc>
          <w:tcPr>
            <w:tcW w:w="507" w:type="pct"/>
            <w:vAlign w:val="center"/>
          </w:tcPr>
          <w:p w:rsidR="00AD11EC" w:rsidRPr="009F36DF" w:rsidRDefault="00AD11EC" w:rsidP="00AD11E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17BBA" w:rsidRPr="009F36DF" w:rsidRDefault="00E17BBA" w:rsidP="00D424B9">
      <w:pPr>
        <w:rPr>
          <w:b/>
          <w:sz w:val="22"/>
          <w:szCs w:val="22"/>
        </w:rPr>
      </w:pPr>
    </w:p>
    <w:p w:rsidR="006E1526" w:rsidRPr="009F36DF" w:rsidRDefault="006E1526">
      <w:pPr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br w:type="page"/>
      </w:r>
      <w:bookmarkStart w:id="0" w:name="_GoBack"/>
      <w:bookmarkEnd w:id="0"/>
    </w:p>
    <w:p w:rsidR="00D424B9" w:rsidRPr="009F36DF" w:rsidRDefault="00D424B9" w:rsidP="00D424B9">
      <w:pPr>
        <w:rPr>
          <w:b/>
          <w:sz w:val="22"/>
          <w:szCs w:val="22"/>
        </w:rPr>
      </w:pPr>
    </w:p>
    <w:p w:rsidR="004D209C" w:rsidRPr="009F36DF" w:rsidRDefault="008312C5" w:rsidP="003F6892">
      <w:pPr>
        <w:pStyle w:val="a5"/>
        <w:numPr>
          <w:ilvl w:val="0"/>
          <w:numId w:val="37"/>
        </w:numPr>
        <w:ind w:left="709" w:hanging="349"/>
        <w:jc w:val="center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КАЛЕНДАРНЫЙ УЧЕБНЫ</w:t>
      </w:r>
      <w:r w:rsidR="00E17BBA" w:rsidRPr="009F36DF">
        <w:rPr>
          <w:b/>
          <w:sz w:val="22"/>
          <w:szCs w:val="22"/>
        </w:rPr>
        <w:t>Й</w:t>
      </w:r>
      <w:r w:rsidRPr="009F36DF">
        <w:rPr>
          <w:b/>
          <w:sz w:val="22"/>
          <w:szCs w:val="22"/>
        </w:rPr>
        <w:t xml:space="preserve"> ГРАФИК</w:t>
      </w:r>
    </w:p>
    <w:p w:rsidR="00577F98" w:rsidRPr="009F36DF" w:rsidRDefault="00577F98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Образовательный процесс проводится в течение всего календарного года. </w:t>
      </w:r>
    </w:p>
    <w:p w:rsidR="004D209C" w:rsidRPr="009F36DF" w:rsidRDefault="004D209C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Начало обучения</w:t>
      </w:r>
      <w:r w:rsidR="00577F98" w:rsidRPr="009F36DF">
        <w:rPr>
          <w:sz w:val="22"/>
          <w:szCs w:val="22"/>
        </w:rPr>
        <w:t xml:space="preserve"> – </w:t>
      </w:r>
      <w:r w:rsidR="00E61430" w:rsidRPr="009F36DF">
        <w:rPr>
          <w:sz w:val="22"/>
          <w:szCs w:val="22"/>
        </w:rPr>
        <w:t xml:space="preserve">в соответствии с утвержденным расписанием проведения курсов. </w:t>
      </w:r>
    </w:p>
    <w:p w:rsidR="00577F98" w:rsidRPr="009F36DF" w:rsidRDefault="003A7F3B" w:rsidP="00057492">
      <w:pPr>
        <w:ind w:firstLine="709"/>
        <w:jc w:val="both"/>
        <w:rPr>
          <w:sz w:val="22"/>
          <w:szCs w:val="22"/>
        </w:rPr>
      </w:pPr>
      <w:proofErr w:type="gramStart"/>
      <w:r w:rsidRPr="009F36DF">
        <w:rPr>
          <w:sz w:val="22"/>
          <w:szCs w:val="22"/>
        </w:rPr>
        <w:t xml:space="preserve">Учебный </w:t>
      </w:r>
      <w:r w:rsidR="004D209C" w:rsidRPr="009F36DF">
        <w:rPr>
          <w:sz w:val="22"/>
          <w:szCs w:val="22"/>
        </w:rPr>
        <w:t xml:space="preserve"> академический</w:t>
      </w:r>
      <w:proofErr w:type="gramEnd"/>
      <w:r w:rsidR="004D209C" w:rsidRPr="009F36DF">
        <w:rPr>
          <w:sz w:val="22"/>
          <w:szCs w:val="22"/>
        </w:rPr>
        <w:t xml:space="preserve"> час равен 45 минутам. П</w:t>
      </w:r>
      <w:r w:rsidRPr="009F36DF">
        <w:rPr>
          <w:sz w:val="22"/>
          <w:szCs w:val="22"/>
        </w:rPr>
        <w:t>ерерыв между занятиями длится 1</w:t>
      </w:r>
      <w:r w:rsidR="0081609B" w:rsidRPr="009F36DF">
        <w:rPr>
          <w:sz w:val="22"/>
          <w:szCs w:val="22"/>
        </w:rPr>
        <w:t>5</w:t>
      </w:r>
      <w:r w:rsidR="00577F98" w:rsidRPr="009F36DF">
        <w:rPr>
          <w:sz w:val="22"/>
          <w:szCs w:val="22"/>
        </w:rPr>
        <w:t xml:space="preserve"> минут.</w:t>
      </w:r>
    </w:p>
    <w:p w:rsidR="00577F98" w:rsidRPr="009F36DF" w:rsidRDefault="004D209C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Срок реализации образовательной </w:t>
      </w:r>
      <w:r w:rsidR="00577F98" w:rsidRPr="009F36DF">
        <w:rPr>
          <w:sz w:val="22"/>
          <w:szCs w:val="22"/>
        </w:rPr>
        <w:t xml:space="preserve">программы – </w:t>
      </w:r>
      <w:r w:rsidR="00B37F1E" w:rsidRPr="009F36DF">
        <w:rPr>
          <w:sz w:val="22"/>
          <w:szCs w:val="22"/>
        </w:rPr>
        <w:t>1</w:t>
      </w:r>
      <w:r w:rsidR="00E61430" w:rsidRPr="009F36DF">
        <w:rPr>
          <w:sz w:val="22"/>
          <w:szCs w:val="22"/>
        </w:rPr>
        <w:t>44</w:t>
      </w:r>
      <w:r w:rsidR="002216A2" w:rsidRPr="009F36DF">
        <w:rPr>
          <w:sz w:val="22"/>
          <w:szCs w:val="22"/>
        </w:rPr>
        <w:t xml:space="preserve"> </w:t>
      </w:r>
      <w:r w:rsidR="00577F98" w:rsidRPr="009F36DF">
        <w:rPr>
          <w:sz w:val="22"/>
          <w:szCs w:val="22"/>
        </w:rPr>
        <w:t xml:space="preserve">академических </w:t>
      </w:r>
      <w:r w:rsidRPr="009F36DF">
        <w:rPr>
          <w:sz w:val="22"/>
          <w:szCs w:val="22"/>
        </w:rPr>
        <w:t>час</w:t>
      </w:r>
      <w:r w:rsidR="00E61430" w:rsidRPr="009F36DF">
        <w:rPr>
          <w:sz w:val="22"/>
          <w:szCs w:val="22"/>
        </w:rPr>
        <w:t>а</w:t>
      </w:r>
      <w:r w:rsidRPr="009F36DF">
        <w:rPr>
          <w:sz w:val="22"/>
          <w:szCs w:val="22"/>
        </w:rPr>
        <w:t xml:space="preserve">. </w:t>
      </w:r>
    </w:p>
    <w:p w:rsidR="004D209C" w:rsidRPr="009F36DF" w:rsidRDefault="004D209C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Обучение проходит в форме </w:t>
      </w:r>
      <w:r w:rsidR="00F16687" w:rsidRPr="009F36DF">
        <w:rPr>
          <w:sz w:val="22"/>
          <w:szCs w:val="22"/>
        </w:rPr>
        <w:t>аудиторных (</w:t>
      </w:r>
      <w:r w:rsidRPr="009F36DF">
        <w:rPr>
          <w:sz w:val="22"/>
          <w:szCs w:val="22"/>
        </w:rPr>
        <w:t>теоретических и практических</w:t>
      </w:r>
      <w:r w:rsidR="00F16687" w:rsidRPr="009F36DF">
        <w:rPr>
          <w:sz w:val="22"/>
          <w:szCs w:val="22"/>
        </w:rPr>
        <w:t>)</w:t>
      </w:r>
      <w:r w:rsidRPr="009F36DF">
        <w:rPr>
          <w:sz w:val="22"/>
          <w:szCs w:val="22"/>
        </w:rPr>
        <w:t xml:space="preserve"> занятий</w:t>
      </w:r>
      <w:r w:rsidR="00F16687" w:rsidRPr="009F36DF">
        <w:rPr>
          <w:sz w:val="22"/>
          <w:szCs w:val="22"/>
        </w:rPr>
        <w:t xml:space="preserve"> и самостоятельной работы</w:t>
      </w:r>
      <w:r w:rsidRPr="009F36DF">
        <w:rPr>
          <w:sz w:val="22"/>
          <w:szCs w:val="22"/>
        </w:rPr>
        <w:t>.</w:t>
      </w:r>
    </w:p>
    <w:p w:rsidR="004D209C" w:rsidRPr="009F36DF" w:rsidRDefault="004D209C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Число </w:t>
      </w:r>
      <w:r w:rsidR="00F16687" w:rsidRPr="009F36DF">
        <w:rPr>
          <w:sz w:val="22"/>
          <w:szCs w:val="22"/>
        </w:rPr>
        <w:t>обучающихся</w:t>
      </w:r>
      <w:r w:rsidRPr="009F36DF">
        <w:rPr>
          <w:sz w:val="22"/>
          <w:szCs w:val="22"/>
        </w:rPr>
        <w:t xml:space="preserve"> </w:t>
      </w:r>
      <w:r w:rsidR="00F16687" w:rsidRPr="009F36DF">
        <w:rPr>
          <w:sz w:val="22"/>
          <w:szCs w:val="22"/>
        </w:rPr>
        <w:t xml:space="preserve">в каждой </w:t>
      </w:r>
      <w:r w:rsidR="00E61430" w:rsidRPr="009F36DF">
        <w:rPr>
          <w:sz w:val="22"/>
          <w:szCs w:val="22"/>
        </w:rPr>
        <w:t xml:space="preserve">учебной </w:t>
      </w:r>
      <w:r w:rsidR="00F16687" w:rsidRPr="009F36DF">
        <w:rPr>
          <w:sz w:val="22"/>
          <w:szCs w:val="22"/>
        </w:rPr>
        <w:t xml:space="preserve">группе не может превышать </w:t>
      </w:r>
      <w:r w:rsidR="00003913" w:rsidRPr="009F36DF">
        <w:rPr>
          <w:sz w:val="22"/>
          <w:szCs w:val="22"/>
        </w:rPr>
        <w:t>60</w:t>
      </w:r>
      <w:r w:rsidRPr="009F36DF">
        <w:rPr>
          <w:sz w:val="22"/>
          <w:szCs w:val="22"/>
        </w:rPr>
        <w:t xml:space="preserve"> человек.</w:t>
      </w:r>
    </w:p>
    <w:p w:rsidR="00CD32FF" w:rsidRPr="009F36DF" w:rsidRDefault="00CD32FF" w:rsidP="00057492">
      <w:pPr>
        <w:ind w:firstLine="709"/>
        <w:jc w:val="both"/>
        <w:rPr>
          <w:sz w:val="22"/>
          <w:szCs w:val="22"/>
        </w:rPr>
      </w:pPr>
    </w:p>
    <w:p w:rsidR="004D209C" w:rsidRPr="009F36DF" w:rsidRDefault="00CD32FF" w:rsidP="00CD32FF">
      <w:pPr>
        <w:jc w:val="center"/>
        <w:rPr>
          <w:b/>
          <w:sz w:val="22"/>
          <w:szCs w:val="22"/>
        </w:rPr>
      </w:pPr>
      <w:r w:rsidRPr="009F36DF">
        <w:rPr>
          <w:sz w:val="22"/>
          <w:szCs w:val="22"/>
        </w:rPr>
        <w:t>График проведения аудиторных занятий</w:t>
      </w:r>
    </w:p>
    <w:tbl>
      <w:tblPr>
        <w:tblW w:w="5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930"/>
        <w:gridCol w:w="2241"/>
      </w:tblGrid>
      <w:tr w:rsidR="00F16687" w:rsidRPr="009F36DF" w:rsidTr="00694118">
        <w:trPr>
          <w:jc w:val="center"/>
        </w:trPr>
        <w:tc>
          <w:tcPr>
            <w:tcW w:w="1810" w:type="dxa"/>
            <w:vMerge w:val="restart"/>
          </w:tcPr>
          <w:p w:rsidR="00F16687" w:rsidRPr="009F36DF" w:rsidRDefault="00F16687" w:rsidP="00057492">
            <w:pPr>
              <w:jc w:val="center"/>
              <w:rPr>
                <w:b/>
                <w:sz w:val="22"/>
                <w:szCs w:val="22"/>
              </w:rPr>
            </w:pPr>
          </w:p>
          <w:p w:rsidR="00F16687" w:rsidRPr="009F36DF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Дни недели</w:t>
            </w:r>
          </w:p>
        </w:tc>
        <w:tc>
          <w:tcPr>
            <w:tcW w:w="4171" w:type="dxa"/>
            <w:gridSpan w:val="2"/>
          </w:tcPr>
          <w:p w:rsidR="00F16687" w:rsidRPr="009F36DF" w:rsidRDefault="00F16687" w:rsidP="00057492">
            <w:pPr>
              <w:ind w:left="-13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Время занятий</w:t>
            </w:r>
          </w:p>
        </w:tc>
      </w:tr>
      <w:tr w:rsidR="00F16687" w:rsidRPr="009F36DF" w:rsidTr="00F16687">
        <w:trPr>
          <w:jc w:val="center"/>
        </w:trPr>
        <w:tc>
          <w:tcPr>
            <w:tcW w:w="1810" w:type="dxa"/>
            <w:vMerge/>
          </w:tcPr>
          <w:p w:rsidR="00F16687" w:rsidRPr="009F36DF" w:rsidRDefault="00F16687" w:rsidP="000574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30" w:type="dxa"/>
          </w:tcPr>
          <w:p w:rsidR="00F16687" w:rsidRPr="009F36DF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Теоретические</w:t>
            </w: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F16687" w:rsidRPr="009F36DF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Практические</w:t>
            </w:r>
          </w:p>
        </w:tc>
      </w:tr>
      <w:tr w:rsidR="004C17C3" w:rsidRPr="009F36DF" w:rsidTr="00F16687">
        <w:trPr>
          <w:jc w:val="center"/>
        </w:trPr>
        <w:tc>
          <w:tcPr>
            <w:tcW w:w="1810" w:type="dxa"/>
          </w:tcPr>
          <w:p w:rsidR="004C17C3" w:rsidRPr="009F36DF" w:rsidRDefault="004C17C3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понедельник</w:t>
            </w:r>
          </w:p>
        </w:tc>
        <w:tc>
          <w:tcPr>
            <w:tcW w:w="1930" w:type="dxa"/>
          </w:tcPr>
          <w:p w:rsidR="004C17C3" w:rsidRPr="009F36DF" w:rsidRDefault="0081609B" w:rsidP="00057492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</w:t>
            </w:r>
            <w:r w:rsidR="004C17C3" w:rsidRPr="009F36DF">
              <w:rPr>
                <w:sz w:val="22"/>
                <w:szCs w:val="22"/>
              </w:rPr>
              <w:t>:00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</w:tcPr>
          <w:p w:rsidR="004C17C3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4C17C3" w:rsidRPr="009F36DF" w:rsidTr="00F16687">
        <w:trPr>
          <w:jc w:val="center"/>
        </w:trPr>
        <w:tc>
          <w:tcPr>
            <w:tcW w:w="1810" w:type="dxa"/>
          </w:tcPr>
          <w:p w:rsidR="004C17C3" w:rsidRPr="009F36DF" w:rsidRDefault="004C17C3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вторник</w:t>
            </w:r>
          </w:p>
        </w:tc>
        <w:tc>
          <w:tcPr>
            <w:tcW w:w="1930" w:type="dxa"/>
          </w:tcPr>
          <w:p w:rsidR="004C17C3" w:rsidRPr="009F36DF" w:rsidRDefault="004C17C3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</w:t>
            </w:r>
            <w:r w:rsidR="0081609B" w:rsidRPr="009F36DF">
              <w:rPr>
                <w:sz w:val="22"/>
                <w:szCs w:val="22"/>
              </w:rPr>
              <w:t>8</w:t>
            </w:r>
            <w:r w:rsidRPr="009F36DF">
              <w:rPr>
                <w:sz w:val="22"/>
                <w:szCs w:val="22"/>
              </w:rPr>
              <w:t>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7C3" w:rsidRPr="009F36DF" w:rsidRDefault="00E61430" w:rsidP="00057492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E61430" w:rsidRPr="009F36DF" w:rsidTr="00F16687">
        <w:trPr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среда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E61430" w:rsidRPr="009F36DF" w:rsidTr="00F16687">
        <w:trPr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четверг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E61430" w:rsidRPr="009F36DF" w:rsidTr="00F16687">
        <w:trPr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пятница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E61430" w:rsidRPr="009F36DF" w:rsidTr="00F16687">
        <w:trPr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суббота 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с 09:00 до 18:00</w:t>
            </w:r>
          </w:p>
        </w:tc>
      </w:tr>
      <w:tr w:rsidR="00E61430" w:rsidRPr="009F36DF" w:rsidTr="00F16687">
        <w:trPr>
          <w:trHeight w:val="114"/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воскресенье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-</w:t>
            </w:r>
          </w:p>
        </w:tc>
      </w:tr>
      <w:tr w:rsidR="00E61430" w:rsidRPr="009F36DF" w:rsidTr="00F16687">
        <w:trPr>
          <w:jc w:val="center"/>
        </w:trPr>
        <w:tc>
          <w:tcPr>
            <w:tcW w:w="181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30" w:type="dxa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64 часов</w:t>
            </w:r>
          </w:p>
        </w:tc>
        <w:tc>
          <w:tcPr>
            <w:tcW w:w="2241" w:type="dxa"/>
            <w:shd w:val="clear" w:color="auto" w:fill="auto"/>
          </w:tcPr>
          <w:p w:rsidR="00E61430" w:rsidRPr="009F36DF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38 часов</w:t>
            </w:r>
          </w:p>
        </w:tc>
      </w:tr>
    </w:tbl>
    <w:p w:rsidR="004D209C" w:rsidRPr="009F36DF" w:rsidRDefault="004D209C" w:rsidP="00057492">
      <w:pPr>
        <w:ind w:firstLine="540"/>
        <w:jc w:val="center"/>
        <w:rPr>
          <w:b/>
          <w:sz w:val="22"/>
          <w:szCs w:val="22"/>
        </w:rPr>
      </w:pPr>
    </w:p>
    <w:p w:rsidR="004D209C" w:rsidRPr="009F36DF" w:rsidRDefault="00E61430" w:rsidP="00E61430">
      <w:pPr>
        <w:jc w:val="both"/>
        <w:rPr>
          <w:b/>
          <w:sz w:val="22"/>
          <w:szCs w:val="22"/>
        </w:rPr>
      </w:pPr>
      <w:r w:rsidRPr="009F36DF">
        <w:rPr>
          <w:sz w:val="22"/>
          <w:szCs w:val="22"/>
        </w:rPr>
        <w:t>Данный график проведения аудиторных занятий является ориентировочным. Фактический график проведения аудиторных занятий утверждается индивидуально для текущего курса, в зависимости от количества групп на курсе и составленного расписания занятий.</w:t>
      </w:r>
    </w:p>
    <w:p w:rsidR="00694118" w:rsidRPr="009F36DF" w:rsidRDefault="00694118" w:rsidP="00057492">
      <w:pPr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br w:type="page"/>
      </w:r>
    </w:p>
    <w:p w:rsidR="00D424B9" w:rsidRPr="009F36DF" w:rsidRDefault="00D424B9" w:rsidP="00D424B9">
      <w:pPr>
        <w:pStyle w:val="a7"/>
        <w:ind w:left="851"/>
        <w:rPr>
          <w:b/>
          <w:sz w:val="22"/>
          <w:szCs w:val="22"/>
        </w:rPr>
      </w:pPr>
    </w:p>
    <w:p w:rsidR="004D209C" w:rsidRPr="009F36DF" w:rsidRDefault="0081609B" w:rsidP="003F6892">
      <w:pPr>
        <w:pStyle w:val="a7"/>
        <w:numPr>
          <w:ilvl w:val="0"/>
          <w:numId w:val="37"/>
        </w:numPr>
        <w:ind w:left="851" w:hanging="491"/>
        <w:jc w:val="center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РАБОЧИЕ ПРОГРАММЫ ПО ДИСЦИПЛИНАМ УЧЕБНОГО ПЛАНА</w:t>
      </w:r>
    </w:p>
    <w:p w:rsidR="00824EF7" w:rsidRPr="009F36DF" w:rsidRDefault="00824EF7" w:rsidP="00057492">
      <w:pPr>
        <w:jc w:val="center"/>
        <w:rPr>
          <w:b/>
          <w:sz w:val="22"/>
          <w:szCs w:val="22"/>
        </w:rPr>
      </w:pPr>
    </w:p>
    <w:p w:rsidR="00297EEC" w:rsidRPr="009F36DF" w:rsidRDefault="00694118" w:rsidP="003F6892">
      <w:pPr>
        <w:pStyle w:val="a7"/>
        <w:numPr>
          <w:ilvl w:val="0"/>
          <w:numId w:val="114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РАБОЧАЯ ПРОГРАММА ДИСЦИПЛИНЫ «</w:t>
      </w:r>
      <w:r w:rsidR="0081609B" w:rsidRPr="009F36DF">
        <w:rPr>
          <w:b/>
          <w:sz w:val="22"/>
          <w:szCs w:val="22"/>
        </w:rPr>
        <w:t>АНАТОМИЯ</w:t>
      </w:r>
      <w:r w:rsidRPr="009F36DF">
        <w:rPr>
          <w:b/>
          <w:sz w:val="22"/>
          <w:szCs w:val="22"/>
        </w:rPr>
        <w:t>»</w:t>
      </w:r>
    </w:p>
    <w:p w:rsidR="0033706C" w:rsidRPr="009F36DF" w:rsidRDefault="0033706C" w:rsidP="0033706C">
      <w:pPr>
        <w:pStyle w:val="a7"/>
        <w:tabs>
          <w:tab w:val="left" w:pos="426"/>
        </w:tabs>
        <w:ind w:left="0"/>
        <w:rPr>
          <w:b/>
          <w:sz w:val="22"/>
          <w:szCs w:val="22"/>
        </w:rPr>
      </w:pPr>
    </w:p>
    <w:p w:rsidR="00E4563B" w:rsidRPr="009F36DF" w:rsidRDefault="00E4563B" w:rsidP="00057492">
      <w:pPr>
        <w:pStyle w:val="30"/>
        <w:ind w:firstLine="543"/>
        <w:rPr>
          <w:sz w:val="22"/>
          <w:szCs w:val="22"/>
        </w:rPr>
      </w:pPr>
      <w:r w:rsidRPr="009F36DF">
        <w:rPr>
          <w:sz w:val="22"/>
          <w:szCs w:val="22"/>
        </w:rPr>
        <w:t>Основная цель изучения дисциплины – приобретение каждым обучающимся глубоких знаний по основам анатомии аппарата движения и систем жизнеобеспечения, о морфологических основах адаптации в условиях высоких физических нагрузок на основе современных достижений макро- и микроскопической анатомии, физиологии, биологии; умение использовать полученные знания при последующем изучении других учебных дисциплин, а также в будущей практической деятельности.</w:t>
      </w:r>
    </w:p>
    <w:p w:rsidR="00E4563B" w:rsidRPr="009F36DF" w:rsidRDefault="00E4563B" w:rsidP="00057492">
      <w:pPr>
        <w:pStyle w:val="30"/>
        <w:rPr>
          <w:sz w:val="22"/>
          <w:szCs w:val="22"/>
        </w:rPr>
      </w:pPr>
      <w:r w:rsidRPr="009F36DF">
        <w:rPr>
          <w:sz w:val="22"/>
          <w:szCs w:val="22"/>
        </w:rPr>
        <w:tab/>
        <w:t>Задачи учебной дисциплины:</w:t>
      </w:r>
    </w:p>
    <w:p w:rsidR="00E4563B" w:rsidRPr="009F36DF" w:rsidRDefault="00E4563B" w:rsidP="003F6892">
      <w:pPr>
        <w:pStyle w:val="30"/>
        <w:numPr>
          <w:ilvl w:val="0"/>
          <w:numId w:val="32"/>
        </w:numPr>
        <w:rPr>
          <w:sz w:val="22"/>
          <w:szCs w:val="22"/>
        </w:rPr>
      </w:pPr>
      <w:r w:rsidRPr="009F36DF">
        <w:rPr>
          <w:sz w:val="22"/>
          <w:szCs w:val="22"/>
        </w:rPr>
        <w:t>Изучение основных принципов описательной анатомии и ее понятийного аппарата.</w:t>
      </w:r>
    </w:p>
    <w:p w:rsidR="00E4563B" w:rsidRPr="009F36DF" w:rsidRDefault="00E4563B" w:rsidP="003F6892">
      <w:pPr>
        <w:pStyle w:val="30"/>
        <w:numPr>
          <w:ilvl w:val="0"/>
          <w:numId w:val="32"/>
        </w:numPr>
        <w:rPr>
          <w:sz w:val="22"/>
          <w:szCs w:val="22"/>
        </w:rPr>
      </w:pPr>
      <w:r w:rsidRPr="009F36DF">
        <w:rPr>
          <w:sz w:val="22"/>
          <w:szCs w:val="22"/>
        </w:rPr>
        <w:t xml:space="preserve">Ознакомление с основами общей </w:t>
      </w:r>
      <w:proofErr w:type="spellStart"/>
      <w:r w:rsidRPr="009F36DF">
        <w:rPr>
          <w:sz w:val="22"/>
          <w:szCs w:val="22"/>
        </w:rPr>
        <w:t>остеосиндесмологии</w:t>
      </w:r>
      <w:proofErr w:type="spellEnd"/>
      <w:r w:rsidRPr="009F36DF">
        <w:rPr>
          <w:sz w:val="22"/>
          <w:szCs w:val="22"/>
        </w:rPr>
        <w:t xml:space="preserve"> и миологии, которые дают базовые знания для изучения органов аппарата движения по отдельным областям тела человека. </w:t>
      </w:r>
    </w:p>
    <w:p w:rsidR="00E4563B" w:rsidRPr="009F36DF" w:rsidRDefault="00E4563B" w:rsidP="003F6892">
      <w:pPr>
        <w:pStyle w:val="30"/>
        <w:numPr>
          <w:ilvl w:val="0"/>
          <w:numId w:val="32"/>
        </w:numPr>
        <w:rPr>
          <w:sz w:val="22"/>
          <w:szCs w:val="22"/>
        </w:rPr>
      </w:pPr>
      <w:r w:rsidRPr="009F36DF">
        <w:rPr>
          <w:sz w:val="22"/>
          <w:szCs w:val="22"/>
        </w:rPr>
        <w:t>Углубленное изучение динамической анатомии суставов и мышц туловища и конечностей.</w:t>
      </w:r>
    </w:p>
    <w:p w:rsidR="00E4563B" w:rsidRPr="009F36DF" w:rsidRDefault="00E4563B" w:rsidP="003F6892">
      <w:pPr>
        <w:pStyle w:val="30"/>
        <w:numPr>
          <w:ilvl w:val="0"/>
          <w:numId w:val="32"/>
        </w:numPr>
        <w:rPr>
          <w:sz w:val="22"/>
          <w:szCs w:val="22"/>
        </w:rPr>
      </w:pPr>
      <w:r w:rsidRPr="009F36DF">
        <w:rPr>
          <w:sz w:val="22"/>
          <w:szCs w:val="22"/>
        </w:rPr>
        <w:t xml:space="preserve">Ознакомление со структурными основами адаптации аппарата движения и </w:t>
      </w:r>
      <w:proofErr w:type="spellStart"/>
      <w:r w:rsidRPr="009F36DF">
        <w:rPr>
          <w:sz w:val="22"/>
          <w:szCs w:val="22"/>
        </w:rPr>
        <w:t>кардиореспираторной</w:t>
      </w:r>
      <w:proofErr w:type="spellEnd"/>
      <w:r w:rsidRPr="009F36DF">
        <w:rPr>
          <w:sz w:val="22"/>
          <w:szCs w:val="22"/>
        </w:rPr>
        <w:t xml:space="preserve"> системы к высоким спортивным нагрузкам.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Программа рассчитана на 10 часов аудиторных занятий</w:t>
      </w:r>
      <w:r w:rsidR="00E61430" w:rsidRPr="009F36DF">
        <w:rPr>
          <w:rFonts w:ascii="Times New Roman" w:hAnsi="Times New Roman"/>
          <w:sz w:val="22"/>
          <w:szCs w:val="22"/>
        </w:rPr>
        <w:t xml:space="preserve"> и 6</w:t>
      </w:r>
      <w:r w:rsidR="00057DEC" w:rsidRPr="009F36DF">
        <w:rPr>
          <w:rFonts w:ascii="Times New Roman" w:hAnsi="Times New Roman"/>
          <w:sz w:val="22"/>
          <w:szCs w:val="22"/>
        </w:rPr>
        <w:t xml:space="preserve"> часов самостоятельной работы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E4563B" w:rsidRPr="009F36DF" w:rsidRDefault="00694118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Учебная дисциплина</w:t>
      </w:r>
      <w:r w:rsidR="00E4563B" w:rsidRPr="009F36DF">
        <w:rPr>
          <w:rFonts w:ascii="Times New Roman" w:hAnsi="Times New Roman"/>
          <w:sz w:val="22"/>
          <w:szCs w:val="22"/>
        </w:rPr>
        <w:t xml:space="preserve"> «</w:t>
      </w:r>
      <w:proofErr w:type="gramStart"/>
      <w:r w:rsidR="00E4563B" w:rsidRPr="009F36DF">
        <w:rPr>
          <w:rFonts w:ascii="Times New Roman" w:hAnsi="Times New Roman"/>
          <w:sz w:val="22"/>
          <w:szCs w:val="22"/>
        </w:rPr>
        <w:t>Анатомия»  тесно</w:t>
      </w:r>
      <w:proofErr w:type="gramEnd"/>
      <w:r w:rsidR="00E4563B" w:rsidRPr="009F36DF">
        <w:rPr>
          <w:rFonts w:ascii="Times New Roman" w:hAnsi="Times New Roman"/>
          <w:sz w:val="22"/>
          <w:szCs w:val="22"/>
        </w:rPr>
        <w:t xml:space="preserve"> взаимосвязана с преподаванием таких дисциплин как: физиология, спортивная медицина, </w:t>
      </w:r>
      <w:r w:rsidR="00057DEC" w:rsidRPr="009F36DF">
        <w:rPr>
          <w:rFonts w:ascii="Times New Roman" w:hAnsi="Times New Roman"/>
          <w:sz w:val="22"/>
          <w:szCs w:val="22"/>
        </w:rPr>
        <w:t>фитнес.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Изучение дисциплины завершается </w:t>
      </w:r>
      <w:proofErr w:type="gramStart"/>
      <w:r w:rsidRPr="009F36DF">
        <w:rPr>
          <w:rFonts w:ascii="Times New Roman" w:hAnsi="Times New Roman"/>
          <w:sz w:val="22"/>
          <w:szCs w:val="22"/>
        </w:rPr>
        <w:t>итоговой  контрольной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работой, позволяющей оценить степень усвоения </w:t>
      </w:r>
      <w:r w:rsidR="00057DEC" w:rsidRPr="009F36DF">
        <w:rPr>
          <w:rFonts w:ascii="Times New Roman" w:hAnsi="Times New Roman"/>
          <w:sz w:val="22"/>
          <w:szCs w:val="22"/>
        </w:rPr>
        <w:t>обучающимися</w:t>
      </w:r>
      <w:r w:rsidRPr="009F36DF">
        <w:rPr>
          <w:rFonts w:ascii="Times New Roman" w:hAnsi="Times New Roman"/>
          <w:sz w:val="22"/>
          <w:szCs w:val="22"/>
        </w:rPr>
        <w:t xml:space="preserve"> учебного материала. Работа включает в себя аттестацию теоретических знаний и проводится в форме теста.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9F36DF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057DEC" w:rsidRPr="009F36DF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9F36DF">
        <w:rPr>
          <w:rFonts w:ascii="Times New Roman" w:hAnsi="Times New Roman"/>
          <w:sz w:val="22"/>
          <w:szCs w:val="22"/>
        </w:rPr>
        <w:t>аудиторией.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E4563B" w:rsidRPr="009F36DF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проведении занятий целесообразно применять наглядные анатомические пособия в </w:t>
      </w:r>
      <w:proofErr w:type="gramStart"/>
      <w:r w:rsidRPr="009F36DF">
        <w:rPr>
          <w:rFonts w:ascii="Times New Roman" w:hAnsi="Times New Roman"/>
          <w:sz w:val="22"/>
          <w:szCs w:val="22"/>
        </w:rPr>
        <w:t>виде  анатомических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плакатов, рельефных анатомических моделей, остеологических моделей из пластмассы, мультимедийных презентаций.</w:t>
      </w:r>
    </w:p>
    <w:p w:rsidR="00F223FE" w:rsidRPr="009F36DF" w:rsidRDefault="00F223FE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</w:p>
    <w:p w:rsidR="00E4563B" w:rsidRPr="009F36DF" w:rsidRDefault="00694118" w:rsidP="00057492">
      <w:pPr>
        <w:pStyle w:val="af0"/>
        <w:ind w:firstLine="72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Тематический план:</w:t>
      </w:r>
    </w:p>
    <w:p w:rsidR="00D424B9" w:rsidRPr="009F36DF" w:rsidRDefault="00D424B9" w:rsidP="00057492">
      <w:pPr>
        <w:pStyle w:val="af0"/>
        <w:ind w:firstLine="720"/>
        <w:rPr>
          <w:rFonts w:ascii="Times New Roman" w:hAnsi="Times New Roman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E4563B" w:rsidRPr="009F36DF" w:rsidTr="00694118">
        <w:trPr>
          <w:cantSplit/>
        </w:trPr>
        <w:tc>
          <w:tcPr>
            <w:tcW w:w="4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9F36DF" w:rsidRDefault="00E4563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E4563B" w:rsidRPr="009F36DF" w:rsidTr="00057DEC">
        <w:trPr>
          <w:cantSplit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9F36DF" w:rsidRDefault="00057DEC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Макс. нагрузка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9F36DF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9F36DF" w:rsidRDefault="00057DEC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>. работа</w:t>
            </w:r>
          </w:p>
        </w:tc>
      </w:tr>
      <w:tr w:rsidR="00E4563B" w:rsidRPr="009F36DF" w:rsidTr="00057DEC">
        <w:trPr>
          <w:cantSplit/>
          <w:trHeight w:val="935"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9F36DF">
              <w:rPr>
                <w:b/>
                <w:sz w:val="22"/>
                <w:szCs w:val="22"/>
              </w:rPr>
              <w:t>.</w:t>
            </w:r>
            <w:proofErr w:type="gramEnd"/>
            <w:r w:rsidRPr="009F36DF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9F36DF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rPr>
                <w:b/>
                <w:sz w:val="22"/>
                <w:szCs w:val="22"/>
              </w:rPr>
            </w:pPr>
          </w:p>
        </w:tc>
      </w:tr>
      <w:tr w:rsidR="00E4563B" w:rsidRPr="009F36DF" w:rsidTr="00057DE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9F36DF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1. Функциональная анатомия опорно-двигательного аппарата: основы остеологии.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both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2. Функциональная анатомия опорно-двигательного аппарата: основы синдесмологии.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3. Функциональная анатомия опорно-двигательного аппарата: основы миологии.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 Основы спланхнологии (обзор строения систем внутренних органов).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>Тема 5. Функциональная анатомия эндокринной системы. Гуморальная регуляция биологических функций.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E4563B" w:rsidRPr="009F36DF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</w:tr>
    </w:tbl>
    <w:p w:rsidR="00057492" w:rsidRPr="009F36DF" w:rsidRDefault="00057492" w:rsidP="0033706C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E4563B" w:rsidRPr="009F36DF" w:rsidRDefault="00694118" w:rsidP="00057492">
      <w:pPr>
        <w:pStyle w:val="af0"/>
        <w:ind w:firstLine="709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</w:t>
      </w:r>
      <w:r w:rsidR="00690981" w:rsidRPr="009F36DF">
        <w:rPr>
          <w:rFonts w:ascii="Times New Roman" w:hAnsi="Times New Roman"/>
          <w:b/>
          <w:sz w:val="22"/>
          <w:szCs w:val="22"/>
          <w:u w:val="single"/>
        </w:rPr>
        <w:t>е учебной дисциплины:</w:t>
      </w:r>
    </w:p>
    <w:p w:rsidR="00D424B9" w:rsidRPr="009F36DF" w:rsidRDefault="00D424B9" w:rsidP="00057492">
      <w:pPr>
        <w:pStyle w:val="af0"/>
        <w:ind w:firstLine="709"/>
        <w:rPr>
          <w:rFonts w:ascii="Times New Roman" w:hAnsi="Times New Roman"/>
          <w:b/>
          <w:sz w:val="22"/>
          <w:szCs w:val="22"/>
          <w:u w:val="single"/>
        </w:rPr>
      </w:pPr>
    </w:p>
    <w:p w:rsidR="00E4563B" w:rsidRPr="009F36DF" w:rsidRDefault="00E4563B" w:rsidP="00057492">
      <w:pPr>
        <w:pStyle w:val="af0"/>
        <w:ind w:firstLine="709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ab/>
        <w:t>Тема 1. Функциональная анатомия опорно-двигательно</w:t>
      </w:r>
      <w:r w:rsidR="00690981" w:rsidRPr="009F36DF">
        <w:rPr>
          <w:rFonts w:ascii="Times New Roman" w:hAnsi="Times New Roman"/>
          <w:b/>
          <w:sz w:val="22"/>
          <w:szCs w:val="22"/>
        </w:rPr>
        <w:t>го аппарата: основы остеологии.</w:t>
      </w:r>
    </w:p>
    <w:p w:rsidR="00E4563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понятийный аппарат по теме занятия; отделы </w:t>
      </w:r>
      <w:r w:rsidR="00690981" w:rsidRPr="009F36DF">
        <w:rPr>
          <w:rFonts w:ascii="Times New Roman" w:hAnsi="Times New Roman"/>
          <w:sz w:val="22"/>
          <w:szCs w:val="22"/>
        </w:rPr>
        <w:t xml:space="preserve">скелета и образующие их кости; </w:t>
      </w:r>
    </w:p>
    <w:p w:rsidR="00E4563B" w:rsidRPr="009F36DF" w:rsidRDefault="00E4563B" w:rsidP="00057492">
      <w:pPr>
        <w:pStyle w:val="af0"/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 xml:space="preserve"> </w:t>
      </w:r>
      <w:r w:rsidR="00057DEC"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Pr="009F36DF">
        <w:rPr>
          <w:rFonts w:ascii="Times New Roman" w:hAnsi="Times New Roman"/>
          <w:b/>
          <w:sz w:val="22"/>
          <w:szCs w:val="22"/>
        </w:rPr>
        <w:t>:</w:t>
      </w:r>
      <w:r w:rsidRPr="009F36DF">
        <w:rPr>
          <w:rFonts w:ascii="Times New Roman" w:hAnsi="Times New Roman"/>
          <w:sz w:val="22"/>
          <w:szCs w:val="22"/>
        </w:rPr>
        <w:t xml:space="preserve"> определять на поверхности тела основные костные </w:t>
      </w:r>
      <w:r w:rsidR="00690981" w:rsidRPr="009F36DF">
        <w:rPr>
          <w:rFonts w:ascii="Times New Roman" w:hAnsi="Times New Roman"/>
          <w:sz w:val="22"/>
          <w:szCs w:val="22"/>
        </w:rPr>
        <w:t>ориентиры, доступные пальпации.</w:t>
      </w:r>
    </w:p>
    <w:p w:rsidR="00E4563B" w:rsidRPr="009F36DF" w:rsidRDefault="00E4563B" w:rsidP="00057492">
      <w:pPr>
        <w:ind w:firstLine="709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</w:t>
      </w:r>
    </w:p>
    <w:p w:rsidR="00E4563B" w:rsidRPr="009F36DF" w:rsidRDefault="00E4563B" w:rsidP="000574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36DF">
        <w:rPr>
          <w:sz w:val="22"/>
          <w:szCs w:val="22"/>
        </w:rPr>
        <w:tab/>
        <w:t>Основные принципы описательной анатомии; состав и функции скелета; классификация костей; внешнее и внутреннее строение кости; костная ткань; компактное и губчатое костное вещество; развитие, рост и регенерация костей; адаптация костей к спортивной нагрузке.</w:t>
      </w:r>
    </w:p>
    <w:p w:rsidR="00E4563B" w:rsidRPr="009F36DF" w:rsidRDefault="00690981" w:rsidP="00057492">
      <w:pPr>
        <w:pStyle w:val="af0"/>
        <w:ind w:firstLine="720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работа:</w:t>
      </w:r>
    </w:p>
    <w:p w:rsidR="00E4563B" w:rsidRPr="009F36DF" w:rsidRDefault="00E4563B" w:rsidP="003F6892">
      <w:pPr>
        <w:pStyle w:val="a9"/>
        <w:numPr>
          <w:ilvl w:val="0"/>
          <w:numId w:val="28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Изучение опорных конспектов по теме занятия.</w:t>
      </w:r>
    </w:p>
    <w:p w:rsidR="00E4563B" w:rsidRPr="009F36DF" w:rsidRDefault="00E4563B" w:rsidP="003F6892">
      <w:pPr>
        <w:pStyle w:val="a9"/>
        <w:numPr>
          <w:ilvl w:val="0"/>
          <w:numId w:val="28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 xml:space="preserve">Тема 2. Функциональная анатомия опорно-двигательного </w:t>
      </w:r>
      <w:r w:rsidR="00690981" w:rsidRPr="009F36DF">
        <w:rPr>
          <w:rFonts w:ascii="Times New Roman" w:hAnsi="Times New Roman"/>
          <w:b/>
          <w:sz w:val="22"/>
          <w:szCs w:val="22"/>
        </w:rPr>
        <w:t>аппарата: основы синдесмологии.</w:t>
      </w:r>
    </w:p>
    <w:p w:rsidR="00E4563B" w:rsidRPr="009F36DF" w:rsidRDefault="00057DEC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понятийный аппарат по теме занятия; классификацию соединений костей; основные и вспомогательные элементы суставов; общую характеристику соединений</w:t>
      </w:r>
      <w:r w:rsidR="00690981" w:rsidRPr="009F36DF">
        <w:rPr>
          <w:rFonts w:ascii="Times New Roman" w:hAnsi="Times New Roman"/>
          <w:sz w:val="22"/>
          <w:szCs w:val="22"/>
        </w:rPr>
        <w:t xml:space="preserve"> костей туловища и конечностей.</w:t>
      </w:r>
    </w:p>
    <w:p w:rsidR="00E4563B" w:rsidRPr="009F36DF" w:rsidRDefault="00057DEC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демонстрировать движения в суставах конечностей и называть ось вращ</w:t>
      </w:r>
      <w:r w:rsidR="00690981" w:rsidRPr="009F36DF">
        <w:rPr>
          <w:rFonts w:ascii="Times New Roman" w:hAnsi="Times New Roman"/>
          <w:sz w:val="22"/>
          <w:szCs w:val="22"/>
        </w:rPr>
        <w:t>ения для каждого вида движений.</w:t>
      </w:r>
    </w:p>
    <w:p w:rsidR="00E4563B" w:rsidRPr="009F36DF" w:rsidRDefault="00E4563B" w:rsidP="00057492">
      <w:pPr>
        <w:autoSpaceDE w:val="0"/>
        <w:autoSpaceDN w:val="0"/>
        <w:adjustRightInd w:val="0"/>
        <w:ind w:firstLine="720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</w:t>
      </w:r>
    </w:p>
    <w:p w:rsidR="00E4563B" w:rsidRPr="009F36DF" w:rsidRDefault="00E4563B" w:rsidP="000574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36DF">
        <w:rPr>
          <w:sz w:val="22"/>
          <w:szCs w:val="22"/>
        </w:rPr>
        <w:tab/>
        <w:t xml:space="preserve">Основные виды соединений костей: непрерывные (синартрозы), </w:t>
      </w:r>
      <w:proofErr w:type="spellStart"/>
      <w:r w:rsidRPr="009F36DF">
        <w:rPr>
          <w:sz w:val="22"/>
          <w:szCs w:val="22"/>
        </w:rPr>
        <w:t>полупрерывные</w:t>
      </w:r>
      <w:proofErr w:type="spellEnd"/>
      <w:r w:rsidRPr="009F36DF">
        <w:rPr>
          <w:sz w:val="22"/>
          <w:szCs w:val="22"/>
        </w:rPr>
        <w:t xml:space="preserve"> (</w:t>
      </w:r>
      <w:proofErr w:type="spellStart"/>
      <w:r w:rsidRPr="009F36DF">
        <w:rPr>
          <w:sz w:val="22"/>
          <w:szCs w:val="22"/>
        </w:rPr>
        <w:t>гемиартрозы</w:t>
      </w:r>
      <w:proofErr w:type="spellEnd"/>
      <w:r w:rsidRPr="009F36DF">
        <w:rPr>
          <w:sz w:val="22"/>
          <w:szCs w:val="22"/>
        </w:rPr>
        <w:t>) и прерывные (диартрозы); фиброзные, хрящевые и костные синартрозы скелета; основные элементы суставов; вспомогательный аппарат суставов; классификация суставов; обзор суставов тела человека с анализом движений; факторы подвижности соединений костей; адаптация к спортивной нагрузке; изменение ком</w:t>
      </w:r>
      <w:r w:rsidR="00690981" w:rsidRPr="009F36DF">
        <w:rPr>
          <w:sz w:val="22"/>
          <w:szCs w:val="22"/>
        </w:rPr>
        <w:t>понентов сустава у спортсменов.</w:t>
      </w:r>
    </w:p>
    <w:p w:rsidR="00E4563B" w:rsidRPr="009F36DF" w:rsidRDefault="00E4563B" w:rsidP="00057492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Самостоятельная работа</w:t>
      </w:r>
      <w:r w:rsidR="00690981" w:rsidRPr="009F36DF">
        <w:rPr>
          <w:b/>
          <w:i/>
          <w:sz w:val="22"/>
          <w:szCs w:val="22"/>
        </w:rPr>
        <w:t>:</w:t>
      </w:r>
    </w:p>
    <w:p w:rsidR="00E4563B" w:rsidRPr="009F36DF" w:rsidRDefault="00E4563B" w:rsidP="003F6892">
      <w:pPr>
        <w:pStyle w:val="a9"/>
        <w:numPr>
          <w:ilvl w:val="0"/>
          <w:numId w:val="30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Изучение опорных конспектов по теме занятия.</w:t>
      </w:r>
    </w:p>
    <w:p w:rsidR="00E4563B" w:rsidRPr="009F36DF" w:rsidRDefault="00E4563B" w:rsidP="003F6892">
      <w:pPr>
        <w:pStyle w:val="a9"/>
        <w:numPr>
          <w:ilvl w:val="0"/>
          <w:numId w:val="30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9F36DF" w:rsidRDefault="00E4563B" w:rsidP="00057492">
      <w:pPr>
        <w:pStyle w:val="af0"/>
        <w:jc w:val="both"/>
        <w:rPr>
          <w:rFonts w:ascii="Times New Roman" w:hAnsi="Times New Roman"/>
          <w:sz w:val="22"/>
          <w:szCs w:val="22"/>
          <w:u w:val="single"/>
        </w:rPr>
      </w:pPr>
    </w:p>
    <w:p w:rsidR="00E4563B" w:rsidRPr="009F36DF" w:rsidRDefault="00E4563B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ab/>
        <w:t>Тема 3. Функциональная анатомия опорно-двигатель</w:t>
      </w:r>
      <w:r w:rsidR="00690981" w:rsidRPr="009F36DF">
        <w:rPr>
          <w:rFonts w:ascii="Times New Roman" w:hAnsi="Times New Roman"/>
          <w:b/>
          <w:sz w:val="22"/>
          <w:szCs w:val="22"/>
        </w:rPr>
        <w:t>ного аппарата: основы миологии.</w:t>
      </w:r>
    </w:p>
    <w:p w:rsidR="00E4563B" w:rsidRPr="009F36DF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понятийный аппарат по теме занятия; названия, топографию и функцию отдельных представителей основных мышечны</w:t>
      </w:r>
      <w:r w:rsidR="00690981" w:rsidRPr="009F36DF">
        <w:rPr>
          <w:rFonts w:ascii="Times New Roman" w:hAnsi="Times New Roman"/>
          <w:sz w:val="22"/>
          <w:szCs w:val="22"/>
        </w:rPr>
        <w:t>х групп туловища и конечностей.</w:t>
      </w:r>
    </w:p>
    <w:p w:rsidR="00E4563B" w:rsidRPr="009F36DF" w:rsidRDefault="00E4563B" w:rsidP="00057492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i/>
          <w:sz w:val="22"/>
          <w:szCs w:val="22"/>
        </w:rPr>
        <w:tab/>
      </w:r>
      <w:r w:rsidR="00057DEC"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Pr="009F36DF">
        <w:rPr>
          <w:rFonts w:ascii="Times New Roman" w:hAnsi="Times New Roman"/>
          <w:sz w:val="22"/>
          <w:szCs w:val="22"/>
        </w:rPr>
        <w:t xml:space="preserve"> определять основные мышцы по их наружному рельефу на поверхности тела; демонстрировать основные виды движений, п</w:t>
      </w:r>
      <w:r w:rsidR="00690981" w:rsidRPr="009F36DF">
        <w:rPr>
          <w:rFonts w:ascii="Times New Roman" w:hAnsi="Times New Roman"/>
          <w:sz w:val="22"/>
          <w:szCs w:val="22"/>
        </w:rPr>
        <w:t>роизводимые изученными мышцами.</w:t>
      </w:r>
    </w:p>
    <w:p w:rsidR="00E4563B" w:rsidRPr="009F36DF" w:rsidRDefault="00E4563B" w:rsidP="00057492">
      <w:pPr>
        <w:ind w:firstLine="720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</w:p>
    <w:p w:rsidR="00E4563B" w:rsidRPr="009F36DF" w:rsidRDefault="00E4563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ab/>
        <w:t>Функции скелетных мышц; классификации мышц по строению, форме, топографии, направлению волокон; поперечнополосатая скелетная мышечная ткань; соединительная ткань мышцы; структурные основы сокращения мышц; вспомогательный аппарат мышц; обзор мышц туловища и коне</w:t>
      </w:r>
      <w:r w:rsidR="00690981" w:rsidRPr="009F36DF">
        <w:rPr>
          <w:sz w:val="22"/>
          <w:szCs w:val="22"/>
        </w:rPr>
        <w:t>чностей (топография и функция).</w:t>
      </w: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="00690981" w:rsidRPr="009F36DF">
        <w:rPr>
          <w:rFonts w:ascii="Times New Roman" w:hAnsi="Times New Roman"/>
          <w:b/>
          <w:i/>
          <w:sz w:val="22"/>
          <w:szCs w:val="22"/>
        </w:rPr>
        <w:t>:</w:t>
      </w:r>
    </w:p>
    <w:p w:rsidR="00E4563B" w:rsidRPr="009F36DF" w:rsidRDefault="00E4563B" w:rsidP="003F6892">
      <w:pPr>
        <w:pStyle w:val="a9"/>
        <w:numPr>
          <w:ilvl w:val="0"/>
          <w:numId w:val="31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Изучение опорных конспектов по теме занятия.</w:t>
      </w:r>
    </w:p>
    <w:p w:rsidR="00E4563B" w:rsidRPr="009F36DF" w:rsidRDefault="00E4563B" w:rsidP="003F6892">
      <w:pPr>
        <w:pStyle w:val="a9"/>
        <w:numPr>
          <w:ilvl w:val="0"/>
          <w:numId w:val="31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9F36DF" w:rsidRDefault="00E4563B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D424B9" w:rsidRPr="009F36DF" w:rsidRDefault="00D424B9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D424B9" w:rsidRPr="009F36DF" w:rsidRDefault="00D424B9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E4563B" w:rsidRPr="009F36DF" w:rsidRDefault="00E4563B" w:rsidP="00057492">
      <w:pPr>
        <w:pStyle w:val="af0"/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lastRenderedPageBreak/>
        <w:t>Тема 4. Основы спланхнологии (обзор строе</w:t>
      </w:r>
      <w:r w:rsidR="00690981" w:rsidRPr="009F36DF">
        <w:rPr>
          <w:rFonts w:ascii="Times New Roman" w:hAnsi="Times New Roman"/>
          <w:b/>
          <w:sz w:val="22"/>
          <w:szCs w:val="22"/>
        </w:rPr>
        <w:t>ния систем внутренних органов).</w:t>
      </w:r>
    </w:p>
    <w:p w:rsidR="00E4563B" w:rsidRPr="009F36DF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понятийный аппарат по теме занятия; состав и функции </w:t>
      </w:r>
      <w:proofErr w:type="spellStart"/>
      <w:r w:rsidR="00E4563B" w:rsidRPr="009F36DF">
        <w:rPr>
          <w:rFonts w:ascii="Times New Roman" w:hAnsi="Times New Roman"/>
          <w:sz w:val="22"/>
          <w:szCs w:val="22"/>
        </w:rPr>
        <w:t>сердечнососудистой</w:t>
      </w:r>
      <w:proofErr w:type="spellEnd"/>
      <w:r w:rsidR="00E4563B" w:rsidRPr="009F36DF">
        <w:rPr>
          <w:rFonts w:ascii="Times New Roman" w:hAnsi="Times New Roman"/>
          <w:sz w:val="22"/>
          <w:szCs w:val="22"/>
        </w:rPr>
        <w:t>, дыхательной, пищеварительной и мочевыделительной систем; структурные преобразования в системах жизнеобеспечения в</w:t>
      </w:r>
      <w:r w:rsidR="00690981" w:rsidRPr="009F36DF">
        <w:rPr>
          <w:rFonts w:ascii="Times New Roman" w:hAnsi="Times New Roman"/>
          <w:sz w:val="22"/>
          <w:szCs w:val="22"/>
        </w:rPr>
        <w:t xml:space="preserve"> условиях спортивной нагрузки. </w:t>
      </w:r>
    </w:p>
    <w:p w:rsidR="00E4563B" w:rsidRPr="009F36DF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проецировать вну</w:t>
      </w:r>
      <w:r w:rsidR="00690981" w:rsidRPr="009F36DF">
        <w:rPr>
          <w:rFonts w:ascii="Times New Roman" w:hAnsi="Times New Roman"/>
          <w:sz w:val="22"/>
          <w:szCs w:val="22"/>
        </w:rPr>
        <w:t>тренние органы на покровы тела.</w:t>
      </w:r>
    </w:p>
    <w:p w:rsidR="00E4563B" w:rsidRPr="009F36DF" w:rsidRDefault="00E4563B" w:rsidP="00057492">
      <w:pPr>
        <w:ind w:firstLine="720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</w:p>
    <w:p w:rsidR="00E4563B" w:rsidRPr="009F36DF" w:rsidRDefault="00E4563B" w:rsidP="00057492">
      <w:pPr>
        <w:pStyle w:val="30"/>
        <w:rPr>
          <w:sz w:val="22"/>
          <w:szCs w:val="22"/>
        </w:rPr>
      </w:pPr>
      <w:r w:rsidRPr="009F36DF">
        <w:rPr>
          <w:sz w:val="22"/>
          <w:szCs w:val="22"/>
        </w:rPr>
        <w:tab/>
        <w:t xml:space="preserve">Состав </w:t>
      </w:r>
      <w:proofErr w:type="spellStart"/>
      <w:r w:rsidRPr="009F36DF">
        <w:rPr>
          <w:sz w:val="22"/>
          <w:szCs w:val="22"/>
        </w:rPr>
        <w:t>сердечнососудистой</w:t>
      </w:r>
      <w:proofErr w:type="spellEnd"/>
      <w:r w:rsidRPr="009F36DF">
        <w:rPr>
          <w:sz w:val="22"/>
          <w:szCs w:val="22"/>
        </w:rPr>
        <w:t xml:space="preserve"> системы; большой и малый круги кровообращения; топография, внешнее и внутреннее строение сердца; структурные преобразования миокарда при спортивной нагрузке; обзор магистральных сосудов тела человека.</w:t>
      </w:r>
    </w:p>
    <w:p w:rsidR="00E4563B" w:rsidRPr="009F36DF" w:rsidRDefault="00E4563B" w:rsidP="00057492">
      <w:pPr>
        <w:pStyle w:val="30"/>
        <w:ind w:firstLine="708"/>
        <w:rPr>
          <w:sz w:val="22"/>
          <w:szCs w:val="22"/>
        </w:rPr>
      </w:pPr>
      <w:r w:rsidRPr="009F36DF">
        <w:rPr>
          <w:sz w:val="22"/>
          <w:szCs w:val="22"/>
        </w:rPr>
        <w:t xml:space="preserve">Состав дыхательной системы; топография, внешнее строение легких; бронхиальное дерево и </w:t>
      </w:r>
      <w:proofErr w:type="spellStart"/>
      <w:r w:rsidRPr="009F36DF">
        <w:rPr>
          <w:sz w:val="22"/>
          <w:szCs w:val="22"/>
        </w:rPr>
        <w:t>газообменная</w:t>
      </w:r>
      <w:proofErr w:type="spellEnd"/>
      <w:r w:rsidRPr="009F36DF">
        <w:rPr>
          <w:sz w:val="22"/>
          <w:szCs w:val="22"/>
        </w:rPr>
        <w:t xml:space="preserve"> область; структурные преобразования в легких в условиях спортивной нагрузки.</w:t>
      </w:r>
    </w:p>
    <w:p w:rsidR="00E4563B" w:rsidRPr="009F36DF" w:rsidRDefault="00E4563B" w:rsidP="00057492">
      <w:pPr>
        <w:pStyle w:val="30"/>
        <w:ind w:firstLine="708"/>
        <w:rPr>
          <w:sz w:val="22"/>
          <w:szCs w:val="22"/>
        </w:rPr>
      </w:pPr>
      <w:r w:rsidRPr="009F36DF">
        <w:rPr>
          <w:sz w:val="22"/>
          <w:szCs w:val="22"/>
        </w:rPr>
        <w:t>Состав пищеварительной системы; топография, строение и функции органов пищеварительного тракта и пищеварительных желез.</w:t>
      </w:r>
    </w:p>
    <w:p w:rsidR="00E4563B" w:rsidRPr="009F36DF" w:rsidRDefault="00E4563B" w:rsidP="00057492">
      <w:pPr>
        <w:pStyle w:val="30"/>
        <w:ind w:firstLine="708"/>
        <w:rPr>
          <w:sz w:val="22"/>
          <w:szCs w:val="22"/>
        </w:rPr>
      </w:pPr>
      <w:r w:rsidRPr="009F36DF">
        <w:rPr>
          <w:sz w:val="22"/>
          <w:szCs w:val="22"/>
        </w:rPr>
        <w:t>Состав мочевыделительной системы; топография, строение и функции почек; структурные основы мочеобр</w:t>
      </w:r>
      <w:r w:rsidR="00690981" w:rsidRPr="009F36DF">
        <w:rPr>
          <w:sz w:val="22"/>
          <w:szCs w:val="22"/>
        </w:rPr>
        <w:t xml:space="preserve">азования; органы </w:t>
      </w:r>
      <w:proofErr w:type="spellStart"/>
      <w:r w:rsidR="00690981" w:rsidRPr="009F36DF">
        <w:rPr>
          <w:sz w:val="22"/>
          <w:szCs w:val="22"/>
        </w:rPr>
        <w:t>мочевыведения</w:t>
      </w:r>
      <w:proofErr w:type="spellEnd"/>
      <w:r w:rsidR="00690981" w:rsidRPr="009F36DF">
        <w:rPr>
          <w:sz w:val="22"/>
          <w:szCs w:val="22"/>
        </w:rPr>
        <w:t>.</w:t>
      </w:r>
    </w:p>
    <w:p w:rsidR="00E4563B" w:rsidRPr="009F36DF" w:rsidRDefault="00E4563B" w:rsidP="00057492">
      <w:pPr>
        <w:pStyle w:val="30"/>
        <w:ind w:firstLine="708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Самостоятельная работа</w:t>
      </w:r>
      <w:r w:rsidR="00690981" w:rsidRPr="009F36DF">
        <w:rPr>
          <w:b/>
          <w:i/>
          <w:sz w:val="22"/>
          <w:szCs w:val="22"/>
        </w:rPr>
        <w:t>:</w:t>
      </w:r>
    </w:p>
    <w:p w:rsidR="00E4563B" w:rsidRPr="009F36DF" w:rsidRDefault="00E4563B" w:rsidP="003F6892">
      <w:pPr>
        <w:pStyle w:val="a9"/>
        <w:numPr>
          <w:ilvl w:val="0"/>
          <w:numId w:val="29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Изучение опорных конспектов по теме занятия.</w:t>
      </w:r>
    </w:p>
    <w:p w:rsidR="00E4563B" w:rsidRPr="009F36DF" w:rsidRDefault="00E4563B" w:rsidP="003F6892">
      <w:pPr>
        <w:pStyle w:val="a9"/>
        <w:numPr>
          <w:ilvl w:val="0"/>
          <w:numId w:val="29"/>
        </w:num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9F36DF" w:rsidRDefault="00E4563B" w:rsidP="00057492">
      <w:pPr>
        <w:pStyle w:val="30"/>
        <w:ind w:firstLine="708"/>
        <w:rPr>
          <w:sz w:val="22"/>
          <w:szCs w:val="22"/>
        </w:rPr>
      </w:pPr>
    </w:p>
    <w:p w:rsidR="00E4563B" w:rsidRPr="009F36DF" w:rsidRDefault="00E4563B" w:rsidP="00057492">
      <w:pPr>
        <w:pStyle w:val="af0"/>
        <w:ind w:left="1418" w:right="-1" w:hanging="710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</w:rPr>
        <w:t>Тема 5. Функциональная анатомия эндокринной системы. Гуморальная регуляция биологических функций.</w:t>
      </w:r>
    </w:p>
    <w:p w:rsidR="00E4563B" w:rsidRPr="009F36DF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понятийный аппарат по теме занятия; общий план строения эндокрин</w:t>
      </w:r>
      <w:r w:rsidR="00690981" w:rsidRPr="009F36DF">
        <w:rPr>
          <w:rFonts w:ascii="Times New Roman" w:hAnsi="Times New Roman"/>
          <w:sz w:val="22"/>
          <w:szCs w:val="22"/>
        </w:rPr>
        <w:t>ной системы и функции гормонов.</w:t>
      </w:r>
    </w:p>
    <w:p w:rsidR="00E4563B" w:rsidRPr="009F36DF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9F36DF">
        <w:rPr>
          <w:rFonts w:ascii="Times New Roman" w:hAnsi="Times New Roman"/>
          <w:sz w:val="22"/>
          <w:szCs w:val="22"/>
        </w:rPr>
        <w:t xml:space="preserve"> объяснить основные закономерности гуморальной р</w:t>
      </w:r>
      <w:r w:rsidR="00690981" w:rsidRPr="009F36DF">
        <w:rPr>
          <w:rFonts w:ascii="Times New Roman" w:hAnsi="Times New Roman"/>
          <w:sz w:val="22"/>
          <w:szCs w:val="22"/>
        </w:rPr>
        <w:t>егуляции биологических функций.</w:t>
      </w:r>
    </w:p>
    <w:p w:rsidR="00E4563B" w:rsidRPr="009F36DF" w:rsidRDefault="00E4563B" w:rsidP="00057492">
      <w:pPr>
        <w:ind w:left="720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</w:p>
    <w:p w:rsidR="00694118" w:rsidRPr="009F36DF" w:rsidRDefault="00E4563B" w:rsidP="00057492">
      <w:pPr>
        <w:pStyle w:val="af0"/>
        <w:tabs>
          <w:tab w:val="left" w:pos="810"/>
        </w:tabs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 xml:space="preserve">Гуморальная регуляция биологических функций; состав эндокринной системы; классификация желез внутренней секреции; основные свойства гормонов; топография, строение и функции гормонов щитовидной железы, околощитовидных желез, поджелудочной железы; надпочечников; половых желез; эпифиза; понятие о гипоталамо-гипофизарной нейроэндокринной системе; регуляция гормональной секреции по механизму обратной связи; структурно-функциональные изменения эндокринных желез </w:t>
      </w:r>
      <w:proofErr w:type="gramStart"/>
      <w:r w:rsidRPr="009F36DF">
        <w:rPr>
          <w:rFonts w:ascii="Times New Roman" w:hAnsi="Times New Roman"/>
          <w:sz w:val="22"/>
          <w:szCs w:val="22"/>
        </w:rPr>
        <w:t>при  высоких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физических нагрузках.</w:t>
      </w:r>
    </w:p>
    <w:p w:rsidR="00E4563B" w:rsidRPr="009F36DF" w:rsidRDefault="00E4563B" w:rsidP="00057492">
      <w:pPr>
        <w:pStyle w:val="af0"/>
        <w:tabs>
          <w:tab w:val="left" w:pos="810"/>
        </w:tabs>
        <w:ind w:firstLine="709"/>
        <w:jc w:val="both"/>
        <w:rPr>
          <w:rFonts w:ascii="Times New Roman" w:hAnsi="Times New Roman"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="00690981" w:rsidRPr="009F36DF">
        <w:rPr>
          <w:rFonts w:ascii="Times New Roman" w:hAnsi="Times New Roman"/>
          <w:i/>
          <w:sz w:val="22"/>
          <w:szCs w:val="22"/>
        </w:rPr>
        <w:t>:</w:t>
      </w:r>
    </w:p>
    <w:p w:rsidR="00E4563B" w:rsidRPr="009F36DF" w:rsidRDefault="00E4563B" w:rsidP="003F6892">
      <w:pPr>
        <w:pStyle w:val="a7"/>
        <w:numPr>
          <w:ilvl w:val="0"/>
          <w:numId w:val="111"/>
        </w:numPr>
        <w:ind w:left="1134" w:hanging="425"/>
        <w:jc w:val="both"/>
        <w:rPr>
          <w:b/>
          <w:bCs/>
          <w:iCs/>
          <w:sz w:val="22"/>
          <w:szCs w:val="22"/>
        </w:rPr>
      </w:pPr>
      <w:r w:rsidRPr="009F36DF">
        <w:rPr>
          <w:sz w:val="22"/>
          <w:szCs w:val="22"/>
        </w:rPr>
        <w:t>Разработка сводной таблицы по железам внутренней секреции.</w:t>
      </w:r>
    </w:p>
    <w:p w:rsidR="00E4563B" w:rsidRPr="009F36DF" w:rsidRDefault="00E4563B" w:rsidP="00057492">
      <w:pPr>
        <w:ind w:left="1080"/>
        <w:jc w:val="right"/>
        <w:rPr>
          <w:sz w:val="22"/>
          <w:szCs w:val="22"/>
        </w:rPr>
      </w:pPr>
      <w:r w:rsidRPr="009F36DF">
        <w:rPr>
          <w:sz w:val="22"/>
          <w:szCs w:val="22"/>
        </w:rPr>
        <w:t>Образец таблицы</w:t>
      </w:r>
    </w:p>
    <w:p w:rsidR="00E4563B" w:rsidRPr="009F36DF" w:rsidRDefault="00E4563B" w:rsidP="00057492">
      <w:pPr>
        <w:ind w:left="1080"/>
        <w:jc w:val="center"/>
        <w:rPr>
          <w:b/>
          <w:bCs/>
          <w:i/>
          <w:sz w:val="22"/>
          <w:szCs w:val="22"/>
        </w:rPr>
      </w:pPr>
      <w:r w:rsidRPr="009F36DF">
        <w:rPr>
          <w:b/>
          <w:bCs/>
          <w:i/>
          <w:sz w:val="22"/>
          <w:szCs w:val="22"/>
        </w:rPr>
        <w:t>Железы внутренней секреции.</w:t>
      </w:r>
    </w:p>
    <w:p w:rsidR="00E4563B" w:rsidRPr="009F36DF" w:rsidRDefault="00E4563B" w:rsidP="00057492">
      <w:pPr>
        <w:ind w:left="108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9"/>
        <w:gridCol w:w="2925"/>
        <w:gridCol w:w="2943"/>
      </w:tblGrid>
      <w:tr w:rsidR="00E4563B" w:rsidRPr="009F36DF" w:rsidTr="0033706C"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9F36DF">
              <w:rPr>
                <w:b/>
                <w:iCs/>
                <w:sz w:val="22"/>
                <w:szCs w:val="22"/>
              </w:rPr>
              <w:t xml:space="preserve">Название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9F36DF">
              <w:rPr>
                <w:b/>
                <w:iCs/>
                <w:sz w:val="22"/>
                <w:szCs w:val="22"/>
              </w:rPr>
              <w:t>Гормоны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9F36DF">
              <w:rPr>
                <w:b/>
                <w:iCs/>
                <w:sz w:val="22"/>
                <w:szCs w:val="22"/>
              </w:rPr>
              <w:t>Функция</w:t>
            </w:r>
          </w:p>
        </w:tc>
      </w:tr>
      <w:tr w:rsidR="00E4563B" w:rsidRPr="009F36DF" w:rsidTr="0033706C"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r w:rsidRPr="009F36DF">
              <w:rPr>
                <w:iCs/>
                <w:sz w:val="22"/>
                <w:szCs w:val="22"/>
              </w:rPr>
              <w:t>Околощитовидная железа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proofErr w:type="spellStart"/>
            <w:r w:rsidRPr="009F36DF">
              <w:rPr>
                <w:iCs/>
                <w:sz w:val="22"/>
                <w:szCs w:val="22"/>
              </w:rPr>
              <w:t>Паратирин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r w:rsidRPr="009F36DF">
              <w:rPr>
                <w:iCs/>
                <w:sz w:val="22"/>
                <w:szCs w:val="22"/>
              </w:rPr>
              <w:t>Увеличение содержания кальция в плазме крови</w:t>
            </w:r>
          </w:p>
        </w:tc>
      </w:tr>
      <w:tr w:rsidR="00E4563B" w:rsidRPr="009F36DF" w:rsidTr="0033706C">
        <w:trPr>
          <w:trHeight w:val="70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9F36DF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E4563B" w:rsidRPr="009F36DF" w:rsidRDefault="00E4563B" w:rsidP="00057492">
      <w:pPr>
        <w:pStyle w:val="af0"/>
        <w:jc w:val="both"/>
        <w:rPr>
          <w:rFonts w:ascii="Times New Roman" w:hAnsi="Times New Roman"/>
          <w:sz w:val="22"/>
          <w:szCs w:val="22"/>
        </w:rPr>
      </w:pPr>
    </w:p>
    <w:p w:rsidR="00E4563B" w:rsidRPr="009F36DF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</w:t>
      </w:r>
      <w:r w:rsidR="00690981" w:rsidRPr="009F36DF">
        <w:rPr>
          <w:rFonts w:ascii="Times New Roman" w:hAnsi="Times New Roman"/>
          <w:b/>
          <w:sz w:val="22"/>
          <w:szCs w:val="22"/>
          <w:u w:val="single"/>
        </w:rPr>
        <w:t xml:space="preserve"> по дисциплине:</w:t>
      </w:r>
    </w:p>
    <w:p w:rsidR="00E4563B" w:rsidRPr="009F36DF" w:rsidRDefault="00E4563B" w:rsidP="003F6892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изучение учебной литературы по темам занятий;</w:t>
      </w:r>
    </w:p>
    <w:p w:rsidR="00E4563B" w:rsidRPr="009F36DF" w:rsidRDefault="00E4563B" w:rsidP="003F6892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проработка учебного материала по конспектам опорных лекций;</w:t>
      </w:r>
    </w:p>
    <w:p w:rsidR="00E4563B" w:rsidRPr="009F36DF" w:rsidRDefault="00E4563B" w:rsidP="003F6892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самостоятельная работа с наглядным анатомическим материалом;</w:t>
      </w:r>
    </w:p>
    <w:p w:rsidR="00E4563B" w:rsidRPr="009F36DF" w:rsidRDefault="00E4563B" w:rsidP="003F6892">
      <w:pPr>
        <w:numPr>
          <w:ilvl w:val="0"/>
          <w:numId w:val="26"/>
        </w:numPr>
        <w:ind w:left="714" w:hanging="357"/>
        <w:rPr>
          <w:sz w:val="22"/>
          <w:szCs w:val="22"/>
        </w:rPr>
      </w:pPr>
      <w:r w:rsidRPr="009F36DF">
        <w:rPr>
          <w:sz w:val="22"/>
          <w:szCs w:val="22"/>
        </w:rPr>
        <w:t>работа с тестами и вопросами для самопроверки</w:t>
      </w:r>
    </w:p>
    <w:p w:rsidR="00E4563B" w:rsidRPr="009F36DF" w:rsidRDefault="00E4563B" w:rsidP="00057492">
      <w:pPr>
        <w:ind w:left="714"/>
        <w:rPr>
          <w:sz w:val="22"/>
          <w:szCs w:val="22"/>
        </w:rPr>
      </w:pPr>
    </w:p>
    <w:p w:rsidR="00E4563B" w:rsidRPr="009F36DF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="00690981" w:rsidRPr="009F36DF">
        <w:rPr>
          <w:rFonts w:ascii="Times New Roman" w:hAnsi="Times New Roman"/>
          <w:b/>
          <w:sz w:val="22"/>
          <w:szCs w:val="22"/>
          <w:u w:val="single"/>
        </w:rPr>
        <w:t xml:space="preserve"> - наглядный учебный материал:</w:t>
      </w:r>
    </w:p>
    <w:p w:rsidR="00E4563B" w:rsidRPr="009F36DF" w:rsidRDefault="00E4563B" w:rsidP="003F6892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Анатомические плакаты</w:t>
      </w:r>
      <w:r w:rsidR="00A34958" w:rsidRPr="009F36DF">
        <w:rPr>
          <w:rFonts w:ascii="Times New Roman" w:hAnsi="Times New Roman"/>
          <w:sz w:val="22"/>
          <w:szCs w:val="22"/>
        </w:rPr>
        <w:t>;</w:t>
      </w:r>
    </w:p>
    <w:p w:rsidR="00E4563B" w:rsidRPr="009F36DF" w:rsidRDefault="00E4563B" w:rsidP="003F6892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Рельефные анатомические модели</w:t>
      </w:r>
      <w:r w:rsidR="00A34958" w:rsidRPr="009F36DF">
        <w:rPr>
          <w:rFonts w:ascii="Times New Roman" w:hAnsi="Times New Roman"/>
          <w:sz w:val="22"/>
          <w:szCs w:val="22"/>
        </w:rPr>
        <w:t>;</w:t>
      </w:r>
    </w:p>
    <w:p w:rsidR="00E4563B" w:rsidRPr="009F36DF" w:rsidRDefault="00E4563B" w:rsidP="003F6892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Остеологические модели из пластмассы</w:t>
      </w:r>
      <w:r w:rsidR="00A34958" w:rsidRPr="009F36DF">
        <w:rPr>
          <w:rFonts w:ascii="Times New Roman" w:hAnsi="Times New Roman"/>
          <w:sz w:val="22"/>
          <w:szCs w:val="22"/>
        </w:rPr>
        <w:t>;</w:t>
      </w:r>
    </w:p>
    <w:p w:rsidR="00E4563B" w:rsidRPr="009F36DF" w:rsidRDefault="00E4563B" w:rsidP="003F6892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Мультимедийные презентации</w:t>
      </w:r>
      <w:r w:rsidR="00A34958" w:rsidRPr="009F36DF">
        <w:rPr>
          <w:rFonts w:ascii="Times New Roman" w:hAnsi="Times New Roman"/>
          <w:sz w:val="22"/>
          <w:szCs w:val="22"/>
        </w:rPr>
        <w:t>.</w:t>
      </w:r>
    </w:p>
    <w:p w:rsidR="00E4563B" w:rsidRPr="009F36DF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Итогов</w:t>
      </w:r>
      <w:r w:rsidR="00A34958" w:rsidRPr="009F36DF">
        <w:rPr>
          <w:rFonts w:ascii="Times New Roman" w:hAnsi="Times New Roman"/>
          <w:b/>
          <w:sz w:val="22"/>
          <w:szCs w:val="22"/>
          <w:u w:val="single"/>
        </w:rPr>
        <w:t>ая аттестация по дисциплине:</w:t>
      </w:r>
    </w:p>
    <w:p w:rsidR="00E4563B" w:rsidRPr="009F36DF" w:rsidRDefault="00E4563B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 </w:t>
      </w:r>
      <w:r w:rsidR="00A34958" w:rsidRPr="009F36DF">
        <w:rPr>
          <w:rFonts w:ascii="Times New Roman" w:hAnsi="Times New Roman"/>
          <w:sz w:val="22"/>
          <w:szCs w:val="22"/>
        </w:rPr>
        <w:t xml:space="preserve">контрольный </w:t>
      </w:r>
      <w:r w:rsidRPr="009F36DF">
        <w:rPr>
          <w:rFonts w:ascii="Times New Roman" w:hAnsi="Times New Roman"/>
          <w:sz w:val="22"/>
          <w:szCs w:val="22"/>
        </w:rPr>
        <w:t>тест</w:t>
      </w:r>
      <w:r w:rsidR="00A34958" w:rsidRPr="009F36DF">
        <w:rPr>
          <w:rFonts w:ascii="Times New Roman" w:hAnsi="Times New Roman"/>
          <w:sz w:val="22"/>
          <w:szCs w:val="22"/>
        </w:rPr>
        <w:t>.</w:t>
      </w:r>
      <w:r w:rsidRPr="009F36DF">
        <w:rPr>
          <w:rFonts w:ascii="Times New Roman" w:hAnsi="Times New Roman"/>
          <w:sz w:val="22"/>
          <w:szCs w:val="22"/>
        </w:rPr>
        <w:t xml:space="preserve"> </w:t>
      </w:r>
    </w:p>
    <w:p w:rsidR="00E4563B" w:rsidRPr="009F36DF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lastRenderedPageBreak/>
        <w:t xml:space="preserve">Количество вариантов </w:t>
      </w:r>
      <w:r w:rsidRPr="009F36DF">
        <w:rPr>
          <w:rFonts w:ascii="Times New Roman" w:hAnsi="Times New Roman"/>
          <w:sz w:val="22"/>
          <w:szCs w:val="22"/>
        </w:rPr>
        <w:tab/>
        <w:t>- 4</w:t>
      </w:r>
      <w:r w:rsidR="00A34958" w:rsidRPr="009F36DF">
        <w:rPr>
          <w:rFonts w:ascii="Times New Roman" w:hAnsi="Times New Roman"/>
          <w:sz w:val="22"/>
          <w:szCs w:val="22"/>
        </w:rPr>
        <w:t>.</w:t>
      </w:r>
    </w:p>
    <w:p w:rsidR="00E4563B" w:rsidRPr="009F36DF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>- последнее занятие по календарно</w:t>
      </w:r>
      <w:r w:rsidR="00694118" w:rsidRPr="009F36DF">
        <w:rPr>
          <w:rFonts w:ascii="Times New Roman" w:hAnsi="Times New Roman"/>
          <w:sz w:val="22"/>
          <w:szCs w:val="22"/>
        </w:rPr>
        <w:t>му</w:t>
      </w:r>
      <w:r w:rsidRPr="009F36DF">
        <w:rPr>
          <w:rFonts w:ascii="Times New Roman" w:hAnsi="Times New Roman"/>
          <w:sz w:val="22"/>
          <w:szCs w:val="22"/>
        </w:rPr>
        <w:t xml:space="preserve"> тематическому плану</w:t>
      </w:r>
      <w:r w:rsidR="00A34958" w:rsidRPr="009F36DF">
        <w:rPr>
          <w:rFonts w:ascii="Times New Roman" w:hAnsi="Times New Roman"/>
          <w:sz w:val="22"/>
          <w:szCs w:val="22"/>
        </w:rPr>
        <w:t>.</w:t>
      </w:r>
    </w:p>
    <w:p w:rsidR="00453B72" w:rsidRPr="009F36DF" w:rsidRDefault="00453B72" w:rsidP="0021366A">
      <w:pPr>
        <w:pStyle w:val="a7"/>
        <w:rPr>
          <w:sz w:val="22"/>
          <w:szCs w:val="22"/>
        </w:rPr>
      </w:pPr>
    </w:p>
    <w:p w:rsidR="00721C24" w:rsidRPr="009F36DF" w:rsidRDefault="00721C24" w:rsidP="00057492">
      <w:pPr>
        <w:rPr>
          <w:b/>
          <w:sz w:val="22"/>
          <w:szCs w:val="22"/>
        </w:rPr>
      </w:pPr>
    </w:p>
    <w:p w:rsidR="00694118" w:rsidRPr="009F36DF" w:rsidRDefault="00694118" w:rsidP="0033706C">
      <w:pPr>
        <w:ind w:left="710"/>
        <w:jc w:val="center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2. РАБОЧАЯ ПРОГРАММА ДИСЦИПЛИНЫ «ДИЕТОЛОГИЯ»</w:t>
      </w:r>
    </w:p>
    <w:p w:rsidR="00694118" w:rsidRPr="009F36DF" w:rsidRDefault="00694118" w:rsidP="00057492">
      <w:pPr>
        <w:rPr>
          <w:b/>
          <w:sz w:val="22"/>
          <w:szCs w:val="22"/>
        </w:rPr>
      </w:pP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Основная цель </w:t>
      </w:r>
      <w:proofErr w:type="gramStart"/>
      <w:r w:rsidRPr="009F36DF">
        <w:rPr>
          <w:rFonts w:ascii="Times New Roman" w:hAnsi="Times New Roman"/>
          <w:sz w:val="22"/>
          <w:szCs w:val="22"/>
        </w:rPr>
        <w:t>изучения  дисциплины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– сформировать у обучающихся новое мировоззрение на современные проблемы в области диетологии, провозглашающее необходимость рационального, сбалансированного и адекватного питания для людей</w:t>
      </w:r>
      <w:r w:rsidR="00721C24" w:rsidRPr="009F36DF">
        <w:rPr>
          <w:rFonts w:ascii="Times New Roman" w:hAnsi="Times New Roman"/>
          <w:sz w:val="22"/>
          <w:szCs w:val="22"/>
        </w:rPr>
        <w:t>,</w:t>
      </w:r>
      <w:r w:rsidRPr="009F36DF">
        <w:rPr>
          <w:rFonts w:ascii="Times New Roman" w:hAnsi="Times New Roman"/>
          <w:sz w:val="22"/>
          <w:szCs w:val="22"/>
        </w:rPr>
        <w:t xml:space="preserve"> занимающихся различными видами физической культуры и спорта.</w:t>
      </w: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 частности, задачами данной дисциплины являются:</w:t>
      </w:r>
    </w:p>
    <w:p w:rsidR="00F450DB" w:rsidRPr="009F36DF" w:rsidRDefault="00F450DB" w:rsidP="003F6892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выработка у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 xml:space="preserve"> представления о тесной взаимосвязи и балансе расходуемой и потребляемой энергии и основных пищевых веществ;</w:t>
      </w:r>
    </w:p>
    <w:p w:rsidR="00F450DB" w:rsidRPr="009F36DF" w:rsidRDefault="00F450DB" w:rsidP="003F6892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знание о ценности и роли основных и биологически активных пищевых веществах;</w:t>
      </w:r>
    </w:p>
    <w:p w:rsidR="00F450DB" w:rsidRPr="009F36DF" w:rsidRDefault="00F450DB" w:rsidP="003F6892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изучение необходимости составления рационов питания в зависимости от тренировочных задач и характера физической нагрузки (интенсивность, продолжительность и т.д.);</w:t>
      </w:r>
    </w:p>
    <w:p w:rsidR="00F450DB" w:rsidRPr="009F36DF" w:rsidRDefault="00F450DB" w:rsidP="003F6892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приобретение практических навыков составления рационов питания для лиц, занимающихся различными видами физической активности;</w:t>
      </w:r>
    </w:p>
    <w:p w:rsidR="00F450DB" w:rsidRPr="009F36DF" w:rsidRDefault="00F450DB" w:rsidP="003F6892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формирование целостного взгляда на вопросы питания в спорте и необходимость использования продуктов спортивного питания и БАД для решения конкретных педагогических задач при различных видах физической нагрузки.</w:t>
      </w: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Программа рассчитана на 16 часов аудиторных занятий</w:t>
      </w:r>
      <w:r w:rsidR="00721C24" w:rsidRPr="009F36DF">
        <w:rPr>
          <w:rFonts w:ascii="Times New Roman" w:hAnsi="Times New Roman"/>
          <w:sz w:val="22"/>
          <w:szCs w:val="22"/>
        </w:rPr>
        <w:t xml:space="preserve"> и </w:t>
      </w:r>
      <w:r w:rsidR="00E61430" w:rsidRPr="009F36DF">
        <w:rPr>
          <w:rFonts w:ascii="Times New Roman" w:hAnsi="Times New Roman"/>
          <w:sz w:val="22"/>
          <w:szCs w:val="22"/>
        </w:rPr>
        <w:t>4</w:t>
      </w:r>
      <w:r w:rsidR="00721C24" w:rsidRPr="009F36DF">
        <w:rPr>
          <w:rFonts w:ascii="Times New Roman" w:hAnsi="Times New Roman"/>
          <w:sz w:val="22"/>
          <w:szCs w:val="22"/>
        </w:rPr>
        <w:t xml:space="preserve"> час</w:t>
      </w:r>
      <w:r w:rsidR="00E61430" w:rsidRPr="009F36DF">
        <w:rPr>
          <w:rFonts w:ascii="Times New Roman" w:hAnsi="Times New Roman"/>
          <w:sz w:val="22"/>
          <w:szCs w:val="22"/>
        </w:rPr>
        <w:t>а</w:t>
      </w:r>
      <w:r w:rsidR="00721C24" w:rsidRPr="009F36DF">
        <w:rPr>
          <w:rFonts w:ascii="Times New Roman" w:hAnsi="Times New Roman"/>
          <w:sz w:val="22"/>
          <w:szCs w:val="22"/>
        </w:rPr>
        <w:t xml:space="preserve"> самостоятельной работы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Учебная дисциплина</w:t>
      </w:r>
      <w:proofErr w:type="gramStart"/>
      <w:r w:rsidRPr="009F36DF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Диетология»  тесно взаимосвязана с рядом дисциплин, преподаваемых по данной </w:t>
      </w:r>
      <w:r w:rsidR="00721C24" w:rsidRPr="009F36DF">
        <w:rPr>
          <w:rFonts w:ascii="Times New Roman" w:hAnsi="Times New Roman"/>
          <w:sz w:val="22"/>
          <w:szCs w:val="22"/>
        </w:rPr>
        <w:t xml:space="preserve">образовательной </w:t>
      </w:r>
      <w:r w:rsidRPr="009F36DF">
        <w:rPr>
          <w:rFonts w:ascii="Times New Roman" w:hAnsi="Times New Roman"/>
          <w:sz w:val="22"/>
          <w:szCs w:val="22"/>
        </w:rPr>
        <w:t>программе: биохимия, физиология, спортивная медицина.</w:t>
      </w: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Изучение </w:t>
      </w:r>
      <w:r w:rsidR="00721C24" w:rsidRPr="009F36DF">
        <w:rPr>
          <w:rFonts w:ascii="Times New Roman" w:hAnsi="Times New Roman"/>
          <w:sz w:val="22"/>
          <w:szCs w:val="22"/>
        </w:rPr>
        <w:t>дисциплины завершается итоговым контрольным</w:t>
      </w:r>
      <w:r w:rsidRPr="009F36DF">
        <w:rPr>
          <w:rFonts w:ascii="Times New Roman" w:hAnsi="Times New Roman"/>
          <w:sz w:val="22"/>
          <w:szCs w:val="22"/>
        </w:rPr>
        <w:t xml:space="preserve"> </w:t>
      </w:r>
      <w:r w:rsidR="00721C24" w:rsidRPr="009F36DF">
        <w:rPr>
          <w:rFonts w:ascii="Times New Roman" w:hAnsi="Times New Roman"/>
          <w:sz w:val="22"/>
          <w:szCs w:val="22"/>
        </w:rPr>
        <w:t>тестом, позволяющим</w:t>
      </w:r>
      <w:r w:rsidRPr="009F36DF">
        <w:rPr>
          <w:rFonts w:ascii="Times New Roman" w:hAnsi="Times New Roman"/>
          <w:sz w:val="22"/>
          <w:szCs w:val="22"/>
        </w:rPr>
        <w:t xml:space="preserve"> оценить степень усвоения </w:t>
      </w:r>
      <w:r w:rsidR="00057DEC" w:rsidRPr="009F36DF">
        <w:rPr>
          <w:rFonts w:ascii="Times New Roman" w:hAnsi="Times New Roman"/>
          <w:sz w:val="22"/>
          <w:szCs w:val="22"/>
        </w:rPr>
        <w:t>обучающимися</w:t>
      </w:r>
      <w:r w:rsidR="00721C24" w:rsidRPr="009F36DF">
        <w:rPr>
          <w:rFonts w:ascii="Times New Roman" w:hAnsi="Times New Roman"/>
          <w:sz w:val="22"/>
          <w:szCs w:val="22"/>
        </w:rPr>
        <w:t xml:space="preserve"> знаний по диетологии.</w:t>
      </w:r>
    </w:p>
    <w:p w:rsidR="00F450DB" w:rsidRPr="009F36DF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9F36DF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721C24" w:rsidRPr="009F36DF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9F36DF">
        <w:rPr>
          <w:rFonts w:ascii="Times New Roman" w:hAnsi="Times New Roman"/>
          <w:sz w:val="22"/>
          <w:szCs w:val="22"/>
        </w:rPr>
        <w:t>аудиторией.</w:t>
      </w:r>
    </w:p>
    <w:p w:rsidR="00F450DB" w:rsidRPr="009F36DF" w:rsidRDefault="00721C24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Для текущего контроля степени усвоения</w:t>
      </w:r>
      <w:r w:rsidR="00F450DB" w:rsidRPr="009F36DF">
        <w:rPr>
          <w:rFonts w:ascii="Times New Roman" w:hAnsi="Times New Roman"/>
          <w:sz w:val="22"/>
          <w:szCs w:val="22"/>
        </w:rPr>
        <w:t xml:space="preserve"> материала планируется проведение проверочных работ (на основные понятия, понимание учебного материала, приведение примеров из практики).</w:t>
      </w:r>
    </w:p>
    <w:p w:rsidR="0033706C" w:rsidRPr="009F36DF" w:rsidRDefault="00F450DB" w:rsidP="005C6E0B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 проведении занятий целесообразно применять технические средства обучения, использование компьютерных программ по расчету рациона питания, проводить имитационные обучающие игры; использовать диафильмы, учебные кино- и видеофильмы, плакаты, схемы и другой наглядный материал.</w:t>
      </w:r>
    </w:p>
    <w:p w:rsidR="0033706C" w:rsidRPr="009F36DF" w:rsidRDefault="0033706C" w:rsidP="00057492">
      <w:pPr>
        <w:rPr>
          <w:b/>
          <w:caps/>
          <w:sz w:val="22"/>
          <w:szCs w:val="22"/>
        </w:rPr>
      </w:pPr>
    </w:p>
    <w:p w:rsidR="00F450DB" w:rsidRPr="009F36DF" w:rsidRDefault="00721C24" w:rsidP="00057492">
      <w:pPr>
        <w:rPr>
          <w:b/>
          <w:caps/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Тематический план:</w:t>
      </w:r>
    </w:p>
    <w:p w:rsidR="00F450DB" w:rsidRPr="009F36DF" w:rsidRDefault="00F450DB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9F36DF" w:rsidTr="00E72DAC">
        <w:trPr>
          <w:cantSplit/>
        </w:trPr>
        <w:tc>
          <w:tcPr>
            <w:tcW w:w="4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9F36DF" w:rsidRDefault="00F450DB" w:rsidP="00057492">
            <w:pPr>
              <w:pStyle w:val="3"/>
              <w:ind w:right="-2"/>
              <w:rPr>
                <w:i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</w:t>
            </w:r>
            <w:r w:rsidR="00721C24" w:rsidRPr="009F36DF">
              <w:rPr>
                <w:b/>
                <w:sz w:val="22"/>
                <w:szCs w:val="22"/>
              </w:rPr>
              <w:t>. нагрузка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9F36DF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>.</w:t>
            </w:r>
            <w:r w:rsidR="00E72DAC" w:rsidRPr="009F36DF">
              <w:rPr>
                <w:b/>
                <w:sz w:val="22"/>
                <w:szCs w:val="22"/>
              </w:rPr>
              <w:t xml:space="preserve"> работа</w:t>
            </w:r>
          </w:p>
        </w:tc>
      </w:tr>
      <w:tr w:rsidR="00F450DB" w:rsidRPr="009F36DF" w:rsidTr="00E72DAC">
        <w:trPr>
          <w:cantSplit/>
          <w:trHeight w:val="935"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9F36DF">
              <w:rPr>
                <w:b/>
                <w:sz w:val="22"/>
                <w:szCs w:val="22"/>
              </w:rPr>
              <w:t>.</w:t>
            </w:r>
            <w:proofErr w:type="gramEnd"/>
            <w:r w:rsidRPr="009F36DF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9F36DF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9F36DF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rPr>
                <w:b/>
                <w:sz w:val="22"/>
                <w:szCs w:val="22"/>
              </w:rPr>
            </w:pP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1. Общие принципы рационального питания спортсменов. Значение питания как фактора адаптации при физических </w:t>
            </w:r>
            <w:proofErr w:type="gramStart"/>
            <w:r w:rsidRPr="009F36DF">
              <w:rPr>
                <w:sz w:val="22"/>
                <w:szCs w:val="22"/>
              </w:rPr>
              <w:t xml:space="preserve">нагрузках.  </w:t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9F36DF" w:rsidRDefault="00F450DB" w:rsidP="00057492">
            <w:pPr>
              <w:jc w:val="both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>Тема 2.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3. Биологически активные вещества и специальные продукты питания для </w:t>
            </w:r>
            <w:proofErr w:type="gramStart"/>
            <w:r w:rsidRPr="009F36DF">
              <w:rPr>
                <w:sz w:val="22"/>
                <w:szCs w:val="22"/>
              </w:rPr>
              <w:t>спортсменов.</w:t>
            </w:r>
            <w:r w:rsidRPr="009F36DF">
              <w:rPr>
                <w:sz w:val="22"/>
                <w:szCs w:val="22"/>
              </w:rPr>
              <w:tab/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</w:t>
            </w:r>
            <w:r w:rsidRPr="009F36DF">
              <w:rPr>
                <w:b/>
                <w:i/>
                <w:sz w:val="22"/>
                <w:szCs w:val="22"/>
              </w:rPr>
              <w:t xml:space="preserve"> </w:t>
            </w:r>
            <w:r w:rsidRPr="009F36DF">
              <w:rPr>
                <w:spacing w:val="-4"/>
                <w:sz w:val="22"/>
                <w:szCs w:val="22"/>
              </w:rPr>
              <w:t>Построение питания спортсменов на различных этапах подготовки к соревнованиям.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9F36DF" w:rsidRDefault="00F91078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9F36DF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</w:tr>
    </w:tbl>
    <w:p w:rsidR="00F450DB" w:rsidRPr="009F36DF" w:rsidRDefault="00F450DB" w:rsidP="00057492">
      <w:pPr>
        <w:pStyle w:val="1"/>
        <w:jc w:val="left"/>
        <w:rPr>
          <w:sz w:val="22"/>
          <w:szCs w:val="22"/>
        </w:rPr>
      </w:pPr>
    </w:p>
    <w:p w:rsidR="00F450DB" w:rsidRPr="009F36DF" w:rsidRDefault="00E72DAC" w:rsidP="00057492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057492">
      <w:pPr>
        <w:pStyle w:val="af0"/>
        <w:tabs>
          <w:tab w:val="left" w:pos="709"/>
        </w:tabs>
        <w:ind w:firstLine="709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 xml:space="preserve">Тема 1. Общие принципы рационального питания спортсменов. Значение питания как фактора адаптации при физических нагрузках.  </w:t>
      </w:r>
      <w:r w:rsidR="00E72DAC" w:rsidRPr="009F36DF">
        <w:rPr>
          <w:rFonts w:ascii="Times New Roman" w:hAnsi="Times New Roman"/>
          <w:b/>
          <w:sz w:val="22"/>
          <w:szCs w:val="22"/>
        </w:rPr>
        <w:t xml:space="preserve"> </w:t>
      </w:r>
    </w:p>
    <w:p w:rsidR="00F450DB" w:rsidRPr="009F36DF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9F36DF">
        <w:rPr>
          <w:rFonts w:ascii="Times New Roman" w:hAnsi="Times New Roman"/>
          <w:sz w:val="22"/>
          <w:szCs w:val="22"/>
        </w:rPr>
        <w:t>современные представления о рациональном питании. Общие принципы рационального питания спортсменов. Значение питания как фактора адаптации при физических нагрузках.  Распространенные ошибки в питании. Понятие культура питания.  Принципы здорового питания. Роль факторов питания при занятии спортом. Энергетический обмен. Значение белков, жиров, углеводов, витаминов и минеральных веществ. Свойства пищевых продуктов.</w:t>
      </w:r>
    </w:p>
    <w:p w:rsidR="00F450DB" w:rsidRPr="009F36DF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рассчитать количество энергии и пищевых веществ, </w:t>
      </w:r>
      <w:proofErr w:type="gramStart"/>
      <w:r w:rsidR="00F450DB" w:rsidRPr="009F36DF">
        <w:rPr>
          <w:rFonts w:ascii="Times New Roman" w:hAnsi="Times New Roman"/>
          <w:sz w:val="22"/>
          <w:szCs w:val="22"/>
        </w:rPr>
        <w:t>рекомендуемых  для</w:t>
      </w:r>
      <w:proofErr w:type="gramEnd"/>
      <w:r w:rsidR="00F450DB" w:rsidRPr="009F36DF">
        <w:rPr>
          <w:rFonts w:ascii="Times New Roman" w:hAnsi="Times New Roman"/>
          <w:sz w:val="22"/>
          <w:szCs w:val="22"/>
        </w:rPr>
        <w:t xml:space="preserve"> конкретного спортсмена, в зависимости от периода спортивной подготовки и задач тренировочного процесса.</w:t>
      </w: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 xml:space="preserve">Содержание учебного материала: </w:t>
      </w:r>
      <w:r w:rsidRPr="009F36DF">
        <w:rPr>
          <w:rFonts w:ascii="Times New Roman" w:hAnsi="Times New Roman"/>
          <w:sz w:val="22"/>
          <w:szCs w:val="22"/>
        </w:rPr>
        <w:t>современные представления о рациональном питании. Общие принципы рационального питания спортсменов. Значение питания как фактора адаптации при физических нагрузках.  Распространенные ошибки в питании. Понятие культура питания.  Принципы здорового питания. Роль факторов питания при занятии спортом. Энергетический обмен. Значение белков, жиров, углеводов, витаминов и минеральных веществ. Свойства пищевых продуктов.</w:t>
      </w: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 xml:space="preserve">Самостоятельная </w:t>
      </w:r>
      <w:proofErr w:type="gramStart"/>
      <w:r w:rsidRPr="009F36DF">
        <w:rPr>
          <w:rFonts w:ascii="Times New Roman" w:hAnsi="Times New Roman"/>
          <w:b/>
          <w:i/>
          <w:sz w:val="22"/>
          <w:szCs w:val="22"/>
        </w:rPr>
        <w:t>работа</w:t>
      </w:r>
      <w:r w:rsidRPr="009F36DF">
        <w:rPr>
          <w:rFonts w:ascii="Times New Roman" w:hAnsi="Times New Roman"/>
          <w:sz w:val="22"/>
          <w:szCs w:val="22"/>
        </w:rPr>
        <w:t>:  Расчет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количества энергии и пищевых веществ, рекомендуемых  для конкретного спортсмена, в зависимости от периода спортивной подготовки и задач тренировочного процесса.</w:t>
      </w:r>
    </w:p>
    <w:p w:rsidR="00F450DB" w:rsidRPr="009F36DF" w:rsidRDefault="00F450DB" w:rsidP="00057492">
      <w:pPr>
        <w:pStyle w:val="af0"/>
        <w:tabs>
          <w:tab w:val="left" w:pos="709"/>
        </w:tabs>
        <w:ind w:firstLine="709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Тема 2.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9F36DF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9F36DF">
        <w:rPr>
          <w:rFonts w:ascii="Times New Roman" w:hAnsi="Times New Roman"/>
          <w:sz w:val="22"/>
          <w:szCs w:val="22"/>
        </w:rPr>
        <w:t>принципы составления и роль дневника питания для оценки фактического питания. Рекомендации по ведению дневника питания.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9F36DF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составить и заполнить дневник питания. Провести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9F36DF" w:rsidRDefault="00F450DB" w:rsidP="00057492">
      <w:pPr>
        <w:tabs>
          <w:tab w:val="left" w:pos="709"/>
        </w:tabs>
        <w:ind w:firstLine="709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 xml:space="preserve">Содержание учебного материала: </w:t>
      </w:r>
      <w:r w:rsidRPr="009F36DF">
        <w:rPr>
          <w:sz w:val="22"/>
          <w:szCs w:val="22"/>
        </w:rPr>
        <w:t>Анализ фактического питания спортсменов. Дневник питания. Рекомендации по ведению дневника питания.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9F36DF" w:rsidRDefault="00F450DB" w:rsidP="00057492">
      <w:pPr>
        <w:pStyle w:val="af0"/>
        <w:tabs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Анализ рациона питания спортсмена.</w:t>
      </w: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Тема 3. Биологически активные вещества и специальные продукты питания для спортсменов.</w:t>
      </w:r>
      <w:r w:rsidRPr="009F36DF">
        <w:rPr>
          <w:rFonts w:ascii="Times New Roman" w:hAnsi="Times New Roman"/>
          <w:b/>
          <w:sz w:val="22"/>
          <w:szCs w:val="22"/>
        </w:rPr>
        <w:tab/>
      </w:r>
    </w:p>
    <w:p w:rsidR="00F450DB" w:rsidRPr="009F36DF" w:rsidRDefault="00057DEC" w:rsidP="00057492">
      <w:pPr>
        <w:tabs>
          <w:tab w:val="left" w:pos="709"/>
        </w:tabs>
        <w:ind w:firstLine="709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Обучающийся</w:t>
      </w:r>
      <w:r w:rsidR="00F450DB" w:rsidRPr="009F36DF">
        <w:rPr>
          <w:b/>
          <w:i/>
          <w:sz w:val="22"/>
          <w:szCs w:val="22"/>
        </w:rPr>
        <w:t xml:space="preserve"> должен знать: </w:t>
      </w:r>
      <w:r w:rsidR="00F450DB" w:rsidRPr="009F36DF">
        <w:rPr>
          <w:sz w:val="22"/>
          <w:szCs w:val="22"/>
        </w:rPr>
        <w:t>определения и значение биологически активных веществ, специальных продуктов питания для спортсменов, продуктов повышенной биологической ценности и специальных продуктов спортивного питания. Классификация. Вопросы необходимости и безопасности применения БАД в практике спорта.</w:t>
      </w:r>
    </w:p>
    <w:p w:rsidR="00F450DB" w:rsidRPr="009F36DF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lastRenderedPageBreak/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дать рекомендации по использованию продуктов питания в зависимости от периода спортивной подготовки и задач тренировочного процесса.</w:t>
      </w:r>
    </w:p>
    <w:p w:rsidR="00F450DB" w:rsidRPr="009F36DF" w:rsidRDefault="00F450DB" w:rsidP="00057492">
      <w:pPr>
        <w:tabs>
          <w:tab w:val="left" w:pos="709"/>
        </w:tabs>
        <w:ind w:firstLine="709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 xml:space="preserve">Содержание учебного материала: </w:t>
      </w:r>
      <w:r w:rsidRPr="009F36DF">
        <w:rPr>
          <w:sz w:val="22"/>
          <w:szCs w:val="22"/>
        </w:rPr>
        <w:t>Биологически активные вещества и специальные продукты питания для спортсменов. Продукты повышенной биологической ценности. Специальные продукты спортивного питания. Классификация. Регуляция энергетического и пластического обменов низкомолекулярными веществами. Продукты функционального питания. Безопасность применения БАД в практике спорта.</w:t>
      </w: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Составление схемы использования продуктов спортивного питания и БАД в зависимости от периода спортивной подготовки и задач тренировочного процесса.</w:t>
      </w:r>
    </w:p>
    <w:p w:rsidR="00F450DB" w:rsidRPr="009F36DF" w:rsidRDefault="00F450DB" w:rsidP="00057492">
      <w:pPr>
        <w:pStyle w:val="af0"/>
        <w:tabs>
          <w:tab w:val="left" w:pos="709"/>
        </w:tabs>
        <w:ind w:left="1418" w:right="-1" w:firstLine="709"/>
        <w:jc w:val="both"/>
        <w:rPr>
          <w:rFonts w:ascii="Times New Roman" w:hAnsi="Times New Roman"/>
          <w:i/>
          <w:sz w:val="22"/>
          <w:szCs w:val="22"/>
        </w:rPr>
      </w:pPr>
    </w:p>
    <w:p w:rsidR="00F450DB" w:rsidRPr="009F36DF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spacing w:val="-4"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 xml:space="preserve">Тема 4. </w:t>
      </w:r>
      <w:r w:rsidRPr="009F36DF">
        <w:rPr>
          <w:rFonts w:ascii="Times New Roman" w:hAnsi="Times New Roman"/>
          <w:b/>
          <w:spacing w:val="-4"/>
          <w:sz w:val="22"/>
          <w:szCs w:val="22"/>
        </w:rPr>
        <w:t>Построение питания спортсменов на различных эта</w:t>
      </w:r>
      <w:r w:rsidR="00E72DAC" w:rsidRPr="009F36DF">
        <w:rPr>
          <w:rFonts w:ascii="Times New Roman" w:hAnsi="Times New Roman"/>
          <w:b/>
          <w:spacing w:val="-4"/>
          <w:sz w:val="22"/>
          <w:szCs w:val="22"/>
        </w:rPr>
        <w:t>пах подготовки к соревнованиям.</w:t>
      </w:r>
    </w:p>
    <w:p w:rsidR="00F450DB" w:rsidRPr="009F36DF" w:rsidRDefault="00057DEC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9F36DF">
        <w:rPr>
          <w:b/>
          <w:i/>
          <w:sz w:val="22"/>
          <w:szCs w:val="22"/>
        </w:rPr>
        <w:t>Обучающийся</w:t>
      </w:r>
      <w:r w:rsidR="00F450DB" w:rsidRPr="009F36DF">
        <w:rPr>
          <w:b/>
          <w:i/>
          <w:sz w:val="22"/>
          <w:szCs w:val="22"/>
        </w:rPr>
        <w:t xml:space="preserve"> должен знать: </w:t>
      </w:r>
      <w:proofErr w:type="gramStart"/>
      <w:r w:rsidR="00F450DB" w:rsidRPr="009F36DF">
        <w:rPr>
          <w:sz w:val="22"/>
          <w:szCs w:val="22"/>
        </w:rPr>
        <w:t xml:space="preserve">принципы </w:t>
      </w:r>
      <w:r w:rsidR="00F450DB" w:rsidRPr="009F36DF">
        <w:rPr>
          <w:b/>
          <w:i/>
          <w:sz w:val="22"/>
          <w:szCs w:val="22"/>
        </w:rPr>
        <w:t xml:space="preserve"> </w:t>
      </w:r>
      <w:r w:rsidR="00F450DB" w:rsidRPr="009F36DF">
        <w:rPr>
          <w:spacing w:val="-4"/>
          <w:sz w:val="22"/>
          <w:szCs w:val="22"/>
        </w:rPr>
        <w:t>построения</w:t>
      </w:r>
      <w:proofErr w:type="gramEnd"/>
      <w:r w:rsidR="00F450DB" w:rsidRPr="009F36DF">
        <w:rPr>
          <w:spacing w:val="-4"/>
          <w:sz w:val="22"/>
          <w:szCs w:val="22"/>
        </w:rPr>
        <w:t xml:space="preserve"> питания спортсменов на различных этапах подготовки к соревнованиям. </w:t>
      </w:r>
      <w:r w:rsidR="00F450DB" w:rsidRPr="009F36DF">
        <w:rPr>
          <w:sz w:val="22"/>
          <w:szCs w:val="22"/>
        </w:rPr>
        <w:t xml:space="preserve">Особенности питания спортсменов в различные периоды подготовки. Составление рациона (меню) питания в зависимости от задач и периода подготовки спортсмена. </w:t>
      </w:r>
      <w:r w:rsidR="00F450DB" w:rsidRPr="009F36DF">
        <w:rPr>
          <w:spacing w:val="-4"/>
          <w:sz w:val="22"/>
          <w:szCs w:val="22"/>
        </w:rPr>
        <w:t>Принципы применения продуктов спортивного питания в зависимости от этапа подготовки.</w:t>
      </w:r>
    </w:p>
    <w:p w:rsidR="00F450DB" w:rsidRPr="009F36DF" w:rsidRDefault="00057DEC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9F36DF">
        <w:rPr>
          <w:b/>
          <w:i/>
          <w:sz w:val="22"/>
          <w:szCs w:val="22"/>
        </w:rPr>
        <w:t>Обучающийся</w:t>
      </w:r>
      <w:r w:rsidR="00F450DB" w:rsidRPr="009F36DF">
        <w:rPr>
          <w:b/>
          <w:i/>
          <w:sz w:val="22"/>
          <w:szCs w:val="22"/>
        </w:rPr>
        <w:t xml:space="preserve"> должен уметь</w:t>
      </w:r>
      <w:r w:rsidR="00F450DB" w:rsidRPr="009F36DF">
        <w:rPr>
          <w:b/>
          <w:sz w:val="22"/>
          <w:szCs w:val="22"/>
        </w:rPr>
        <w:t>:</w:t>
      </w:r>
      <w:r w:rsidR="00F450DB" w:rsidRPr="009F36DF">
        <w:rPr>
          <w:sz w:val="22"/>
          <w:szCs w:val="22"/>
        </w:rPr>
        <w:t xml:space="preserve"> составить рацион (меню) питания в зависимости от задач и периода подготовки спортсмена с учетом </w:t>
      </w:r>
      <w:r w:rsidR="00F450DB" w:rsidRPr="009F36DF">
        <w:rPr>
          <w:spacing w:val="-4"/>
          <w:sz w:val="22"/>
          <w:szCs w:val="22"/>
        </w:rPr>
        <w:t>применения продуктов спортивного питания в зависимости от этапа подготовки.</w:t>
      </w:r>
    </w:p>
    <w:p w:rsidR="00F450DB" w:rsidRPr="009F36DF" w:rsidRDefault="00F450DB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9F36DF">
        <w:rPr>
          <w:b/>
          <w:i/>
          <w:sz w:val="22"/>
          <w:szCs w:val="22"/>
        </w:rPr>
        <w:t xml:space="preserve">Содержание учебного материала: </w:t>
      </w:r>
      <w:r w:rsidRPr="009F36DF">
        <w:rPr>
          <w:spacing w:val="-4"/>
          <w:sz w:val="22"/>
          <w:szCs w:val="22"/>
        </w:rPr>
        <w:t xml:space="preserve">построение питания спортсменов на различных этапах подготовки к соревнованиям. </w:t>
      </w:r>
      <w:r w:rsidRPr="009F36DF">
        <w:rPr>
          <w:sz w:val="22"/>
          <w:szCs w:val="22"/>
        </w:rPr>
        <w:t xml:space="preserve">Особенности питания спортсменов в различные периоды подготовки. Составление рациона (меню) питания в зависимости от задач и периода подготовки спортсмена. </w:t>
      </w:r>
      <w:r w:rsidRPr="009F36DF">
        <w:rPr>
          <w:spacing w:val="-4"/>
          <w:sz w:val="22"/>
          <w:szCs w:val="22"/>
        </w:rPr>
        <w:t>Принципы применения продуктов спортивного питания в зависимости от этапа подготовки.</w:t>
      </w:r>
    </w:p>
    <w:p w:rsidR="00F450DB" w:rsidRPr="009F36DF" w:rsidRDefault="00F450DB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9F36DF">
        <w:rPr>
          <w:b/>
          <w:i/>
          <w:sz w:val="22"/>
          <w:szCs w:val="22"/>
        </w:rPr>
        <w:t>Самостоятельная работа</w:t>
      </w:r>
      <w:r w:rsidRPr="009F36DF">
        <w:rPr>
          <w:sz w:val="22"/>
          <w:szCs w:val="22"/>
        </w:rPr>
        <w:t xml:space="preserve">. Составление рациона (меню) питания в зависимости от задач и периода подготовки спортсмена с учетом </w:t>
      </w:r>
      <w:r w:rsidRPr="009F36DF">
        <w:rPr>
          <w:spacing w:val="-4"/>
          <w:sz w:val="22"/>
          <w:szCs w:val="22"/>
        </w:rPr>
        <w:t>применения продуктов спортивного питания в зависимости от этапа подготовки к соревнованиям.</w:t>
      </w:r>
    </w:p>
    <w:p w:rsidR="00F450DB" w:rsidRPr="009F36DF" w:rsidRDefault="00F450DB" w:rsidP="00057492">
      <w:pPr>
        <w:pStyle w:val="af0"/>
        <w:rPr>
          <w:rFonts w:ascii="Times New Roman" w:hAnsi="Times New Roman"/>
          <w:b/>
          <w:i/>
          <w:caps/>
          <w:sz w:val="22"/>
          <w:szCs w:val="22"/>
        </w:rPr>
      </w:pPr>
    </w:p>
    <w:p w:rsidR="00F450DB" w:rsidRPr="009F36DF" w:rsidRDefault="00E72DAC" w:rsidP="00057492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работ:</w:t>
      </w:r>
    </w:p>
    <w:p w:rsidR="00F450DB" w:rsidRPr="009F36DF" w:rsidRDefault="00F450DB" w:rsidP="003F6892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Расчет количества энергии и пищевых веществ, </w:t>
      </w:r>
      <w:proofErr w:type="gramStart"/>
      <w:r w:rsidRPr="009F36DF">
        <w:rPr>
          <w:rFonts w:ascii="Times New Roman" w:hAnsi="Times New Roman"/>
          <w:sz w:val="22"/>
          <w:szCs w:val="22"/>
        </w:rPr>
        <w:t>рекомендуемых  для</w:t>
      </w:r>
      <w:proofErr w:type="gramEnd"/>
      <w:r w:rsidRPr="009F36DF">
        <w:rPr>
          <w:rFonts w:ascii="Times New Roman" w:hAnsi="Times New Roman"/>
          <w:sz w:val="22"/>
          <w:szCs w:val="22"/>
        </w:rPr>
        <w:t xml:space="preserve"> конкретного спортсмена, в зависимости от периода спортивной подготовки и задач тренировочного процесса.</w:t>
      </w:r>
    </w:p>
    <w:p w:rsidR="00F450DB" w:rsidRPr="009F36DF" w:rsidRDefault="00F450DB" w:rsidP="003F6892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Анализ рациона питания спортсмена.</w:t>
      </w:r>
    </w:p>
    <w:p w:rsidR="00F450DB" w:rsidRPr="009F36DF" w:rsidRDefault="00F450DB" w:rsidP="003F6892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Составление схемы использования продуктов спортивного питания и БАД в зависимости от периода спортивной подготовки и задач тренировочного процесса.</w:t>
      </w:r>
    </w:p>
    <w:p w:rsidR="00F450DB" w:rsidRPr="009F36DF" w:rsidRDefault="00F450DB" w:rsidP="003F6892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pacing w:val="-4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Составление рациона (меню) питания в зависимости от задач и периода подготовки спортсмена с учетом </w:t>
      </w:r>
      <w:r w:rsidRPr="009F36DF">
        <w:rPr>
          <w:rFonts w:ascii="Times New Roman" w:hAnsi="Times New Roman"/>
          <w:spacing w:val="-4"/>
          <w:sz w:val="22"/>
          <w:szCs w:val="22"/>
        </w:rPr>
        <w:t>применения продуктов спортивного питания в зависимости от этапа подготовки к соревнованиям.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E72DAC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Pr="009F36DF">
        <w:rPr>
          <w:rFonts w:ascii="Times New Roman" w:hAnsi="Times New Roman"/>
          <w:b/>
          <w:caps/>
          <w:sz w:val="22"/>
          <w:szCs w:val="22"/>
          <w:u w:val="single"/>
        </w:rPr>
        <w:t xml:space="preserve"> - </w:t>
      </w:r>
      <w:r w:rsidR="00F450DB" w:rsidRPr="009F36DF">
        <w:rPr>
          <w:rFonts w:ascii="Times New Roman" w:hAnsi="Times New Roman"/>
          <w:b/>
          <w:sz w:val="22"/>
          <w:szCs w:val="22"/>
          <w:u w:val="single"/>
        </w:rPr>
        <w:t>Наглядный учебный материал:</w:t>
      </w:r>
      <w:r w:rsidR="00F450DB" w:rsidRPr="009F36DF">
        <w:rPr>
          <w:rFonts w:ascii="Times New Roman" w:hAnsi="Times New Roman"/>
          <w:sz w:val="22"/>
          <w:szCs w:val="22"/>
          <w:u w:val="single"/>
        </w:rPr>
        <w:t xml:space="preserve"> </w:t>
      </w:r>
    </w:p>
    <w:p w:rsidR="00F450DB" w:rsidRPr="009F36DF" w:rsidRDefault="00F450DB" w:rsidP="003F6892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Дневник питания.</w:t>
      </w:r>
    </w:p>
    <w:p w:rsidR="00F450DB" w:rsidRPr="009F36DF" w:rsidRDefault="00F450DB" w:rsidP="003F6892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Мультимедийная презентация лекций.</w:t>
      </w:r>
    </w:p>
    <w:p w:rsidR="00F450DB" w:rsidRPr="009F36DF" w:rsidRDefault="00F450DB" w:rsidP="003F6892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Таблицы "Химического состава пищевых продуктов и блюд".</w:t>
      </w:r>
    </w:p>
    <w:p w:rsidR="00F450DB" w:rsidRPr="009F36DF" w:rsidRDefault="00F450DB" w:rsidP="003F6892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Компьютерная программа по расчету химического состава рационов питания.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Итоговая аттестация по дисциплине:</w:t>
      </w:r>
    </w:p>
    <w:p w:rsidR="00F450DB" w:rsidRPr="009F36DF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>- контрольный тест</w:t>
      </w:r>
    </w:p>
    <w:p w:rsidR="00F450DB" w:rsidRPr="009F36DF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9F36DF">
        <w:rPr>
          <w:rFonts w:ascii="Times New Roman" w:hAnsi="Times New Roman"/>
          <w:sz w:val="22"/>
          <w:szCs w:val="22"/>
        </w:rPr>
        <w:tab/>
        <w:t>- 1</w:t>
      </w:r>
    </w:p>
    <w:p w:rsidR="00F450DB" w:rsidRPr="009F36DF" w:rsidRDefault="00F450DB" w:rsidP="005C6E0B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>- 45</w:t>
      </w:r>
      <w:r w:rsidR="00545F0D" w:rsidRPr="009F36DF">
        <w:rPr>
          <w:rFonts w:ascii="Times New Roman" w:hAnsi="Times New Roman"/>
          <w:sz w:val="22"/>
          <w:szCs w:val="22"/>
        </w:rPr>
        <w:t xml:space="preserve"> минут</w:t>
      </w:r>
    </w:p>
    <w:p w:rsidR="00545F0D" w:rsidRPr="009F36DF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A11D5E" w:rsidRPr="009F36DF" w:rsidRDefault="00A11D5E">
      <w:pPr>
        <w:rPr>
          <w:sz w:val="22"/>
          <w:szCs w:val="22"/>
        </w:rPr>
      </w:pPr>
    </w:p>
    <w:p w:rsidR="00F450DB" w:rsidRPr="009F36DF" w:rsidRDefault="00F450DB" w:rsidP="003F6892">
      <w:pPr>
        <w:pStyle w:val="a7"/>
        <w:numPr>
          <w:ilvl w:val="1"/>
          <w:numId w:val="4"/>
        </w:numPr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РАБОЧАЯ ПРОГРАММА ДИСЦИПЛИНЫ «ФИЗИОЛОГИЯ»</w:t>
      </w:r>
    </w:p>
    <w:p w:rsidR="00F450DB" w:rsidRPr="009F36DF" w:rsidRDefault="00F450DB" w:rsidP="00057492">
      <w:pPr>
        <w:rPr>
          <w:b/>
          <w:sz w:val="22"/>
          <w:szCs w:val="22"/>
        </w:rPr>
      </w:pP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Реформирование профессионального образования в системе физической культуры, интерес широкого круга населения к средствам </w:t>
      </w:r>
      <w:proofErr w:type="spellStart"/>
      <w:r w:rsidRPr="009F36DF">
        <w:rPr>
          <w:sz w:val="22"/>
          <w:szCs w:val="22"/>
        </w:rPr>
        <w:t>немедикоментозного</w:t>
      </w:r>
      <w:proofErr w:type="spellEnd"/>
      <w:r w:rsidRPr="009F36DF">
        <w:rPr>
          <w:sz w:val="22"/>
          <w:szCs w:val="22"/>
        </w:rPr>
        <w:t xml:space="preserve"> воздействия на организм с целью укрепления здоровья и развития физических качеств, обусловлен комплексом социально-политических и экономических преобразований, происходящих в стране. Эти изменения вызвали необходимость подготовки современных специалистов в области физической культуры и спорта, отвечающих потребностям рыночных отношений.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lastRenderedPageBreak/>
        <w:t>Повышение требований к научному уровню и творческому потенциалу обучающихся неизбежно приводит к необходимости усиления фундаментальной подготовки в изучении естественно научных и медико-биологических дисциплин, одной из которых является физиология.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Основными задачами курса физиологии</w:t>
      </w:r>
      <w:r w:rsidRPr="009F36DF">
        <w:rPr>
          <w:sz w:val="22"/>
          <w:szCs w:val="22"/>
        </w:rPr>
        <w:t xml:space="preserve"> являются изучение общих закономерностей организма, физиологических процессов и механизмов, обеспечивающих мышечную работу и определяющих развитие в её процессе различных функциональных состояний. </w:t>
      </w:r>
      <w:r w:rsidR="00057492" w:rsidRPr="009F36DF">
        <w:rPr>
          <w:sz w:val="22"/>
          <w:szCs w:val="22"/>
        </w:rPr>
        <w:t>Обучающиеся</w:t>
      </w:r>
      <w:r w:rsidRPr="009F36DF">
        <w:rPr>
          <w:sz w:val="22"/>
          <w:szCs w:val="22"/>
        </w:rPr>
        <w:t xml:space="preserve"> знакомятся со спецификой функционирования и адаптацией к физическим нагрузкам женского организма.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В лекционных занятиях осуществляется знакомство </w:t>
      </w:r>
      <w:r w:rsidR="00057DEC" w:rsidRPr="009F36DF">
        <w:rPr>
          <w:sz w:val="22"/>
          <w:szCs w:val="22"/>
        </w:rPr>
        <w:t>обучающихся</w:t>
      </w:r>
      <w:r w:rsidRPr="009F36DF">
        <w:rPr>
          <w:sz w:val="22"/>
          <w:szCs w:val="22"/>
        </w:rPr>
        <w:t xml:space="preserve"> с диалектико-материалистической методологией и методами изучения физиологии, определяется значение физиологии для медицины и спортивной деятельности.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Изучение основных свойств живых тканей, таких как специфическая (клеточная) организация; специфический метаболизм; обмен веществ и энергии, возбудимость и возбуждение; наследственность и изменчивость предусматривает привитие </w:t>
      </w:r>
      <w:r w:rsidR="00057DEC" w:rsidRPr="009F36DF">
        <w:rPr>
          <w:sz w:val="22"/>
          <w:szCs w:val="22"/>
        </w:rPr>
        <w:t>обучающимся</w:t>
      </w:r>
      <w:r w:rsidRPr="009F36DF">
        <w:rPr>
          <w:sz w:val="22"/>
          <w:szCs w:val="22"/>
        </w:rPr>
        <w:t xml:space="preserve"> умений и навыков, позволяющих использовать полученные в процессе освоения физиологии знания в своей практической деятельности.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Учитывая постоянный интерес данного контингента обучающихся к вопросам организации питания, в программу курса включена тема «Физиология пищеварения», в которой изучаются основные закономерности пищеварения в различных отделах желудочно-кишечного тракта.</w:t>
      </w:r>
    </w:p>
    <w:p w:rsidR="00057492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Практическую направленность в теоретическом курсе физиологии имеет также изучение вопросов физиологии работоспособности, функционального состояния </w:t>
      </w:r>
      <w:proofErr w:type="gramStart"/>
      <w:r w:rsidRPr="009F36DF">
        <w:rPr>
          <w:sz w:val="22"/>
          <w:szCs w:val="22"/>
        </w:rPr>
        <w:t>организма  и</w:t>
      </w:r>
      <w:proofErr w:type="gramEnd"/>
      <w:r w:rsidRPr="009F36DF">
        <w:rPr>
          <w:sz w:val="22"/>
          <w:szCs w:val="22"/>
        </w:rPr>
        <w:t xml:space="preserve"> ме</w:t>
      </w:r>
      <w:r w:rsidR="00057492" w:rsidRPr="009F36DF">
        <w:rPr>
          <w:sz w:val="22"/>
          <w:szCs w:val="22"/>
        </w:rPr>
        <w:t>тоды его оценки.</w:t>
      </w:r>
    </w:p>
    <w:p w:rsidR="0033706C" w:rsidRPr="009F36DF" w:rsidRDefault="0033706C" w:rsidP="00057492">
      <w:pPr>
        <w:ind w:firstLine="709"/>
        <w:jc w:val="both"/>
        <w:rPr>
          <w:sz w:val="22"/>
          <w:szCs w:val="22"/>
        </w:rPr>
      </w:pPr>
    </w:p>
    <w:p w:rsidR="00F450DB" w:rsidRPr="009F36DF" w:rsidRDefault="00057492" w:rsidP="001F0016">
      <w:pPr>
        <w:jc w:val="both"/>
        <w:rPr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Тематический план:</w:t>
      </w:r>
    </w:p>
    <w:p w:rsidR="00F450DB" w:rsidRPr="009F36DF" w:rsidRDefault="00F450DB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9F36DF" w:rsidTr="001F0016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F450DB" w:rsidRPr="009F36DF" w:rsidRDefault="00F450D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9F36DF" w:rsidTr="001F0016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057492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</w:t>
            </w:r>
            <w:r w:rsidR="00057492" w:rsidRPr="009F36DF">
              <w:rPr>
                <w:b/>
                <w:sz w:val="22"/>
                <w:szCs w:val="22"/>
              </w:rPr>
              <w:t>.</w:t>
            </w:r>
            <w:r w:rsidRPr="009F36DF">
              <w:rPr>
                <w:b/>
                <w:sz w:val="22"/>
                <w:szCs w:val="22"/>
              </w:rPr>
              <w:t xml:space="preserve"> </w:t>
            </w:r>
          </w:p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нагрузка 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right w:val="nil"/>
            </w:tcBorders>
            <w:shd w:val="pct5" w:color="000000" w:fill="FFFFFF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9F36DF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left w:val="nil"/>
            </w:tcBorders>
            <w:shd w:val="pct5" w:color="000000" w:fill="FFFFFF"/>
            <w:textDirection w:val="btLr"/>
            <w:vAlign w:val="center"/>
          </w:tcPr>
          <w:p w:rsidR="00057492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 xml:space="preserve">. </w:t>
            </w:r>
          </w:p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работа </w:t>
            </w:r>
          </w:p>
        </w:tc>
      </w:tr>
      <w:tr w:rsidR="00F450DB" w:rsidRPr="009F36DF" w:rsidTr="001F0016">
        <w:trPr>
          <w:cantSplit/>
          <w:trHeight w:val="1074"/>
        </w:trPr>
        <w:tc>
          <w:tcPr>
            <w:tcW w:w="4035" w:type="dxa"/>
            <w:vMerge/>
            <w:shd w:val="pct5" w:color="000000" w:fill="FFFFFF"/>
          </w:tcPr>
          <w:p w:rsidR="00F450DB" w:rsidRPr="009F36DF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9F36DF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9F36DF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F450DB" w:rsidRPr="009F36DF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9F36DF">
              <w:rPr>
                <w:b/>
                <w:sz w:val="22"/>
                <w:szCs w:val="22"/>
              </w:rPr>
              <w:t>.</w:t>
            </w:r>
            <w:proofErr w:type="gramEnd"/>
            <w:r w:rsidRPr="009F36DF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9F36DF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F450DB" w:rsidRPr="009F36DF" w:rsidRDefault="00F450DB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F450DB" w:rsidRPr="009F36DF" w:rsidTr="001F0016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1. Введение в физиологию. </w:t>
            </w:r>
          </w:p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Основные физиологические понятия 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1F0016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jc w:val="both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2. Общие свойства живых тканей.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1F0016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3. Физиология пищеварения.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B060C9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F450DB" w:rsidRPr="009F36DF" w:rsidTr="001F0016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  Работоспособность. Функциональные состояния организма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8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6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F450DB" w:rsidRPr="009F36DF" w:rsidTr="001F0016">
        <w:trPr>
          <w:cantSplit/>
        </w:trPr>
        <w:tc>
          <w:tcPr>
            <w:tcW w:w="4035" w:type="dxa"/>
            <w:vAlign w:val="center"/>
          </w:tcPr>
          <w:p w:rsidR="00F450DB" w:rsidRPr="009F36DF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B060C9" w:rsidRPr="009F36DF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B060C9"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815" w:type="dxa"/>
            <w:vAlign w:val="center"/>
          </w:tcPr>
          <w:p w:rsidR="00F450DB" w:rsidRPr="009F36DF" w:rsidRDefault="00F341ED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</w:tr>
    </w:tbl>
    <w:p w:rsidR="00F450DB" w:rsidRPr="009F36DF" w:rsidRDefault="00F450DB" w:rsidP="00057492">
      <w:pPr>
        <w:pStyle w:val="1"/>
        <w:rPr>
          <w:b/>
          <w:sz w:val="22"/>
          <w:szCs w:val="22"/>
        </w:rPr>
      </w:pPr>
    </w:p>
    <w:p w:rsidR="00F450DB" w:rsidRPr="009F36DF" w:rsidRDefault="00057492" w:rsidP="00057492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057492">
      <w:pPr>
        <w:pStyle w:val="af0"/>
        <w:ind w:firstLine="709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Тема 1. Введение в физиологию. Основные физиологические по</w:t>
      </w:r>
      <w:r w:rsidR="00057492" w:rsidRPr="009F36DF">
        <w:rPr>
          <w:rFonts w:ascii="Times New Roman" w:hAnsi="Times New Roman"/>
          <w:b/>
          <w:sz w:val="22"/>
          <w:szCs w:val="22"/>
        </w:rPr>
        <w:t>нятия.</w:t>
      </w:r>
    </w:p>
    <w:p w:rsidR="00F450DB" w:rsidRPr="009F36DF" w:rsidRDefault="00057DEC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</w:t>
      </w:r>
      <w:proofErr w:type="gramStart"/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знать: </w:t>
      </w:r>
      <w:r w:rsidR="00F450DB" w:rsidRPr="009F36DF">
        <w:rPr>
          <w:rFonts w:ascii="Times New Roman" w:hAnsi="Times New Roman"/>
          <w:sz w:val="22"/>
          <w:szCs w:val="22"/>
        </w:rPr>
        <w:t xml:space="preserve"> Понятие</w:t>
      </w:r>
      <w:proofErr w:type="gramEnd"/>
      <w:r w:rsidR="00F450DB" w:rsidRPr="009F36DF">
        <w:rPr>
          <w:rFonts w:ascii="Times New Roman" w:hAnsi="Times New Roman"/>
          <w:sz w:val="22"/>
          <w:szCs w:val="22"/>
        </w:rPr>
        <w:t xml:space="preserve"> организм, физиологическая функция, физиологический процесс, физиологический механизм, нервно-гуморальную регуляцию функций. Составные части метаб</w:t>
      </w:r>
      <w:r w:rsidR="00057492" w:rsidRPr="009F36DF">
        <w:rPr>
          <w:rFonts w:ascii="Times New Roman" w:hAnsi="Times New Roman"/>
          <w:sz w:val="22"/>
          <w:szCs w:val="22"/>
        </w:rPr>
        <w:t>олизма (анаболизм, катаболизм).</w:t>
      </w:r>
    </w:p>
    <w:p w:rsidR="00F450DB" w:rsidRPr="009F36DF" w:rsidRDefault="00057DEC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использовать теоретические знания для объяснения понятий состояний нормы реакций организма на физические нагру</w:t>
      </w:r>
      <w:r w:rsidR="00057492" w:rsidRPr="009F36DF">
        <w:rPr>
          <w:rFonts w:ascii="Times New Roman" w:hAnsi="Times New Roman"/>
          <w:sz w:val="22"/>
          <w:szCs w:val="22"/>
        </w:rPr>
        <w:t>зки.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</w:t>
      </w:r>
      <w:r w:rsidRPr="009F36DF">
        <w:rPr>
          <w:sz w:val="22"/>
          <w:szCs w:val="22"/>
        </w:rPr>
        <w:tab/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Предмет физиологии. Методы исследования. Краткая история физиологии. Связь</w:t>
      </w:r>
      <w:r w:rsidR="00057492" w:rsidRPr="009F36DF">
        <w:rPr>
          <w:sz w:val="22"/>
          <w:szCs w:val="22"/>
        </w:rPr>
        <w:t xml:space="preserve"> физиологии с другими науками (</w:t>
      </w:r>
      <w:r w:rsidRPr="009F36DF">
        <w:rPr>
          <w:sz w:val="22"/>
          <w:szCs w:val="22"/>
        </w:rPr>
        <w:t xml:space="preserve">анатомия, биохимия, спортивная медицина, психология). Значение работ отечественных физиологов (И.П. Павлов, И.М. Сеченов, А.М. </w:t>
      </w:r>
      <w:proofErr w:type="spellStart"/>
      <w:r w:rsidRPr="009F36DF">
        <w:rPr>
          <w:sz w:val="22"/>
          <w:szCs w:val="22"/>
        </w:rPr>
        <w:t>Уголев</w:t>
      </w:r>
      <w:proofErr w:type="spellEnd"/>
      <w:r w:rsidRPr="009F36DF">
        <w:rPr>
          <w:sz w:val="22"/>
          <w:szCs w:val="22"/>
        </w:rPr>
        <w:t xml:space="preserve">, П.К. Анохин, И.И. Мечников) в развитии физиологии. Значение физиологии в развитие медицины (формирование норм состояния и норм реагирования, функциональные резервы организма, механизмы адаптации, способы компенсации и моделирования утраченных функций). Значение физиологии для спортивной деятельности (особенности функционирования организма </w:t>
      </w:r>
      <w:proofErr w:type="gramStart"/>
      <w:r w:rsidRPr="009F36DF">
        <w:rPr>
          <w:sz w:val="22"/>
          <w:szCs w:val="22"/>
        </w:rPr>
        <w:t>людей  разного</w:t>
      </w:r>
      <w:proofErr w:type="gramEnd"/>
      <w:r w:rsidRPr="009F36DF">
        <w:rPr>
          <w:sz w:val="22"/>
          <w:szCs w:val="22"/>
        </w:rPr>
        <w:t xml:space="preserve"> возраста и пола при физических нагрузках; динамика функциональных состояний в процессе тренировки; физиологические резервы организма; показатели   адаптации и </w:t>
      </w:r>
      <w:proofErr w:type="spellStart"/>
      <w:r w:rsidRPr="009F36DF">
        <w:rPr>
          <w:sz w:val="22"/>
          <w:szCs w:val="22"/>
        </w:rPr>
        <w:t>дизадаптации</w:t>
      </w:r>
      <w:proofErr w:type="spellEnd"/>
      <w:r w:rsidRPr="009F36DF">
        <w:rPr>
          <w:sz w:val="22"/>
          <w:szCs w:val="22"/>
        </w:rPr>
        <w:t>, спортивный отбор, рациональное построение тренировочного процесса, профилактика переутомления.</w:t>
      </w:r>
    </w:p>
    <w:p w:rsidR="00F450DB" w:rsidRPr="009F36DF" w:rsidRDefault="00F450DB" w:rsidP="00057492">
      <w:pPr>
        <w:ind w:firstLine="709"/>
        <w:jc w:val="both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lastRenderedPageBreak/>
        <w:t>Основные физиологические по</w:t>
      </w:r>
      <w:r w:rsidR="00057492" w:rsidRPr="009F36DF">
        <w:rPr>
          <w:b/>
          <w:i/>
          <w:sz w:val="22"/>
          <w:szCs w:val="22"/>
        </w:rPr>
        <w:t>нятия: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firstLine="34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Организм как саморегулирующаяся система, примеры;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Физиологическая функция как специфическая деятельность организма на </w:t>
      </w:r>
      <w:proofErr w:type="spellStart"/>
      <w:r w:rsidRPr="009F36DF">
        <w:rPr>
          <w:sz w:val="22"/>
          <w:szCs w:val="22"/>
        </w:rPr>
        <w:t>примередеятельности</w:t>
      </w:r>
      <w:proofErr w:type="spellEnd"/>
      <w:r w:rsidRPr="009F36DF">
        <w:rPr>
          <w:sz w:val="22"/>
          <w:szCs w:val="22"/>
        </w:rPr>
        <w:t xml:space="preserve"> нервной, мышечной ткани, сердца.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Физиологический процесс на примере процессов свертывания крови, газообмена, мочеобразования.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Физиологические механизмы регуляции функций – нервная и гуморальная регуляция, классификация, примеры, значение для физической деятельности. Рефлекторный механизм деятельности, рефлекс, рефлекторная дуга, обратные связи, теория функциональных систем П.К. Анохина. Структура гуморальной регуляции.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Регуляция на примере регуляции показателей постоянства внутренней среды организма.</w:t>
      </w:r>
    </w:p>
    <w:p w:rsidR="00F450DB" w:rsidRPr="009F36DF" w:rsidRDefault="00F450DB" w:rsidP="003F6892">
      <w:pPr>
        <w:numPr>
          <w:ilvl w:val="0"/>
          <w:numId w:val="46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Метаболизм, определение, состав, процессы.</w:t>
      </w:r>
    </w:p>
    <w:p w:rsidR="00F450DB" w:rsidRPr="009F36DF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057492">
      <w:pPr>
        <w:ind w:firstLine="709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057492" w:rsidRPr="009F36DF">
        <w:rPr>
          <w:b/>
          <w:sz w:val="22"/>
          <w:szCs w:val="22"/>
        </w:rPr>
        <w:t>2. Общие свойства живых тканей.</w:t>
      </w:r>
    </w:p>
    <w:p w:rsidR="00F450D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9F36DF">
        <w:rPr>
          <w:rFonts w:ascii="Times New Roman" w:hAnsi="Times New Roman"/>
          <w:i/>
          <w:sz w:val="22"/>
          <w:szCs w:val="22"/>
        </w:rPr>
        <w:t>физиологические особенности специфического метаболизма, примеры и характеристики гомеостазиса.</w:t>
      </w:r>
      <w:r w:rsidR="00057492" w:rsidRPr="009F36DF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F450D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</w:t>
      </w:r>
      <w:r w:rsidR="00F450DB" w:rsidRPr="009F36DF">
        <w:rPr>
          <w:rFonts w:ascii="Times New Roman" w:hAnsi="Times New Roman"/>
          <w:i/>
          <w:sz w:val="22"/>
          <w:szCs w:val="22"/>
        </w:rPr>
        <w:t>использовать полученные знания для понимания особенностей функционирования физиологических систем при выполнени</w:t>
      </w:r>
      <w:r w:rsidR="00057492" w:rsidRPr="009F36DF">
        <w:rPr>
          <w:rFonts w:ascii="Times New Roman" w:hAnsi="Times New Roman"/>
          <w:i/>
          <w:sz w:val="22"/>
          <w:szCs w:val="22"/>
        </w:rPr>
        <w:t>и физических нагрузок.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Понятие о живом организме и его свойствах. </w:t>
      </w:r>
      <w:r w:rsidRPr="009F36DF">
        <w:rPr>
          <w:b/>
          <w:i/>
          <w:sz w:val="22"/>
          <w:szCs w:val="22"/>
          <w:u w:val="single"/>
        </w:rPr>
        <w:t>Клетка</w:t>
      </w:r>
      <w:r w:rsidRPr="009F36DF">
        <w:rPr>
          <w:sz w:val="22"/>
          <w:szCs w:val="22"/>
        </w:rPr>
        <w:t xml:space="preserve"> как структурная и функциональная единица организма. Назначение отдельных структур и органелл клетки. 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  <w:u w:val="single"/>
        </w:rPr>
        <w:t>Специфический метаболизм.</w:t>
      </w:r>
      <w:r w:rsidRPr="009F36DF">
        <w:rPr>
          <w:sz w:val="22"/>
          <w:szCs w:val="22"/>
        </w:rPr>
        <w:t xml:space="preserve"> Общая характеристика процессов обмена </w:t>
      </w:r>
      <w:proofErr w:type="gramStart"/>
      <w:r w:rsidRPr="009F36DF">
        <w:rPr>
          <w:sz w:val="22"/>
          <w:szCs w:val="22"/>
        </w:rPr>
        <w:t>веществ( анаболизм</w:t>
      </w:r>
      <w:proofErr w:type="gramEnd"/>
      <w:r w:rsidRPr="009F36DF">
        <w:rPr>
          <w:sz w:val="22"/>
          <w:szCs w:val="22"/>
        </w:rPr>
        <w:t xml:space="preserve"> и катаболизм). Обмен белков, путь белков в организме. Заменимые и незаменимые аминокислоты. Функции </w:t>
      </w:r>
      <w:proofErr w:type="gramStart"/>
      <w:r w:rsidRPr="009F36DF">
        <w:rPr>
          <w:sz w:val="22"/>
          <w:szCs w:val="22"/>
        </w:rPr>
        <w:t>белков(</w:t>
      </w:r>
      <w:proofErr w:type="gramEnd"/>
      <w:r w:rsidRPr="009F36DF">
        <w:rPr>
          <w:sz w:val="22"/>
          <w:szCs w:val="22"/>
        </w:rPr>
        <w:t>ферментативная,  регуляторная, биоэлектрическая, сократительная, дыхательная , наследственная, энергетическая – определение, примеры).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Обмен </w:t>
      </w:r>
      <w:proofErr w:type="gramStart"/>
      <w:r w:rsidRPr="009F36DF">
        <w:rPr>
          <w:sz w:val="22"/>
          <w:szCs w:val="22"/>
        </w:rPr>
        <w:t>углеводов ,</w:t>
      </w:r>
      <w:proofErr w:type="gramEnd"/>
      <w:r w:rsidRPr="009F36DF">
        <w:rPr>
          <w:sz w:val="22"/>
          <w:szCs w:val="22"/>
        </w:rPr>
        <w:t xml:space="preserve"> их путь в организме. Значение углеводов как основного источника энергии. Количество углеводных запасов в организме и особенности его использования при различных условиях кислородного обеспечения.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Обмен липидов, их путь в организме. Энергетическое значение липидов в организме. Аэробный характер их окисления.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proofErr w:type="spellStart"/>
      <w:r w:rsidRPr="009F36DF">
        <w:rPr>
          <w:b/>
          <w:sz w:val="22"/>
          <w:szCs w:val="22"/>
          <w:u w:val="single"/>
        </w:rPr>
        <w:t>Энергообмен</w:t>
      </w:r>
      <w:proofErr w:type="spellEnd"/>
      <w:r w:rsidRPr="009F36DF">
        <w:rPr>
          <w:b/>
          <w:sz w:val="22"/>
          <w:szCs w:val="22"/>
          <w:u w:val="single"/>
        </w:rPr>
        <w:t>.</w:t>
      </w:r>
      <w:r w:rsidRPr="009F36DF">
        <w:rPr>
          <w:sz w:val="22"/>
          <w:szCs w:val="22"/>
        </w:rPr>
        <w:t xml:space="preserve"> Пути </w:t>
      </w:r>
      <w:proofErr w:type="spellStart"/>
      <w:proofErr w:type="gram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 АТФ</w:t>
      </w:r>
      <w:proofErr w:type="gramEnd"/>
      <w:r w:rsidRPr="009F36DF">
        <w:rPr>
          <w:sz w:val="22"/>
          <w:szCs w:val="22"/>
        </w:rPr>
        <w:t xml:space="preserve">, емкости и мощность механизмов </w:t>
      </w:r>
      <w:proofErr w:type="spellStart"/>
      <w:r w:rsidRPr="009F36DF">
        <w:rPr>
          <w:sz w:val="22"/>
          <w:szCs w:val="22"/>
        </w:rPr>
        <w:t>энергообмена</w:t>
      </w:r>
      <w:proofErr w:type="spellEnd"/>
      <w:r w:rsidRPr="009F36DF">
        <w:rPr>
          <w:sz w:val="22"/>
          <w:szCs w:val="22"/>
        </w:rPr>
        <w:t>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Методы изучения </w:t>
      </w:r>
      <w:proofErr w:type="spellStart"/>
      <w:r w:rsidRPr="009F36DF">
        <w:rPr>
          <w:sz w:val="22"/>
          <w:szCs w:val="22"/>
        </w:rPr>
        <w:t>энергообмена</w:t>
      </w:r>
      <w:proofErr w:type="spellEnd"/>
      <w:r w:rsidRPr="009F36DF">
        <w:rPr>
          <w:sz w:val="22"/>
          <w:szCs w:val="22"/>
        </w:rPr>
        <w:t xml:space="preserve"> – </w:t>
      </w:r>
      <w:proofErr w:type="gramStart"/>
      <w:r w:rsidRPr="009F36DF">
        <w:rPr>
          <w:sz w:val="22"/>
          <w:szCs w:val="22"/>
        </w:rPr>
        <w:t>прямая  и</w:t>
      </w:r>
      <w:proofErr w:type="gramEnd"/>
      <w:r w:rsidRPr="009F36DF">
        <w:rPr>
          <w:sz w:val="22"/>
          <w:szCs w:val="22"/>
        </w:rPr>
        <w:t xml:space="preserve"> непрямая калориметрия . Основной обмен его величина. </w:t>
      </w:r>
      <w:proofErr w:type="spellStart"/>
      <w:r w:rsidRPr="009F36DF">
        <w:rPr>
          <w:sz w:val="22"/>
          <w:szCs w:val="22"/>
        </w:rPr>
        <w:t>Энерготраты</w:t>
      </w:r>
      <w:proofErr w:type="spellEnd"/>
      <w:r w:rsidRPr="009F36DF">
        <w:rPr>
          <w:sz w:val="22"/>
          <w:szCs w:val="22"/>
        </w:rPr>
        <w:t xml:space="preserve"> в покое и при различных видах труда.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  <w:u w:val="single"/>
        </w:rPr>
        <w:t xml:space="preserve">Гомеостазис </w:t>
      </w:r>
      <w:r w:rsidRPr="009F36DF">
        <w:rPr>
          <w:b/>
          <w:i/>
          <w:sz w:val="22"/>
          <w:szCs w:val="22"/>
        </w:rPr>
        <w:t xml:space="preserve">– </w:t>
      </w:r>
      <w:proofErr w:type="gramStart"/>
      <w:r w:rsidRPr="009F36DF">
        <w:rPr>
          <w:sz w:val="22"/>
          <w:szCs w:val="22"/>
        </w:rPr>
        <w:t>постоянство  внутренней</w:t>
      </w:r>
      <w:proofErr w:type="gramEnd"/>
      <w:r w:rsidRPr="009F36DF">
        <w:rPr>
          <w:sz w:val="22"/>
          <w:szCs w:val="22"/>
        </w:rPr>
        <w:t xml:space="preserve"> среды организма, как условие свободной жизни ( К. Бернар). Кровь как внутренняя среда, объем и функции крови. Функции форменных элементов крови. Физико-химические свойства крови (осмотическое и </w:t>
      </w:r>
      <w:proofErr w:type="spellStart"/>
      <w:r w:rsidRPr="009F36DF">
        <w:rPr>
          <w:sz w:val="22"/>
          <w:szCs w:val="22"/>
        </w:rPr>
        <w:t>онкотическое</w:t>
      </w:r>
      <w:proofErr w:type="spellEnd"/>
      <w:r w:rsidRPr="009F36DF">
        <w:rPr>
          <w:sz w:val="22"/>
          <w:szCs w:val="22"/>
        </w:rPr>
        <w:t xml:space="preserve"> давление; Кислотно-основное равновесие; Буферные системы крови; суспензионная стабильность; вязкость. Нормативные гомеостатические </w:t>
      </w:r>
      <w:proofErr w:type="gramStart"/>
      <w:r w:rsidRPr="009F36DF">
        <w:rPr>
          <w:sz w:val="22"/>
          <w:szCs w:val="22"/>
        </w:rPr>
        <w:t>показатели  системы</w:t>
      </w:r>
      <w:proofErr w:type="gramEnd"/>
      <w:r w:rsidRPr="009F36DF">
        <w:rPr>
          <w:sz w:val="22"/>
          <w:szCs w:val="22"/>
        </w:rPr>
        <w:t xml:space="preserve"> крови). Понятие об иммунитете.</w:t>
      </w:r>
    </w:p>
    <w:p w:rsidR="00F450DB" w:rsidRPr="009F36DF" w:rsidRDefault="00F450DB" w:rsidP="00057492">
      <w:pPr>
        <w:ind w:firstLine="709"/>
        <w:jc w:val="both"/>
        <w:rPr>
          <w:b/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 xml:space="preserve">Раздражимость и возбудимость. 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Морфофункциональная организация клеточных мембран нервной и мышечной ткани. Природа возникновения биопотенциалов. Показатели функционального </w:t>
      </w:r>
      <w:proofErr w:type="gramStart"/>
      <w:r w:rsidRPr="009F36DF">
        <w:rPr>
          <w:sz w:val="22"/>
          <w:szCs w:val="22"/>
        </w:rPr>
        <w:t>состояния  возбудимости</w:t>
      </w:r>
      <w:proofErr w:type="gramEnd"/>
      <w:r w:rsidRPr="009F36DF">
        <w:rPr>
          <w:sz w:val="22"/>
          <w:szCs w:val="22"/>
        </w:rPr>
        <w:t xml:space="preserve"> мышечной ткани (порог, хронаксия, лабильность).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Использование методик регистрации биопотенциалов в медицине и спортивной практике (ЭКГ, ЭЭГ, </w:t>
      </w:r>
      <w:proofErr w:type="spellStart"/>
      <w:r w:rsidRPr="009F36DF">
        <w:rPr>
          <w:sz w:val="22"/>
          <w:szCs w:val="22"/>
        </w:rPr>
        <w:t>хронометрия</w:t>
      </w:r>
      <w:proofErr w:type="spellEnd"/>
      <w:r w:rsidRPr="009F36DF">
        <w:rPr>
          <w:sz w:val="22"/>
          <w:szCs w:val="22"/>
        </w:rPr>
        <w:t>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Основные нервные процессы – возбуждение и торможение. Принципы рефлекторной теории И.М. Сеченова, </w:t>
      </w:r>
      <w:proofErr w:type="spellStart"/>
      <w:r w:rsidRPr="009F36DF">
        <w:rPr>
          <w:sz w:val="22"/>
          <w:szCs w:val="22"/>
        </w:rPr>
        <w:t>И.П.Павлова</w:t>
      </w:r>
      <w:proofErr w:type="spellEnd"/>
      <w:r w:rsidRPr="009F36DF">
        <w:rPr>
          <w:sz w:val="22"/>
          <w:szCs w:val="22"/>
        </w:rPr>
        <w:t xml:space="preserve"> – </w:t>
      </w:r>
      <w:proofErr w:type="spellStart"/>
      <w:r w:rsidRPr="009F36DF">
        <w:rPr>
          <w:sz w:val="22"/>
          <w:szCs w:val="22"/>
        </w:rPr>
        <w:t>детерменизм</w:t>
      </w:r>
      <w:proofErr w:type="spellEnd"/>
      <w:r w:rsidRPr="009F36DF">
        <w:rPr>
          <w:sz w:val="22"/>
          <w:szCs w:val="22"/>
        </w:rPr>
        <w:t>, единство структуры и функции, анализ и синтез.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Подвижность.</w:t>
      </w:r>
      <w:r w:rsidRPr="009F36DF">
        <w:rPr>
          <w:b/>
          <w:sz w:val="22"/>
          <w:szCs w:val="22"/>
        </w:rPr>
        <w:t xml:space="preserve"> </w:t>
      </w:r>
      <w:r w:rsidRPr="009F36DF">
        <w:rPr>
          <w:sz w:val="22"/>
          <w:szCs w:val="22"/>
        </w:rPr>
        <w:t>Природа и механизмы осуществления движения. Строение и функции Актин-</w:t>
      </w:r>
      <w:proofErr w:type="spellStart"/>
      <w:r w:rsidRPr="009F36DF">
        <w:rPr>
          <w:sz w:val="22"/>
          <w:szCs w:val="22"/>
        </w:rPr>
        <w:t>миозинового</w:t>
      </w:r>
      <w:proofErr w:type="spellEnd"/>
      <w:r w:rsidRPr="009F36DF">
        <w:rPr>
          <w:sz w:val="22"/>
          <w:szCs w:val="22"/>
        </w:rPr>
        <w:t xml:space="preserve"> комплекса. Характеристика сократительных белков – актина, миозина, </w:t>
      </w:r>
      <w:proofErr w:type="spellStart"/>
      <w:r w:rsidRPr="009F36DF">
        <w:rPr>
          <w:sz w:val="22"/>
          <w:szCs w:val="22"/>
        </w:rPr>
        <w:t>тропонина</w:t>
      </w:r>
      <w:proofErr w:type="spellEnd"/>
      <w:r w:rsidRPr="009F36DF">
        <w:rPr>
          <w:sz w:val="22"/>
          <w:szCs w:val="22"/>
        </w:rPr>
        <w:t xml:space="preserve">, </w:t>
      </w:r>
      <w:proofErr w:type="spellStart"/>
      <w:r w:rsidRPr="009F36DF">
        <w:rPr>
          <w:sz w:val="22"/>
          <w:szCs w:val="22"/>
        </w:rPr>
        <w:t>тропомиозина</w:t>
      </w:r>
      <w:proofErr w:type="spellEnd"/>
      <w:r w:rsidRPr="009F36DF">
        <w:rPr>
          <w:sz w:val="22"/>
          <w:szCs w:val="22"/>
        </w:rPr>
        <w:t>, их взаимодействие при сокращении мышцы, роль в этом процессе ионов кальция. Виды, типы, формы, режимы мышечного сокращения. Композиция мышечного волокна. Морфофункциональные основы развития мышечной силы (количество и состав ДЕ; тип гипертрофии; биомеханика мышечного сокращения).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Адаптация.</w:t>
      </w:r>
      <w:r w:rsidRPr="009F36DF">
        <w:rPr>
          <w:sz w:val="22"/>
          <w:szCs w:val="22"/>
        </w:rPr>
        <w:t xml:space="preserve"> Общебиологическое значение. Динамика функций организма при адаптации и ее стадии (физиологическое напряжение, </w:t>
      </w:r>
      <w:proofErr w:type="spellStart"/>
      <w:r w:rsidRPr="009F36DF">
        <w:rPr>
          <w:sz w:val="22"/>
          <w:szCs w:val="22"/>
        </w:rPr>
        <w:t>адаптированность</w:t>
      </w:r>
      <w:proofErr w:type="spellEnd"/>
      <w:r w:rsidRPr="009F36DF">
        <w:rPr>
          <w:sz w:val="22"/>
          <w:szCs w:val="22"/>
        </w:rPr>
        <w:t xml:space="preserve">, </w:t>
      </w:r>
      <w:proofErr w:type="spellStart"/>
      <w:r w:rsidRPr="009F36DF">
        <w:rPr>
          <w:sz w:val="22"/>
          <w:szCs w:val="22"/>
        </w:rPr>
        <w:t>дизадаптация</w:t>
      </w:r>
      <w:proofErr w:type="spellEnd"/>
      <w:r w:rsidRPr="009F36DF">
        <w:rPr>
          <w:sz w:val="22"/>
          <w:szCs w:val="22"/>
        </w:rPr>
        <w:t xml:space="preserve">, </w:t>
      </w:r>
      <w:proofErr w:type="spellStart"/>
      <w:r w:rsidRPr="009F36DF">
        <w:rPr>
          <w:sz w:val="22"/>
          <w:szCs w:val="22"/>
        </w:rPr>
        <w:t>реодаптация</w:t>
      </w:r>
      <w:proofErr w:type="spellEnd"/>
      <w:r w:rsidRPr="009F36DF">
        <w:rPr>
          <w:sz w:val="22"/>
          <w:szCs w:val="22"/>
        </w:rPr>
        <w:t>). Признаки адаптированного организма в покое, при стандартных и предельных нагруз</w:t>
      </w:r>
      <w:r w:rsidR="00057492" w:rsidRPr="009F36DF">
        <w:rPr>
          <w:sz w:val="22"/>
          <w:szCs w:val="22"/>
        </w:rPr>
        <w:t>ках.</w:t>
      </w:r>
    </w:p>
    <w:p w:rsidR="00F450DB" w:rsidRPr="009F36DF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lastRenderedPageBreak/>
        <w:t>Самостоятельная работа</w:t>
      </w:r>
      <w:r w:rsidR="00057492" w:rsidRPr="009F36DF">
        <w:rPr>
          <w:rFonts w:ascii="Times New Roman" w:hAnsi="Times New Roman"/>
          <w:sz w:val="22"/>
          <w:szCs w:val="22"/>
        </w:rPr>
        <w:t xml:space="preserve">. </w:t>
      </w:r>
    </w:p>
    <w:p w:rsidR="00F450DB" w:rsidRPr="009F36DF" w:rsidRDefault="00F450DB" w:rsidP="00057492">
      <w:pPr>
        <w:rPr>
          <w:b/>
          <w:sz w:val="22"/>
          <w:szCs w:val="22"/>
        </w:rPr>
      </w:pPr>
    </w:p>
    <w:p w:rsidR="00F450DB" w:rsidRPr="009F36DF" w:rsidRDefault="00F450DB" w:rsidP="00057492">
      <w:pPr>
        <w:ind w:firstLine="709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Тема №3. Физиология пищеварения.</w:t>
      </w:r>
    </w:p>
    <w:p w:rsidR="00F450DB" w:rsidRPr="009F36DF" w:rsidRDefault="00057DEC" w:rsidP="00057492">
      <w:pPr>
        <w:ind w:firstLine="709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Обучающийся</w:t>
      </w:r>
      <w:r w:rsidR="00F450DB" w:rsidRPr="009F36DF">
        <w:rPr>
          <w:b/>
          <w:i/>
          <w:sz w:val="22"/>
          <w:szCs w:val="22"/>
        </w:rPr>
        <w:t xml:space="preserve"> должен знать:</w:t>
      </w:r>
      <w:r w:rsidR="00F450DB" w:rsidRPr="009F36DF">
        <w:rPr>
          <w:b/>
          <w:sz w:val="22"/>
          <w:szCs w:val="22"/>
        </w:rPr>
        <w:t xml:space="preserve"> </w:t>
      </w:r>
      <w:r w:rsidR="00F450DB" w:rsidRPr="009F36DF">
        <w:rPr>
          <w:sz w:val="22"/>
          <w:szCs w:val="22"/>
        </w:rPr>
        <w:t>особенности строения и функции органов желудочно-кишечного тракта, особенности пищеварен</w:t>
      </w:r>
      <w:r w:rsidR="00057492" w:rsidRPr="009F36DF">
        <w:rPr>
          <w:sz w:val="22"/>
          <w:szCs w:val="22"/>
        </w:rPr>
        <w:t>ия при физической деятельности.</w:t>
      </w:r>
    </w:p>
    <w:p w:rsidR="00F450D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</w:t>
      </w:r>
      <w:r w:rsidR="00F450DB" w:rsidRPr="009F36DF">
        <w:rPr>
          <w:rFonts w:ascii="Times New Roman" w:hAnsi="Times New Roman"/>
          <w:i/>
          <w:sz w:val="22"/>
          <w:szCs w:val="22"/>
        </w:rPr>
        <w:t>использовать полученные теоретические знания для практического использования в организ</w:t>
      </w:r>
      <w:r w:rsidR="00057492" w:rsidRPr="009F36DF">
        <w:rPr>
          <w:rFonts w:ascii="Times New Roman" w:hAnsi="Times New Roman"/>
          <w:i/>
          <w:sz w:val="22"/>
          <w:szCs w:val="22"/>
        </w:rPr>
        <w:t>ации питания спортсменов.</w:t>
      </w:r>
    </w:p>
    <w:p w:rsidR="00F450DB" w:rsidRPr="009F36DF" w:rsidRDefault="00F450DB" w:rsidP="00057492">
      <w:pPr>
        <w:ind w:firstLine="709"/>
        <w:jc w:val="both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 xml:space="preserve"> </w:t>
      </w:r>
      <w:r w:rsidRPr="009F36DF">
        <w:rPr>
          <w:sz w:val="22"/>
          <w:szCs w:val="22"/>
        </w:rPr>
        <w:t>Общая характеристика пищеварительных процессов и их роль в жизнедеятельность организма. Значение работ И.П. Павлова в исследовании процессов пищеварения, особенности пищеварения в различных отделах желудочно-кишечного тракта. Функции пищеварения: секреторная, моторная, всасывательная, инкреторная, экскреторная, и т.д.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Особенности пищеварения и </w:t>
      </w:r>
      <w:proofErr w:type="gramStart"/>
      <w:r w:rsidRPr="009F36DF">
        <w:rPr>
          <w:sz w:val="22"/>
          <w:szCs w:val="22"/>
        </w:rPr>
        <w:t>механизмы  ее</w:t>
      </w:r>
      <w:proofErr w:type="gramEnd"/>
      <w:r w:rsidRPr="009F36DF">
        <w:rPr>
          <w:sz w:val="22"/>
          <w:szCs w:val="22"/>
        </w:rPr>
        <w:t xml:space="preserve"> обеспечивающие при физической дея</w:t>
      </w:r>
      <w:r w:rsidR="00057492" w:rsidRPr="009F36DF">
        <w:rPr>
          <w:sz w:val="22"/>
          <w:szCs w:val="22"/>
        </w:rPr>
        <w:t>тельности.</w:t>
      </w:r>
    </w:p>
    <w:p w:rsidR="00F450DB" w:rsidRPr="009F36DF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F450DB" w:rsidRPr="009F36DF" w:rsidRDefault="00F450DB" w:rsidP="00057492">
      <w:pPr>
        <w:pStyle w:val="af0"/>
        <w:rPr>
          <w:rFonts w:ascii="Times New Roman" w:hAnsi="Times New Roman"/>
          <w:i/>
          <w:sz w:val="22"/>
          <w:szCs w:val="22"/>
        </w:rPr>
      </w:pPr>
    </w:p>
    <w:p w:rsidR="00F450DB" w:rsidRPr="009F36DF" w:rsidRDefault="00F450DB" w:rsidP="00057492">
      <w:pPr>
        <w:ind w:firstLine="709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Тема № 4. Работоспособн</w:t>
      </w:r>
      <w:r w:rsidR="00057492" w:rsidRPr="009F36DF">
        <w:rPr>
          <w:b/>
          <w:sz w:val="22"/>
          <w:szCs w:val="22"/>
        </w:rPr>
        <w:t>ость. Функциональные состояния.</w:t>
      </w:r>
    </w:p>
    <w:p w:rsidR="00F450D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</w:t>
      </w:r>
      <w:r w:rsidR="00F450DB" w:rsidRPr="009F36DF">
        <w:rPr>
          <w:rFonts w:ascii="Times New Roman" w:hAnsi="Times New Roman"/>
          <w:b/>
          <w:sz w:val="22"/>
          <w:szCs w:val="22"/>
        </w:rPr>
        <w:t>:</w:t>
      </w:r>
      <w:r w:rsidR="00F450DB" w:rsidRPr="009F36DF">
        <w:rPr>
          <w:rFonts w:ascii="Times New Roman" w:hAnsi="Times New Roman"/>
          <w:sz w:val="22"/>
          <w:szCs w:val="22"/>
        </w:rPr>
        <w:t xml:space="preserve"> </w:t>
      </w:r>
      <w:r w:rsidR="00F450DB" w:rsidRPr="009F36DF">
        <w:rPr>
          <w:rFonts w:ascii="Times New Roman" w:hAnsi="Times New Roman"/>
          <w:i/>
          <w:sz w:val="22"/>
          <w:szCs w:val="22"/>
        </w:rPr>
        <w:t xml:space="preserve">определение и особенности понятия работоспособности и функционального состояния. Фазы и периоды работоспособности. Методы исследования функционального </w:t>
      </w:r>
      <w:r w:rsidR="00057492" w:rsidRPr="009F36DF">
        <w:rPr>
          <w:rFonts w:ascii="Times New Roman" w:hAnsi="Times New Roman"/>
          <w:i/>
          <w:sz w:val="22"/>
          <w:szCs w:val="22"/>
        </w:rPr>
        <w:t>состояния организма спортсмена.</w:t>
      </w:r>
    </w:p>
    <w:p w:rsidR="00F450DB" w:rsidRPr="009F36DF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9F36DF">
        <w:rPr>
          <w:rFonts w:ascii="Times New Roman" w:hAnsi="Times New Roman"/>
          <w:b/>
          <w:i/>
          <w:sz w:val="22"/>
          <w:szCs w:val="22"/>
        </w:rPr>
        <w:t xml:space="preserve"> должен </w:t>
      </w:r>
      <w:proofErr w:type="gramStart"/>
      <w:r w:rsidR="00F450DB" w:rsidRPr="009F36DF">
        <w:rPr>
          <w:rFonts w:ascii="Times New Roman" w:hAnsi="Times New Roman"/>
          <w:b/>
          <w:i/>
          <w:sz w:val="22"/>
          <w:szCs w:val="22"/>
        </w:rPr>
        <w:t>уметь</w:t>
      </w:r>
      <w:r w:rsidR="00F450DB" w:rsidRPr="009F36DF">
        <w:rPr>
          <w:rFonts w:ascii="Times New Roman" w:hAnsi="Times New Roman"/>
          <w:b/>
          <w:sz w:val="22"/>
          <w:szCs w:val="22"/>
        </w:rPr>
        <w:t xml:space="preserve">:  </w:t>
      </w:r>
      <w:r w:rsidR="00F450DB" w:rsidRPr="009F36DF">
        <w:rPr>
          <w:rFonts w:ascii="Times New Roman" w:hAnsi="Times New Roman"/>
          <w:i/>
          <w:sz w:val="22"/>
          <w:szCs w:val="22"/>
        </w:rPr>
        <w:t>использовать</w:t>
      </w:r>
      <w:proofErr w:type="gramEnd"/>
      <w:r w:rsidR="00F450DB" w:rsidRPr="009F36DF">
        <w:rPr>
          <w:rFonts w:ascii="Times New Roman" w:hAnsi="Times New Roman"/>
          <w:i/>
          <w:sz w:val="22"/>
          <w:szCs w:val="22"/>
        </w:rPr>
        <w:t xml:space="preserve"> полученные теоретические знания для организации тренировочных нагрузок по объему,  интенсивности, характеру, </w:t>
      </w:r>
      <w:r w:rsidR="00057492" w:rsidRPr="009F36DF">
        <w:rPr>
          <w:rFonts w:ascii="Times New Roman" w:hAnsi="Times New Roman"/>
          <w:i/>
          <w:sz w:val="22"/>
          <w:szCs w:val="22"/>
        </w:rPr>
        <w:t>длительности интервалов отдыха.</w:t>
      </w:r>
    </w:p>
    <w:p w:rsidR="00F450DB" w:rsidRPr="009F36DF" w:rsidRDefault="00F450DB" w:rsidP="00057492">
      <w:pPr>
        <w:ind w:firstLine="709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 xml:space="preserve">Содержание учебного материала: </w:t>
      </w:r>
    </w:p>
    <w:p w:rsidR="00F450DB" w:rsidRPr="009F36DF" w:rsidRDefault="00F450DB" w:rsidP="00057492">
      <w:pPr>
        <w:ind w:firstLine="709"/>
        <w:rPr>
          <w:sz w:val="22"/>
          <w:szCs w:val="22"/>
        </w:rPr>
      </w:pPr>
      <w:r w:rsidRPr="009F36DF">
        <w:rPr>
          <w:sz w:val="22"/>
          <w:szCs w:val="22"/>
        </w:rPr>
        <w:t xml:space="preserve">Физиологическая классификация и характеристика физических упражнений. Принципы физиологической классификации (энергетическая – по преобладающему источнику энергии и по уровню </w:t>
      </w:r>
      <w:proofErr w:type="spellStart"/>
      <w:r w:rsidRPr="009F36DF">
        <w:rPr>
          <w:sz w:val="22"/>
          <w:szCs w:val="22"/>
        </w:rPr>
        <w:t>энерготрат</w:t>
      </w:r>
      <w:proofErr w:type="spellEnd"/>
      <w:r w:rsidRPr="009F36DF">
        <w:rPr>
          <w:sz w:val="22"/>
          <w:szCs w:val="22"/>
        </w:rPr>
        <w:t xml:space="preserve">; по структуре движений - стандартные, ситуационные, статические, динамические; по ведущему качеству – сила, быстрота, выносливость, ловкость, гибкость; по предельному времени работы – максимальная, </w:t>
      </w:r>
      <w:proofErr w:type="spellStart"/>
      <w:r w:rsidRPr="009F36DF">
        <w:rPr>
          <w:sz w:val="22"/>
          <w:szCs w:val="22"/>
        </w:rPr>
        <w:t>субмаксимальная</w:t>
      </w:r>
      <w:proofErr w:type="spellEnd"/>
      <w:r w:rsidRPr="009F36DF">
        <w:rPr>
          <w:sz w:val="22"/>
          <w:szCs w:val="22"/>
        </w:rPr>
        <w:t xml:space="preserve">, большая, умеренная; по количеству участвующих мышц – локальные, региональные, глобальные). Физиологическая классификация спортивных упражнений (В.С. </w:t>
      </w:r>
      <w:proofErr w:type="spellStart"/>
      <w:r w:rsidRPr="009F36DF">
        <w:rPr>
          <w:sz w:val="22"/>
          <w:szCs w:val="22"/>
        </w:rPr>
        <w:t>Фарфель</w:t>
      </w:r>
      <w:proofErr w:type="spellEnd"/>
      <w:r w:rsidRPr="009F36DF">
        <w:rPr>
          <w:sz w:val="22"/>
          <w:szCs w:val="22"/>
        </w:rPr>
        <w:t>, 1970).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Понятие о физической работоспособности и методы ее определения. Прямые и косвенные показатели работоспособности. Интегральная оценка работоспособности и уровня функционального состояния. Принципы и методы тестирования физической работоспособности.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Физиологическая характеристика функциональных состояний организма в динамике спортивной деятельности.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Период (фаза) предстартового состояния. Типы предстартовых состояний, условия их возникновения. Мероприятия по коррекции неблагоприятных видов предстартовых реакций.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Фаза врабатывания. Закономерности, особенности, значение. Понятие и механизм возникновения «мертвой точки» и второго дыхания. Фаза устойчивого состояния. Виды устойчивого состояния (истинное и ложное).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Физиологические механизмы и закономерности процессов утомления и восстановления. Определение утомления и его основные признаки. Современные представления о механизмах утомления. Виды и формы утомления.  </w:t>
      </w:r>
      <w:proofErr w:type="spellStart"/>
      <w:r w:rsidRPr="009F36DF">
        <w:rPr>
          <w:sz w:val="22"/>
          <w:szCs w:val="22"/>
        </w:rPr>
        <w:t>Предутомление</w:t>
      </w:r>
      <w:proofErr w:type="spellEnd"/>
      <w:r w:rsidRPr="009F36DF">
        <w:rPr>
          <w:sz w:val="22"/>
          <w:szCs w:val="22"/>
        </w:rPr>
        <w:t xml:space="preserve">, утомление (период </w:t>
      </w:r>
      <w:proofErr w:type="spellStart"/>
      <w:r w:rsidRPr="009F36DF">
        <w:rPr>
          <w:sz w:val="22"/>
          <w:szCs w:val="22"/>
        </w:rPr>
        <w:t>дезэкономизации</w:t>
      </w:r>
      <w:proofErr w:type="spellEnd"/>
      <w:r w:rsidRPr="009F36DF">
        <w:rPr>
          <w:sz w:val="22"/>
          <w:szCs w:val="22"/>
        </w:rPr>
        <w:t>, двигательной компенсации, снижения работоспособности), хроническое утомление, переутомление.</w:t>
      </w:r>
    </w:p>
    <w:p w:rsidR="00F450DB" w:rsidRPr="009F36DF" w:rsidRDefault="00F450DB" w:rsidP="00057492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Общая характеристика процессов восстановления. Особенности восстановительных процессов (аэробный механизм, конструктивный характер, </w:t>
      </w:r>
      <w:proofErr w:type="spellStart"/>
      <w:r w:rsidRPr="009F36DF">
        <w:rPr>
          <w:sz w:val="22"/>
          <w:szCs w:val="22"/>
        </w:rPr>
        <w:t>гетерохронность</w:t>
      </w:r>
      <w:proofErr w:type="spellEnd"/>
      <w:r w:rsidRPr="009F36DF">
        <w:rPr>
          <w:sz w:val="22"/>
          <w:szCs w:val="22"/>
        </w:rPr>
        <w:t>, различная скорость восстановлени</w:t>
      </w:r>
      <w:r w:rsidR="00057492" w:rsidRPr="009F36DF">
        <w:rPr>
          <w:sz w:val="22"/>
          <w:szCs w:val="22"/>
        </w:rPr>
        <w:t xml:space="preserve">я, индивидуальность, </w:t>
      </w:r>
      <w:proofErr w:type="spellStart"/>
      <w:r w:rsidR="00057492" w:rsidRPr="009F36DF">
        <w:rPr>
          <w:sz w:val="22"/>
          <w:szCs w:val="22"/>
        </w:rPr>
        <w:t>фазность</w:t>
      </w:r>
      <w:proofErr w:type="spellEnd"/>
      <w:r w:rsidR="00057492" w:rsidRPr="009F36DF">
        <w:rPr>
          <w:sz w:val="22"/>
          <w:szCs w:val="22"/>
        </w:rPr>
        <w:t>).</w:t>
      </w:r>
    </w:p>
    <w:p w:rsidR="00F450DB" w:rsidRPr="009F36DF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057492" w:rsidRPr="009F36DF" w:rsidRDefault="00057492" w:rsidP="002400EB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Средства обучения –</w:t>
      </w:r>
      <w:r w:rsidRPr="009F36DF">
        <w:rPr>
          <w:rFonts w:ascii="Times New Roman" w:hAnsi="Times New Roman"/>
          <w:b/>
          <w:caps/>
          <w:sz w:val="22"/>
          <w:szCs w:val="22"/>
          <w:u w:val="single"/>
        </w:rPr>
        <w:t xml:space="preserve"> </w:t>
      </w:r>
      <w:r w:rsidRPr="009F36DF">
        <w:rPr>
          <w:rFonts w:ascii="Times New Roman" w:hAnsi="Times New Roman"/>
          <w:b/>
          <w:sz w:val="22"/>
          <w:szCs w:val="22"/>
          <w:u w:val="single"/>
        </w:rPr>
        <w:t>н</w:t>
      </w:r>
      <w:r w:rsidR="00F450DB" w:rsidRPr="009F36DF">
        <w:rPr>
          <w:rFonts w:ascii="Times New Roman" w:hAnsi="Times New Roman"/>
          <w:b/>
          <w:sz w:val="22"/>
          <w:szCs w:val="22"/>
          <w:u w:val="single"/>
        </w:rPr>
        <w:t>аглядный учебный материал:</w:t>
      </w:r>
    </w:p>
    <w:p w:rsidR="00057492" w:rsidRPr="009F36DF" w:rsidRDefault="00F450DB" w:rsidP="003F6892">
      <w:pPr>
        <w:pStyle w:val="af0"/>
        <w:numPr>
          <w:ilvl w:val="0"/>
          <w:numId w:val="113"/>
        </w:numPr>
        <w:rPr>
          <w:rFonts w:ascii="Times New Roman" w:hAnsi="Times New Roman"/>
          <w:b/>
          <w:caps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таблицы, </w:t>
      </w:r>
    </w:p>
    <w:p w:rsidR="00057492" w:rsidRPr="009F36DF" w:rsidRDefault="00F450DB" w:rsidP="003F6892">
      <w:pPr>
        <w:pStyle w:val="af0"/>
        <w:numPr>
          <w:ilvl w:val="0"/>
          <w:numId w:val="113"/>
        </w:numPr>
        <w:rPr>
          <w:rFonts w:ascii="Times New Roman" w:hAnsi="Times New Roman"/>
          <w:b/>
          <w:caps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схемы, </w:t>
      </w:r>
    </w:p>
    <w:p w:rsidR="00057492" w:rsidRPr="009F36DF" w:rsidRDefault="00F450DB" w:rsidP="003F6892">
      <w:pPr>
        <w:pStyle w:val="af0"/>
        <w:numPr>
          <w:ilvl w:val="0"/>
          <w:numId w:val="113"/>
        </w:numPr>
        <w:rPr>
          <w:rFonts w:ascii="Times New Roman" w:hAnsi="Times New Roman"/>
          <w:b/>
          <w:caps/>
          <w:sz w:val="22"/>
          <w:szCs w:val="22"/>
        </w:rPr>
      </w:pPr>
      <w:proofErr w:type="spellStart"/>
      <w:r w:rsidRPr="009F36DF">
        <w:rPr>
          <w:rFonts w:ascii="Times New Roman" w:hAnsi="Times New Roman"/>
          <w:sz w:val="22"/>
          <w:szCs w:val="22"/>
        </w:rPr>
        <w:t>видеокольцовки</w:t>
      </w:r>
      <w:proofErr w:type="spellEnd"/>
      <w:r w:rsidRPr="009F36DF">
        <w:rPr>
          <w:rFonts w:ascii="Times New Roman" w:hAnsi="Times New Roman"/>
          <w:sz w:val="22"/>
          <w:szCs w:val="22"/>
        </w:rPr>
        <w:t>,</w:t>
      </w:r>
    </w:p>
    <w:p w:rsidR="00F450DB" w:rsidRPr="009F36DF" w:rsidRDefault="00F450DB" w:rsidP="003F6892">
      <w:pPr>
        <w:pStyle w:val="af0"/>
        <w:numPr>
          <w:ilvl w:val="0"/>
          <w:numId w:val="113"/>
        </w:numPr>
        <w:rPr>
          <w:rFonts w:ascii="Times New Roman" w:hAnsi="Times New Roman"/>
          <w:b/>
          <w:caps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презентации.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057492" w:rsidP="00057492">
      <w:pPr>
        <w:pStyle w:val="1"/>
        <w:jc w:val="left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lastRenderedPageBreak/>
        <w:t>Квалификационные требования по дисциплине</w:t>
      </w:r>
      <w:r w:rsidR="00F450DB" w:rsidRPr="009F36DF">
        <w:rPr>
          <w:b/>
          <w:sz w:val="22"/>
          <w:szCs w:val="22"/>
        </w:rPr>
        <w:t xml:space="preserve"> </w:t>
      </w:r>
      <w:r w:rsidRPr="009F36DF">
        <w:rPr>
          <w:b/>
          <w:sz w:val="22"/>
          <w:szCs w:val="22"/>
        </w:rPr>
        <w:t>«Физиология»: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Физиология как наука, объект и предмет исследования. Значение для медицины и спортивной практики.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Основные </w:t>
      </w:r>
      <w:proofErr w:type="gramStart"/>
      <w:r w:rsidRPr="009F36DF">
        <w:rPr>
          <w:sz w:val="22"/>
          <w:szCs w:val="22"/>
        </w:rPr>
        <w:t>физиологические  понятия</w:t>
      </w:r>
      <w:proofErr w:type="gramEnd"/>
      <w:r w:rsidRPr="009F36DF">
        <w:rPr>
          <w:sz w:val="22"/>
          <w:szCs w:val="22"/>
        </w:rPr>
        <w:t>: организм, функции, процесс (определение, примеры).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физиологические понятия: механизм, регуляция, реакция (определение, примеры).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физиологические понятия: метаболизм, внутренняя среда (определение, примеры).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Примеры, константы гомеостаза, буферные системы крови.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обмен веществ. Единство и взаимосвязь процессов ассимиляции и диссимиляции.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обмен веществ, на примере обмена белков. Понятие об азотистом балансе, полноценных и неполноценных белках.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обмен энергии. Понятие об основном обмене, расчет величины основного обмена. Значение для организации питания. Энергетическая ценность продуктов питания.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обмен энергии. Аэробные и анаэробные механизмы образования энергии.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гомеостазис (определение, примеры).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Основные свойства живых тканей – рН среды, буферные системы организма. Значение для физической деятельности.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Классификация физических упражнений.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Физиологические механизмы формирования мышечной силы.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Аэробные и анаэробные производители.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Классификация пищи (Покровский В.М.). Характеристика и значение балластных веществ и защитных компонентов пищи.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Порог анаэробного обмена – методы исследования.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Процесс пищеварения. Физиологическая характеристика пищеварения в ротовой полости и пищеводе (секреторная, моторная, всасывательная, инкреторная, экскреторная, бактерицидная функции).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Процесс пищеварения. Физиологическая характеристика пищеварения в желудке  </w:t>
      </w:r>
      <w:proofErr w:type="gramStart"/>
      <w:r w:rsidRPr="009F36DF">
        <w:rPr>
          <w:sz w:val="22"/>
          <w:szCs w:val="22"/>
        </w:rPr>
        <w:t xml:space="preserve">   (</w:t>
      </w:r>
      <w:proofErr w:type="gramEnd"/>
      <w:r w:rsidRPr="009F36DF">
        <w:rPr>
          <w:sz w:val="22"/>
          <w:szCs w:val="22"/>
        </w:rPr>
        <w:t>секреторная, моторная, всасывательная, инкреторная, экскреторная, бактерицидная функции).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Процесс пищеварения. Физиологическая характеристика пищеварения в двенадцатиперстной кишке (секреторная, моторная, всасывательная, инкреторная, экскреторная, бактерицидная функции).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Процесс пищеварения. Физиологическая характеристика пищеварения в тонком </w:t>
      </w:r>
      <w:proofErr w:type="gramStart"/>
      <w:r w:rsidRPr="009F36DF">
        <w:rPr>
          <w:sz w:val="22"/>
          <w:szCs w:val="22"/>
        </w:rPr>
        <w:t>кишечнике  (</w:t>
      </w:r>
      <w:proofErr w:type="gramEnd"/>
      <w:r w:rsidRPr="009F36DF">
        <w:rPr>
          <w:sz w:val="22"/>
          <w:szCs w:val="22"/>
        </w:rPr>
        <w:t>секреторная, моторная, всасывательная, инкреторная, экскреторная, бактерицидная функции).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Физиологическая характеристика пищеварения в толстом кишечнике (секреторная, моторная, всасывательная, инкреторная, экскреторная, бактерицидная функции).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Влияние физических нагрузок на процесс пищеварения.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Работоспособность. Определение. Компоненты (сферы обеспечения). Оценка состояния работоспособности.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Фазы и периоды работоспособности. Обозначение (рисунок) и определение.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Работоспособность – методы исследования.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Физиологическая характеристика разминки и врабатывания.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Физиологическая характеристика устойчивого состояния. Разновидности устойчивого состояния.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Физиологические характеристики утомления. Теории утомления. Периоды утомления. Виды утомления.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Физиологическая характеристика восстановительных процессов. Периоды восстановления. Особенности восстановительных процессов.</w:t>
      </w:r>
    </w:p>
    <w:p w:rsidR="00F450DB" w:rsidRPr="009F36DF" w:rsidRDefault="00F450DB" w:rsidP="003F6892">
      <w:pPr>
        <w:numPr>
          <w:ilvl w:val="0"/>
          <w:numId w:val="47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Различия в показателях фаз и периодов работоспособности от уровня функционального состояния.</w:t>
      </w:r>
    </w:p>
    <w:p w:rsidR="00F450DB" w:rsidRPr="009F36DF" w:rsidRDefault="00F450DB" w:rsidP="0033706C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F450DB" w:rsidRPr="009F36DF" w:rsidRDefault="0033706C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Итоговая аттестация по дисциплине: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="0033706C" w:rsidRPr="009F36DF">
        <w:rPr>
          <w:rFonts w:ascii="Times New Roman" w:hAnsi="Times New Roman"/>
          <w:sz w:val="22"/>
          <w:szCs w:val="22"/>
        </w:rPr>
        <w:t xml:space="preserve"> </w:t>
      </w:r>
      <w:r w:rsidRPr="009F36DF">
        <w:rPr>
          <w:rFonts w:ascii="Times New Roman" w:hAnsi="Times New Roman"/>
          <w:sz w:val="22"/>
          <w:szCs w:val="22"/>
        </w:rPr>
        <w:t xml:space="preserve">- </w:t>
      </w:r>
      <w:r w:rsidR="0033706C" w:rsidRPr="009F36DF">
        <w:rPr>
          <w:rFonts w:ascii="Times New Roman" w:hAnsi="Times New Roman"/>
          <w:sz w:val="22"/>
          <w:szCs w:val="22"/>
        </w:rPr>
        <w:t xml:space="preserve">контрольный </w:t>
      </w:r>
      <w:r w:rsidRPr="009F36DF">
        <w:rPr>
          <w:rFonts w:ascii="Times New Roman" w:hAnsi="Times New Roman"/>
          <w:sz w:val="22"/>
          <w:szCs w:val="22"/>
        </w:rPr>
        <w:t>тест</w:t>
      </w:r>
    </w:p>
    <w:p w:rsidR="00F450DB" w:rsidRPr="009F36DF" w:rsidRDefault="0033706C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lastRenderedPageBreak/>
        <w:t xml:space="preserve">Количество </w:t>
      </w:r>
      <w:proofErr w:type="gramStart"/>
      <w:r w:rsidRPr="009F36DF">
        <w:rPr>
          <w:rFonts w:ascii="Times New Roman" w:hAnsi="Times New Roman"/>
          <w:sz w:val="22"/>
          <w:szCs w:val="22"/>
        </w:rPr>
        <w:t xml:space="preserve">вариантов  </w:t>
      </w:r>
      <w:r w:rsidR="00F450DB" w:rsidRPr="009F36DF">
        <w:rPr>
          <w:rFonts w:ascii="Times New Roman" w:hAnsi="Times New Roman"/>
          <w:sz w:val="22"/>
          <w:szCs w:val="22"/>
        </w:rPr>
        <w:t>-</w:t>
      </w:r>
      <w:proofErr w:type="gramEnd"/>
      <w:r w:rsidR="00F450DB" w:rsidRPr="009F36DF">
        <w:rPr>
          <w:rFonts w:ascii="Times New Roman" w:hAnsi="Times New Roman"/>
          <w:sz w:val="22"/>
          <w:szCs w:val="22"/>
        </w:rPr>
        <w:t xml:space="preserve"> 3</w:t>
      </w:r>
    </w:p>
    <w:p w:rsidR="00F450DB" w:rsidRPr="009F36DF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="0033706C" w:rsidRPr="009F36DF">
        <w:rPr>
          <w:rFonts w:ascii="Times New Roman" w:hAnsi="Times New Roman"/>
          <w:sz w:val="22"/>
          <w:szCs w:val="22"/>
        </w:rPr>
        <w:t xml:space="preserve"> </w:t>
      </w:r>
      <w:r w:rsidRPr="009F36DF">
        <w:rPr>
          <w:rFonts w:ascii="Times New Roman" w:hAnsi="Times New Roman"/>
          <w:sz w:val="22"/>
          <w:szCs w:val="22"/>
        </w:rPr>
        <w:t>- 45 минут</w:t>
      </w:r>
    </w:p>
    <w:p w:rsidR="00F450DB" w:rsidRPr="009F36DF" w:rsidRDefault="00F450DB" w:rsidP="0033706C">
      <w:pPr>
        <w:pStyle w:val="a3"/>
        <w:jc w:val="left"/>
        <w:rPr>
          <w:caps/>
          <w:sz w:val="22"/>
          <w:szCs w:val="22"/>
        </w:rPr>
      </w:pPr>
    </w:p>
    <w:p w:rsidR="00F450DB" w:rsidRPr="009F36DF" w:rsidRDefault="00F450DB" w:rsidP="0021366A">
      <w:pPr>
        <w:pStyle w:val="af0"/>
        <w:snapToGrid w:val="0"/>
        <w:ind w:left="340"/>
        <w:jc w:val="both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3F6892">
      <w:pPr>
        <w:pStyle w:val="a7"/>
        <w:numPr>
          <w:ilvl w:val="1"/>
          <w:numId w:val="4"/>
        </w:numPr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РАБОЧАЯ ПРОГРАММА ДИСЦИПЛИНЫ «СПОРТИВНАЯ МЕДИЦИНА»</w:t>
      </w:r>
    </w:p>
    <w:p w:rsidR="003A4C37" w:rsidRPr="009F36DF" w:rsidRDefault="003A4C37" w:rsidP="003A4C37">
      <w:pPr>
        <w:pStyle w:val="a7"/>
        <w:ind w:left="1800"/>
        <w:rPr>
          <w:b/>
          <w:sz w:val="22"/>
          <w:szCs w:val="22"/>
        </w:rPr>
      </w:pP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ab/>
        <w:t xml:space="preserve">Основная цель дисциплины – сформировать у </w:t>
      </w:r>
      <w:r w:rsidR="003A4C37" w:rsidRPr="009F36DF">
        <w:rPr>
          <w:sz w:val="22"/>
          <w:szCs w:val="22"/>
        </w:rPr>
        <w:t>обучающихся</w:t>
      </w:r>
      <w:r w:rsidRPr="009F36DF">
        <w:rPr>
          <w:sz w:val="22"/>
          <w:szCs w:val="22"/>
        </w:rPr>
        <w:t xml:space="preserve"> мировоззрение на основные проблемы спортивной медицины и функциональной диагностики, а именно по нагрузочному тестированию и </w:t>
      </w:r>
      <w:proofErr w:type="spellStart"/>
      <w:r w:rsidRPr="009F36DF">
        <w:rPr>
          <w:sz w:val="22"/>
          <w:szCs w:val="22"/>
        </w:rPr>
        <w:t>предпатологическим</w:t>
      </w:r>
      <w:proofErr w:type="spellEnd"/>
      <w:r w:rsidRPr="009F36DF">
        <w:rPr>
          <w:sz w:val="22"/>
          <w:szCs w:val="22"/>
        </w:rPr>
        <w:t xml:space="preserve"> состояниям и патологическим изменениям при нерациональных занятиях спортом.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ab/>
        <w:t>Сложной задачей является определение оптимальных доз физической активности и характера физических упражнений как здоровому человеку, так и тем у кого выявлены те или иные лимитирующие факторы в состоянии здоровья. Особенно это касается детей, подростков и людей среднего и пожилого возраста.</w:t>
      </w:r>
    </w:p>
    <w:p w:rsidR="00F450DB" w:rsidRPr="009F36DF" w:rsidRDefault="00F450DB" w:rsidP="00057492">
      <w:pPr>
        <w:ind w:firstLine="708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Огромную роль в решении этой задачи играет овладение знаниями функциональной диагностики. При регулярном контроле за занимающимися физической культурой и спортом соблюдается принцип оптимизации физической нагрузки, ее индивидуализации.</w:t>
      </w:r>
    </w:p>
    <w:p w:rsidR="00F450DB" w:rsidRPr="009F36DF" w:rsidRDefault="00F450DB" w:rsidP="00057492">
      <w:pPr>
        <w:ind w:firstLine="708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Знание причин развития и клинических проявлений </w:t>
      </w:r>
      <w:proofErr w:type="spellStart"/>
      <w:r w:rsidRPr="009F36DF">
        <w:rPr>
          <w:sz w:val="22"/>
          <w:szCs w:val="22"/>
        </w:rPr>
        <w:t>предпатологических</w:t>
      </w:r>
      <w:proofErr w:type="spellEnd"/>
      <w:r w:rsidRPr="009F36DF">
        <w:rPr>
          <w:sz w:val="22"/>
          <w:szCs w:val="22"/>
        </w:rPr>
        <w:t xml:space="preserve"> состояний и патологических изменений в органах и системах организма, появляющихся при нерациональном построении тренировочного процесса позволяет предотвратить их возникновение, а при проявлениях симптомов принять меры к устранению этих изменений.</w:t>
      </w:r>
    </w:p>
    <w:p w:rsidR="00F450DB" w:rsidRPr="009F36DF" w:rsidRDefault="00F450DB" w:rsidP="00057492">
      <w:pPr>
        <w:ind w:firstLine="708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Программа рассчитана</w:t>
      </w:r>
      <w:r w:rsidR="003A4C37" w:rsidRPr="009F36DF">
        <w:rPr>
          <w:sz w:val="22"/>
          <w:szCs w:val="22"/>
        </w:rPr>
        <w:t xml:space="preserve"> на </w:t>
      </w:r>
      <w:r w:rsidR="00B060C9" w:rsidRPr="009F36DF">
        <w:rPr>
          <w:sz w:val="22"/>
          <w:szCs w:val="22"/>
        </w:rPr>
        <w:t>11</w:t>
      </w:r>
      <w:r w:rsidR="003A4C37" w:rsidRPr="009F36DF">
        <w:rPr>
          <w:sz w:val="22"/>
          <w:szCs w:val="22"/>
        </w:rPr>
        <w:t xml:space="preserve"> часов лекционных занятий,</w:t>
      </w:r>
      <w:r w:rsidRPr="009F36DF">
        <w:rPr>
          <w:sz w:val="22"/>
          <w:szCs w:val="22"/>
        </w:rPr>
        <w:t xml:space="preserve"> </w:t>
      </w:r>
      <w:r w:rsidR="00B060C9" w:rsidRPr="009F36DF">
        <w:rPr>
          <w:sz w:val="22"/>
          <w:szCs w:val="22"/>
        </w:rPr>
        <w:t xml:space="preserve">4 </w:t>
      </w:r>
      <w:r w:rsidRPr="009F36DF">
        <w:rPr>
          <w:sz w:val="22"/>
          <w:szCs w:val="22"/>
        </w:rPr>
        <w:t>часа практических занятий</w:t>
      </w:r>
      <w:r w:rsidR="003A4C37" w:rsidRPr="009F36DF">
        <w:rPr>
          <w:sz w:val="22"/>
          <w:szCs w:val="22"/>
        </w:rPr>
        <w:t xml:space="preserve"> и 5 часов самостоятельной работы</w:t>
      </w:r>
      <w:r w:rsidRPr="009F36DF">
        <w:rPr>
          <w:sz w:val="22"/>
          <w:szCs w:val="22"/>
        </w:rPr>
        <w:t>.</w:t>
      </w:r>
    </w:p>
    <w:p w:rsidR="00F450DB" w:rsidRPr="009F36DF" w:rsidRDefault="00F450DB" w:rsidP="00057492">
      <w:pPr>
        <w:ind w:firstLine="708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Учебная дисциплина тесно связана с рядом других дисциплин – анатомией, физиологией, биохимией.</w:t>
      </w:r>
    </w:p>
    <w:p w:rsidR="00F81E7A" w:rsidRPr="009F36DF" w:rsidRDefault="00F450DB" w:rsidP="00F81E7A">
      <w:pPr>
        <w:ind w:firstLine="708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Изучение дисциплины завершается итоговой </w:t>
      </w:r>
      <w:r w:rsidR="00F81E7A" w:rsidRPr="009F36DF">
        <w:rPr>
          <w:sz w:val="22"/>
          <w:szCs w:val="22"/>
        </w:rPr>
        <w:t>аттестацией</w:t>
      </w:r>
      <w:r w:rsidRPr="009F36DF">
        <w:rPr>
          <w:sz w:val="22"/>
          <w:szCs w:val="22"/>
        </w:rPr>
        <w:t>, позволяющей оценить степень у</w:t>
      </w:r>
      <w:r w:rsidR="00F81E7A" w:rsidRPr="009F36DF">
        <w:rPr>
          <w:sz w:val="22"/>
          <w:szCs w:val="22"/>
        </w:rPr>
        <w:t xml:space="preserve">своения прочитанного материала. Аттестация </w:t>
      </w:r>
      <w:r w:rsidRPr="009F36DF">
        <w:rPr>
          <w:sz w:val="22"/>
          <w:szCs w:val="22"/>
        </w:rPr>
        <w:t xml:space="preserve">проводится в форме </w:t>
      </w:r>
      <w:r w:rsidR="00F81E7A" w:rsidRPr="009F36DF">
        <w:rPr>
          <w:sz w:val="22"/>
          <w:szCs w:val="22"/>
        </w:rPr>
        <w:t xml:space="preserve">контрольного </w:t>
      </w:r>
      <w:r w:rsidRPr="009F36DF">
        <w:rPr>
          <w:sz w:val="22"/>
          <w:szCs w:val="22"/>
        </w:rPr>
        <w:t>теста и решени</w:t>
      </w:r>
      <w:r w:rsidR="00F81E7A" w:rsidRPr="009F36DF">
        <w:rPr>
          <w:sz w:val="22"/>
          <w:szCs w:val="22"/>
        </w:rPr>
        <w:t>я</w:t>
      </w:r>
      <w:r w:rsidRPr="009F36DF">
        <w:rPr>
          <w:sz w:val="22"/>
          <w:szCs w:val="22"/>
        </w:rPr>
        <w:t xml:space="preserve"> задачи по нагрузо</w:t>
      </w:r>
      <w:r w:rsidR="00F81E7A" w:rsidRPr="009F36DF">
        <w:rPr>
          <w:sz w:val="22"/>
          <w:szCs w:val="22"/>
        </w:rPr>
        <w:t>чному тестированию спортсменов.</w:t>
      </w:r>
    </w:p>
    <w:p w:rsidR="00F81E7A" w:rsidRPr="009F36DF" w:rsidRDefault="00F81E7A" w:rsidP="00F341ED">
      <w:pPr>
        <w:jc w:val="both"/>
        <w:rPr>
          <w:b/>
          <w:sz w:val="22"/>
          <w:szCs w:val="22"/>
          <w:u w:val="single"/>
        </w:rPr>
      </w:pPr>
    </w:p>
    <w:p w:rsidR="00F450DB" w:rsidRPr="009F36DF" w:rsidRDefault="00F81E7A" w:rsidP="00F81E7A">
      <w:pPr>
        <w:ind w:firstLine="708"/>
        <w:jc w:val="both"/>
        <w:rPr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Тематический план:</w:t>
      </w:r>
    </w:p>
    <w:p w:rsidR="00F450DB" w:rsidRPr="009F36DF" w:rsidRDefault="00F450DB" w:rsidP="0005749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9F36DF" w:rsidTr="00F450DB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F450DB" w:rsidRPr="009F36DF" w:rsidRDefault="00F450D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9F36DF" w:rsidRDefault="00F81E7A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Макс. нагрузка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</w:t>
            </w:r>
            <w:r w:rsidR="00F81E7A" w:rsidRPr="009F36DF">
              <w:rPr>
                <w:b/>
                <w:sz w:val="22"/>
                <w:szCs w:val="22"/>
              </w:rPr>
              <w:t>т</w:t>
            </w:r>
            <w:proofErr w:type="spellEnd"/>
            <w:r w:rsidR="00F81E7A" w:rsidRPr="009F36DF">
              <w:rPr>
                <w:b/>
                <w:sz w:val="22"/>
                <w:szCs w:val="22"/>
              </w:rPr>
              <w:t>. работа</w:t>
            </w:r>
          </w:p>
        </w:tc>
      </w:tr>
      <w:tr w:rsidR="00F450DB" w:rsidRPr="009F36DF" w:rsidTr="00F450DB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F450DB" w:rsidRPr="009F36DF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9F36DF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9F36DF" w:rsidRDefault="00F450DB" w:rsidP="00F81E7A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r w:rsidRPr="009F36DF">
              <w:rPr>
                <w:b/>
                <w:sz w:val="22"/>
                <w:szCs w:val="22"/>
              </w:rPr>
              <w:t>.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9F36DF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Семи-нары</w:t>
            </w:r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F450DB" w:rsidRPr="009F36DF" w:rsidRDefault="00F450DB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F450DB" w:rsidRPr="009F36DF" w:rsidTr="00F450DB">
        <w:trPr>
          <w:cantSplit/>
        </w:trPr>
        <w:tc>
          <w:tcPr>
            <w:tcW w:w="4035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F450DB" w:rsidRPr="009F36DF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1. Здоровье. Оздоровительная эффективность занятий спортом.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2. Понятие о нагрузочном тестировании.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3. </w:t>
            </w:r>
            <w:proofErr w:type="spellStart"/>
            <w:r w:rsidRPr="009F36DF">
              <w:rPr>
                <w:sz w:val="22"/>
                <w:szCs w:val="22"/>
              </w:rPr>
              <w:t>Предпатологические</w:t>
            </w:r>
            <w:proofErr w:type="spellEnd"/>
            <w:r w:rsidRPr="009F36DF">
              <w:rPr>
                <w:sz w:val="22"/>
                <w:szCs w:val="22"/>
              </w:rPr>
              <w:t xml:space="preserve"> состояния и патологические изменения при нерациональных занятиях спортом.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 Основы неотложной помощи.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</w:tcPr>
          <w:p w:rsidR="00F450DB" w:rsidRPr="009F36DF" w:rsidRDefault="00F450DB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5. Восстановление.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cantSplit/>
        </w:trPr>
        <w:tc>
          <w:tcPr>
            <w:tcW w:w="4035" w:type="dxa"/>
            <w:vAlign w:val="center"/>
          </w:tcPr>
          <w:p w:rsidR="00F450DB" w:rsidRPr="009F36DF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F450DB" w:rsidRPr="009F36DF" w:rsidRDefault="00B060C9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801" w:type="dxa"/>
            <w:vAlign w:val="center"/>
          </w:tcPr>
          <w:p w:rsidR="00F450DB" w:rsidRPr="009F36DF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B060C9"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F450DB" w:rsidRPr="009F36DF" w:rsidRDefault="00B060C9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9F36DF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</w:tr>
    </w:tbl>
    <w:p w:rsidR="00F450DB" w:rsidRPr="009F36DF" w:rsidRDefault="00F450DB" w:rsidP="00F81E7A">
      <w:pPr>
        <w:pStyle w:val="1"/>
        <w:jc w:val="left"/>
        <w:rPr>
          <w:b/>
          <w:sz w:val="22"/>
          <w:szCs w:val="22"/>
        </w:rPr>
      </w:pPr>
    </w:p>
    <w:p w:rsidR="00F450DB" w:rsidRPr="009F36DF" w:rsidRDefault="00F81E7A" w:rsidP="00F81E7A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81E7A" w:rsidRPr="009F36DF" w:rsidRDefault="00F81E7A" w:rsidP="00F81E7A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F450DB" w:rsidRPr="009F36DF" w:rsidRDefault="00F450DB" w:rsidP="00F81E7A">
      <w:pPr>
        <w:pStyle w:val="1"/>
        <w:ind w:firstLine="709"/>
        <w:jc w:val="left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Тема 1. Понятие о нагрузочном тестировании</w:t>
      </w:r>
    </w:p>
    <w:p w:rsidR="00F450DB" w:rsidRPr="009F36DF" w:rsidRDefault="00057DEC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Обучающийся</w:t>
      </w:r>
      <w:r w:rsidR="00F450DB" w:rsidRPr="009F36DF">
        <w:rPr>
          <w:sz w:val="22"/>
          <w:szCs w:val="22"/>
          <w:u w:val="single"/>
        </w:rPr>
        <w:t xml:space="preserve"> должен знать:</w:t>
      </w:r>
      <w:r w:rsidR="00F450DB" w:rsidRPr="009F36DF">
        <w:rPr>
          <w:sz w:val="22"/>
          <w:szCs w:val="22"/>
        </w:rPr>
        <w:t xml:space="preserve"> 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Основные задачи тестирования в спортивной медицине и задачи первичного тестирования занимающихся в оздоровительных центрах, требования к помещению, в котором проводится </w:t>
      </w:r>
      <w:r w:rsidRPr="009F36DF">
        <w:rPr>
          <w:sz w:val="22"/>
          <w:szCs w:val="22"/>
        </w:rPr>
        <w:lastRenderedPageBreak/>
        <w:t xml:space="preserve">тестирование, требования к тестам и применяемым нагрузкам, классификацию функциональных проб, показания и противопоказания к нагрузочному тестированию у спортсменов и показания к прекращению нагрузки. Знать нормы пульса и артериального давления в покое и после различных нагрузок, виды нагрузок и возможность их применения у занимающихся спортом и оздоровительной физкультурой. Иметь понятие о максимальной частоте и </w:t>
      </w:r>
      <w:proofErr w:type="spellStart"/>
      <w:r w:rsidRPr="009F36DF">
        <w:rPr>
          <w:sz w:val="22"/>
          <w:szCs w:val="22"/>
        </w:rPr>
        <w:t>субмаксимальной</w:t>
      </w:r>
      <w:proofErr w:type="spellEnd"/>
      <w:r w:rsidRPr="009F36DF">
        <w:rPr>
          <w:sz w:val="22"/>
          <w:szCs w:val="22"/>
        </w:rPr>
        <w:t xml:space="preserve"> частоте сердечных сокращений, об интенсивности нагрузки в основной части занятия в зависимости от целей (по проценту от </w:t>
      </w:r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ЧСС). Знать типы реакции сердечно-сосудистой системы в ответ на на</w:t>
      </w:r>
      <w:r w:rsidR="00F81E7A" w:rsidRPr="009F36DF">
        <w:rPr>
          <w:sz w:val="22"/>
          <w:szCs w:val="22"/>
        </w:rPr>
        <w:t>грузку и оценку каждого их них.</w:t>
      </w:r>
    </w:p>
    <w:p w:rsidR="00F450DB" w:rsidRPr="009F36DF" w:rsidRDefault="00057DEC" w:rsidP="00F81E7A">
      <w:pPr>
        <w:ind w:firstLine="709"/>
        <w:jc w:val="both"/>
        <w:rPr>
          <w:sz w:val="22"/>
          <w:szCs w:val="22"/>
          <w:u w:val="single"/>
        </w:rPr>
      </w:pPr>
      <w:r w:rsidRPr="009F36DF">
        <w:rPr>
          <w:sz w:val="22"/>
          <w:szCs w:val="22"/>
          <w:u w:val="single"/>
        </w:rPr>
        <w:t>Обучающийся</w:t>
      </w:r>
      <w:r w:rsidR="00F450DB" w:rsidRPr="009F36DF">
        <w:rPr>
          <w:sz w:val="22"/>
          <w:szCs w:val="22"/>
          <w:u w:val="single"/>
        </w:rPr>
        <w:t xml:space="preserve"> должен уметь: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1. Оценить пульс и АД в покое, провести, записать в специальной сетке и дать оценку простейшим функциональным пробам с физической нагрузкой: 20 приседаний за 30 секунд, 15-ти секундный бег на месте в максимальном темпе, 2-х минутный бег на месте в темпе 180 шагов в 1 минуту. 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2.Сформировать цели и задачи предстоящих тренировок, выявить лимитирующие факторы в состоянии здоровья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3.Выбрать и обосновать индивидуальную оздорови</w:t>
      </w:r>
      <w:r w:rsidR="00F81E7A" w:rsidRPr="009F36DF">
        <w:rPr>
          <w:sz w:val="22"/>
          <w:szCs w:val="22"/>
        </w:rPr>
        <w:t>тельно-тренировочную программу.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  <w:u w:val="single"/>
        </w:rPr>
      </w:pPr>
      <w:r w:rsidRPr="009F36DF">
        <w:rPr>
          <w:sz w:val="22"/>
          <w:szCs w:val="22"/>
          <w:u w:val="single"/>
        </w:rPr>
        <w:t>Содержание учебного материала: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Тестирование, спортивный анализ, функциональное состояние, рабочие и </w:t>
      </w:r>
      <w:proofErr w:type="spellStart"/>
      <w:r w:rsidRPr="009F36DF">
        <w:rPr>
          <w:sz w:val="22"/>
          <w:szCs w:val="22"/>
        </w:rPr>
        <w:t>послерабочие</w:t>
      </w:r>
      <w:proofErr w:type="spellEnd"/>
      <w:r w:rsidRPr="009F36DF">
        <w:rPr>
          <w:sz w:val="22"/>
          <w:szCs w:val="22"/>
        </w:rPr>
        <w:t xml:space="preserve"> тесты, </w:t>
      </w:r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и </w:t>
      </w:r>
      <w:proofErr w:type="spellStart"/>
      <w:r w:rsidRPr="009F36DF">
        <w:rPr>
          <w:sz w:val="22"/>
          <w:szCs w:val="22"/>
        </w:rPr>
        <w:t>суб</w:t>
      </w:r>
      <w:proofErr w:type="spellEnd"/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тесты, 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и </w:t>
      </w:r>
      <w:proofErr w:type="spellStart"/>
      <w:r w:rsidRPr="009F36DF">
        <w:rPr>
          <w:sz w:val="22"/>
          <w:szCs w:val="22"/>
        </w:rPr>
        <w:t>суб</w:t>
      </w:r>
      <w:proofErr w:type="spellEnd"/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частота сердечных сокращений, зоны нагрузки, велоэргометр, бегущая дорожка, пульс, АД-систолическое, диастолическое, пульсовое, простейшие тесты, процент увеличения пульса и пульсового давления, типы реакции сердечно-сосудистой системы в ответ на нагрузку, хорошая, удовлетворительная и неудовлетворительная </w:t>
      </w:r>
      <w:r w:rsidR="00F81E7A" w:rsidRPr="009F36DF">
        <w:rPr>
          <w:sz w:val="22"/>
          <w:szCs w:val="22"/>
        </w:rPr>
        <w:t>реакции на физическую нагрузку.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Самостоятельная работа.</w:t>
      </w:r>
      <w:r w:rsidRPr="009F36DF">
        <w:rPr>
          <w:sz w:val="22"/>
          <w:szCs w:val="22"/>
        </w:rPr>
        <w:t xml:space="preserve"> 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Научиться пользоваться неэлектронным тонометром, изучение вопросов влияния различных видов тренировочной нагрузки на организм занимаю</w:t>
      </w:r>
      <w:r w:rsidR="00F81E7A" w:rsidRPr="009F36DF">
        <w:rPr>
          <w:sz w:val="22"/>
          <w:szCs w:val="22"/>
        </w:rPr>
        <w:t>щихся.</w:t>
      </w:r>
    </w:p>
    <w:p w:rsidR="00F450DB" w:rsidRPr="009F36DF" w:rsidRDefault="00F341ED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Практическое занятие: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1.Освоить методику измерения пульса и АД в покое и в восстановительном периоде после функциональной пробы.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2.Научиться проводить функциональные пробы, где в качестве физической нагрузки применяются: 20 приседаний за 30 секунд, 15 секундный бег на месте в максимальном темпе, 2-х минутный бег на месте в темпе 180 шагов в 1 минуту.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3.Оценить реакцию пульса и АД на проведенные функциональные пробы.</w:t>
      </w:r>
    </w:p>
    <w:p w:rsidR="00F450DB" w:rsidRPr="009F36DF" w:rsidRDefault="00F450DB" w:rsidP="00F81E7A">
      <w:pPr>
        <w:ind w:firstLine="709"/>
        <w:jc w:val="center"/>
        <w:rPr>
          <w:i/>
          <w:sz w:val="22"/>
          <w:szCs w:val="22"/>
        </w:rPr>
      </w:pPr>
      <w:r w:rsidRPr="009F36DF">
        <w:rPr>
          <w:i/>
          <w:sz w:val="22"/>
          <w:szCs w:val="22"/>
        </w:rPr>
        <w:t>Образец карты-задания.</w:t>
      </w:r>
    </w:p>
    <w:p w:rsidR="00F450DB" w:rsidRPr="009F36DF" w:rsidRDefault="00057DEC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Обучающийся</w:t>
      </w:r>
      <w:r w:rsidR="00F450DB" w:rsidRPr="009F36DF">
        <w:rPr>
          <w:sz w:val="22"/>
          <w:szCs w:val="22"/>
        </w:rPr>
        <w:t>: Ф.И.О.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Задание: Провести одну из функциональных проб с физической нагрузкой, оценить ее и дать рекомендации в отношении занятий спортом с учетом спортивной специализации.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Анамнез: Спортсмен Ф.И.О., возраст, спортивная специализация, разряд, спортивный стаж, период тренировки, дата последней тренировки, самочув</w:t>
      </w:r>
      <w:r w:rsidR="00F81E7A" w:rsidRPr="009F36DF">
        <w:rPr>
          <w:sz w:val="22"/>
          <w:szCs w:val="22"/>
        </w:rPr>
        <w:t>ствие (жалобы).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Данные проведения пробы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1.Используемая функциональная проба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2.Оценка правильности выполнения функциональной пробы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3.Данные в состоянии покоя:</w:t>
      </w:r>
    </w:p>
    <w:p w:rsidR="00F450DB" w:rsidRPr="009F36DF" w:rsidRDefault="00F450DB" w:rsidP="00F81E7A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lang w:val="en-US"/>
        </w:rPr>
        <w:t>Ps</w:t>
      </w:r>
      <w:r w:rsidRPr="009F36DF">
        <w:rPr>
          <w:sz w:val="22"/>
          <w:szCs w:val="22"/>
        </w:rPr>
        <w:t xml:space="preserve"> за 10′′ 3 раза,  </w:t>
      </w:r>
      <w:r w:rsidRPr="009F36DF">
        <w:rPr>
          <w:sz w:val="22"/>
          <w:szCs w:val="22"/>
          <w:lang w:val="en-US"/>
        </w:rPr>
        <w:t>Ps</w:t>
      </w:r>
      <w:r w:rsidRPr="009F36DF">
        <w:rPr>
          <w:sz w:val="22"/>
          <w:szCs w:val="22"/>
        </w:rPr>
        <w:t xml:space="preserve"> за 1′, АД </w:t>
      </w:r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>/</w:t>
      </w:r>
      <w:r w:rsidRPr="009F36DF">
        <w:rPr>
          <w:sz w:val="22"/>
          <w:szCs w:val="22"/>
          <w:lang w:val="en-US"/>
        </w:rPr>
        <w:t>min</w:t>
      </w:r>
      <w:r w:rsidR="00F81E7A" w:rsidRPr="009F36DF">
        <w:rPr>
          <w:sz w:val="22"/>
          <w:szCs w:val="22"/>
        </w:rPr>
        <w:t>, пульсовое давление.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1087"/>
        <w:gridCol w:w="1269"/>
        <w:gridCol w:w="1276"/>
        <w:gridCol w:w="1134"/>
        <w:gridCol w:w="1134"/>
        <w:gridCol w:w="1134"/>
      </w:tblGrid>
      <w:tr w:rsidR="00F450DB" w:rsidRPr="009F36DF" w:rsidTr="00F81E7A">
        <w:tc>
          <w:tcPr>
            <w:tcW w:w="1613" w:type="dxa"/>
            <w:vMerge w:val="restart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Показатели</w:t>
            </w:r>
          </w:p>
        </w:tc>
        <w:tc>
          <w:tcPr>
            <w:tcW w:w="1087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5947" w:type="dxa"/>
            <w:gridSpan w:val="5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Восстановительный период</w:t>
            </w:r>
          </w:p>
        </w:tc>
      </w:tr>
      <w:tr w:rsidR="00F450DB" w:rsidRPr="009F36DF" w:rsidTr="00F81E7A">
        <w:tc>
          <w:tcPr>
            <w:tcW w:w="1613" w:type="dxa"/>
            <w:vMerge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087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сек.</w:t>
            </w:r>
          </w:p>
        </w:tc>
        <w:tc>
          <w:tcPr>
            <w:tcW w:w="1269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1′</w:t>
            </w:r>
          </w:p>
        </w:tc>
        <w:tc>
          <w:tcPr>
            <w:tcW w:w="1276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2′</w:t>
            </w: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3′</w:t>
            </w: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4′</w:t>
            </w: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5′</w:t>
            </w:r>
          </w:p>
        </w:tc>
      </w:tr>
      <w:tr w:rsidR="00F450DB" w:rsidRPr="009F36DF" w:rsidTr="00F81E7A">
        <w:tc>
          <w:tcPr>
            <w:tcW w:w="1613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Пульс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АД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087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10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20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30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40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50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9F36DF">
              <w:rPr>
                <w:snapToGrid w:val="0"/>
                <w:sz w:val="22"/>
                <w:szCs w:val="22"/>
              </w:rPr>
              <w:t>60</w:t>
            </w:r>
          </w:p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269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9F36DF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</w:tr>
    </w:tbl>
    <w:p w:rsidR="00F450DB" w:rsidRPr="009F36DF" w:rsidRDefault="00F450DB" w:rsidP="00F341ED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Заключение:</w:t>
      </w:r>
      <w:r w:rsidRPr="009F36DF">
        <w:rPr>
          <w:sz w:val="22"/>
          <w:szCs w:val="22"/>
        </w:rPr>
        <w:t xml:space="preserve"> оценка р</w:t>
      </w:r>
      <w:r w:rsidR="00F341ED" w:rsidRPr="009F36DF">
        <w:rPr>
          <w:sz w:val="22"/>
          <w:szCs w:val="22"/>
        </w:rPr>
        <w:t>езультатов функциональной пробы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</w:p>
    <w:p w:rsidR="00F450DB" w:rsidRPr="009F36DF" w:rsidRDefault="00F450DB" w:rsidP="00057492">
      <w:pPr>
        <w:jc w:val="both"/>
        <w:rPr>
          <w:i/>
          <w:sz w:val="22"/>
          <w:szCs w:val="22"/>
        </w:rPr>
      </w:pPr>
      <w:r w:rsidRPr="009F36DF">
        <w:rPr>
          <w:sz w:val="22"/>
          <w:szCs w:val="22"/>
        </w:rPr>
        <w:tab/>
      </w:r>
      <w:r w:rsidRPr="009F36DF">
        <w:rPr>
          <w:sz w:val="22"/>
          <w:szCs w:val="22"/>
        </w:rPr>
        <w:tab/>
      </w:r>
      <w:r w:rsidR="008564D5" w:rsidRPr="009F36DF">
        <w:rPr>
          <w:sz w:val="22"/>
          <w:szCs w:val="22"/>
        </w:rPr>
        <w:t xml:space="preserve">         </w:t>
      </w:r>
      <w:r w:rsidRPr="009F36DF">
        <w:rPr>
          <w:i/>
          <w:sz w:val="22"/>
          <w:szCs w:val="22"/>
        </w:rPr>
        <w:t>Дата</w:t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</w:r>
      <w:r w:rsidRPr="009F36DF">
        <w:rPr>
          <w:i/>
          <w:sz w:val="22"/>
          <w:szCs w:val="22"/>
        </w:rPr>
        <w:tab/>
        <w:t>Подпись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</w:p>
    <w:p w:rsidR="00F450DB" w:rsidRPr="009F36DF" w:rsidRDefault="00F450DB" w:rsidP="00057492">
      <w:pPr>
        <w:jc w:val="both"/>
        <w:rPr>
          <w:i/>
          <w:sz w:val="22"/>
          <w:szCs w:val="22"/>
        </w:rPr>
      </w:pPr>
      <w:r w:rsidRPr="009F36DF">
        <w:rPr>
          <w:i/>
          <w:sz w:val="22"/>
          <w:szCs w:val="22"/>
        </w:rPr>
        <w:lastRenderedPageBreak/>
        <w:t>Заключение должно быть написано по следующей схеме: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1. Оценка </w:t>
      </w:r>
      <w:r w:rsidRPr="009F36DF">
        <w:rPr>
          <w:sz w:val="22"/>
          <w:szCs w:val="22"/>
          <w:lang w:val="en-US"/>
        </w:rPr>
        <w:t>Ps</w:t>
      </w:r>
      <w:r w:rsidRPr="009F36DF">
        <w:rPr>
          <w:sz w:val="22"/>
          <w:szCs w:val="22"/>
        </w:rPr>
        <w:t xml:space="preserve"> и АД в покое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2. Оценка изменений </w:t>
      </w:r>
      <w:r w:rsidRPr="009F36DF">
        <w:rPr>
          <w:sz w:val="22"/>
          <w:szCs w:val="22"/>
          <w:lang w:val="en-US"/>
        </w:rPr>
        <w:t>Ps</w:t>
      </w:r>
      <w:r w:rsidRPr="009F36DF">
        <w:rPr>
          <w:sz w:val="22"/>
          <w:szCs w:val="22"/>
        </w:rPr>
        <w:t xml:space="preserve"> после нагрузки ( процент учащения </w:t>
      </w:r>
      <w:r w:rsidRPr="009F36DF">
        <w:rPr>
          <w:sz w:val="22"/>
          <w:szCs w:val="22"/>
          <w:lang w:val="en-US"/>
        </w:rPr>
        <w:t>PS</w:t>
      </w:r>
      <w:r w:rsidRPr="009F36DF">
        <w:rPr>
          <w:sz w:val="22"/>
          <w:szCs w:val="22"/>
        </w:rPr>
        <w:t xml:space="preserve"> в первые 10'' восстановительного периода)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3. Характер изменений </w:t>
      </w:r>
      <w:r w:rsidRPr="009F36DF">
        <w:rPr>
          <w:sz w:val="22"/>
          <w:szCs w:val="22"/>
          <w:lang w:val="en-US"/>
        </w:rPr>
        <w:t>max</w:t>
      </w:r>
      <w:r w:rsidRPr="009F36DF">
        <w:rPr>
          <w:sz w:val="22"/>
          <w:szCs w:val="22"/>
        </w:rPr>
        <w:t xml:space="preserve"> и </w:t>
      </w:r>
      <w:r w:rsidRPr="009F36DF">
        <w:rPr>
          <w:sz w:val="22"/>
          <w:szCs w:val="22"/>
          <w:lang w:val="en-US"/>
        </w:rPr>
        <w:t>min</w:t>
      </w:r>
      <w:r w:rsidRPr="009F36DF">
        <w:rPr>
          <w:sz w:val="22"/>
          <w:szCs w:val="22"/>
        </w:rPr>
        <w:t xml:space="preserve"> АД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4. Характер изменений пульсового давления (процент увеличения или уменьшения пульсового давления на 1-ой минуте восстановительного периода)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5. Определение типа реакции на функциональную пробу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6. Оценка восстановительного периода по времени и характеру восстановления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7. Общая оценка реакции на функциональную пробу. В случае неудовлетворительной оценки выяснить причину такой реакции, принимая во внимание данные анамнеза и дать соответствующие рекомендации в отношении занятий физическими упражнениями применительно к спортивной специализации.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F450DB" w:rsidP="00F81E7A">
      <w:pPr>
        <w:pStyle w:val="1"/>
        <w:jc w:val="left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2. </w:t>
      </w:r>
      <w:proofErr w:type="spellStart"/>
      <w:r w:rsidRPr="009F36DF">
        <w:rPr>
          <w:b/>
          <w:sz w:val="22"/>
          <w:szCs w:val="22"/>
        </w:rPr>
        <w:t>Предпатологические</w:t>
      </w:r>
      <w:proofErr w:type="spellEnd"/>
      <w:r w:rsidRPr="009F36DF">
        <w:rPr>
          <w:b/>
          <w:sz w:val="22"/>
          <w:szCs w:val="22"/>
        </w:rPr>
        <w:t xml:space="preserve"> состояния и патологические изменения при нерациональных занятиях спортом.</w:t>
      </w:r>
    </w:p>
    <w:p w:rsidR="00F450DB" w:rsidRPr="009F36DF" w:rsidRDefault="00057DEC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Обучающийся</w:t>
      </w:r>
      <w:r w:rsidR="00F450DB" w:rsidRPr="009F36DF">
        <w:rPr>
          <w:sz w:val="22"/>
          <w:szCs w:val="22"/>
          <w:u w:val="single"/>
        </w:rPr>
        <w:t xml:space="preserve"> должен знать:</w:t>
      </w:r>
      <w:r w:rsidR="00F450DB" w:rsidRPr="009F36DF">
        <w:rPr>
          <w:sz w:val="22"/>
          <w:szCs w:val="22"/>
        </w:rPr>
        <w:t xml:space="preserve"> 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Понятия – чрезмерная физическая нагрузка, переутомление, перенапряжение, формулировать основные причины острого и хронического физического перенапряжения и их формы.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Иметь представление о 2-х типах перетренированности, причинах, стадиях и симптомах перетренированности, назначении правильного двигательного режима на разных стадиях. 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Иметь понятие о дистрофии миокарда, спортивном </w:t>
      </w:r>
      <w:proofErr w:type="spellStart"/>
      <w:r w:rsidRPr="009F36DF">
        <w:rPr>
          <w:sz w:val="22"/>
          <w:szCs w:val="22"/>
        </w:rPr>
        <w:t>псевдонефрите</w:t>
      </w:r>
      <w:proofErr w:type="spellEnd"/>
      <w:r w:rsidRPr="009F36DF">
        <w:rPr>
          <w:sz w:val="22"/>
          <w:szCs w:val="22"/>
        </w:rPr>
        <w:t xml:space="preserve">, болевом печеночном синдроме (причины возникновения, симптомы, купирование острого приступа болей), </w:t>
      </w:r>
      <w:proofErr w:type="spellStart"/>
      <w:r w:rsidRPr="009F36DF">
        <w:rPr>
          <w:sz w:val="22"/>
          <w:szCs w:val="22"/>
        </w:rPr>
        <w:t>тонзилло</w:t>
      </w:r>
      <w:proofErr w:type="spellEnd"/>
      <w:r w:rsidRPr="009F36DF">
        <w:rPr>
          <w:sz w:val="22"/>
          <w:szCs w:val="22"/>
        </w:rPr>
        <w:t xml:space="preserve">-кардиальном синдроме, очагах хронической инфекции и путях их влияния на организм спортсмена. 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Знать об изменениях АД у лиц занимающихся физкультурой и спортом, иметь понятие о первичной и вторичной гипертонии, причинах приводящих к повышению АД, </w:t>
      </w:r>
      <w:proofErr w:type="spellStart"/>
      <w:r w:rsidRPr="009F36DF">
        <w:rPr>
          <w:sz w:val="22"/>
          <w:szCs w:val="22"/>
        </w:rPr>
        <w:t>гиперреакторах</w:t>
      </w:r>
      <w:proofErr w:type="spellEnd"/>
      <w:r w:rsidRPr="009F36DF">
        <w:rPr>
          <w:sz w:val="22"/>
          <w:szCs w:val="22"/>
        </w:rPr>
        <w:t xml:space="preserve">, стадиях гипертонической болезни, остаточном АД, </w:t>
      </w:r>
      <w:proofErr w:type="spellStart"/>
      <w:r w:rsidRPr="009F36DF">
        <w:rPr>
          <w:sz w:val="22"/>
          <w:szCs w:val="22"/>
        </w:rPr>
        <w:t>прессорных</w:t>
      </w:r>
      <w:proofErr w:type="spellEnd"/>
      <w:r w:rsidRPr="009F36DF">
        <w:rPr>
          <w:sz w:val="22"/>
          <w:szCs w:val="22"/>
        </w:rPr>
        <w:t xml:space="preserve"> пробах.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>Иметь представление о физиологической и патологической гипотонии, гипотонии «высокой тренированности» у спортсменов и так же тренера по отношению к лицам страдающим данными заболеваниями.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</w:p>
    <w:p w:rsidR="00F450DB" w:rsidRPr="009F36DF" w:rsidRDefault="00057DEC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>Обучающийся</w:t>
      </w:r>
      <w:r w:rsidR="00F450DB" w:rsidRPr="009F36DF">
        <w:rPr>
          <w:sz w:val="22"/>
          <w:szCs w:val="22"/>
          <w:u w:val="single"/>
        </w:rPr>
        <w:t xml:space="preserve"> должен уметь: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Определить признаки </w:t>
      </w:r>
      <w:proofErr w:type="spellStart"/>
      <w:r w:rsidRPr="009F36DF">
        <w:rPr>
          <w:sz w:val="22"/>
          <w:szCs w:val="22"/>
        </w:rPr>
        <w:t>предпатологических</w:t>
      </w:r>
      <w:proofErr w:type="spellEnd"/>
      <w:r w:rsidRPr="009F36DF">
        <w:rPr>
          <w:sz w:val="22"/>
          <w:szCs w:val="22"/>
        </w:rPr>
        <w:t xml:space="preserve"> состояний и патологических изменений у занимающихся </w:t>
      </w:r>
      <w:r w:rsidR="00F81E7A" w:rsidRPr="009F36DF">
        <w:rPr>
          <w:sz w:val="22"/>
          <w:szCs w:val="22"/>
        </w:rPr>
        <w:t>и принять меры к их устранению.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  <w:u w:val="single"/>
        </w:rPr>
        <w:t xml:space="preserve">Содержание учебного </w:t>
      </w:r>
      <w:proofErr w:type="spellStart"/>
      <w:r w:rsidRPr="009F36DF">
        <w:rPr>
          <w:sz w:val="22"/>
          <w:szCs w:val="22"/>
          <w:u w:val="single"/>
        </w:rPr>
        <w:t>матерала</w:t>
      </w:r>
      <w:proofErr w:type="spellEnd"/>
      <w:r w:rsidRPr="009F36DF">
        <w:rPr>
          <w:sz w:val="22"/>
          <w:szCs w:val="22"/>
          <w:u w:val="single"/>
        </w:rPr>
        <w:t>:</w:t>
      </w:r>
    </w:p>
    <w:p w:rsidR="00F450DB" w:rsidRPr="009F36DF" w:rsidRDefault="00F450DB" w:rsidP="00057492">
      <w:pPr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Чрезмерная физическая нагрузка, переутомление, острое и хроническое физическое перенапряжение, дистрофия миокарда, болевой печеночный синдром, очаги хронической инфекции, </w:t>
      </w:r>
      <w:proofErr w:type="spellStart"/>
      <w:r w:rsidRPr="009F36DF">
        <w:rPr>
          <w:sz w:val="22"/>
          <w:szCs w:val="22"/>
        </w:rPr>
        <w:t>тонзилло</w:t>
      </w:r>
      <w:proofErr w:type="spellEnd"/>
      <w:r w:rsidRPr="009F36DF">
        <w:rPr>
          <w:sz w:val="22"/>
          <w:szCs w:val="22"/>
        </w:rPr>
        <w:t xml:space="preserve">-кардиальный синдром, спортивный </w:t>
      </w:r>
      <w:proofErr w:type="spellStart"/>
      <w:r w:rsidRPr="009F36DF">
        <w:rPr>
          <w:sz w:val="22"/>
          <w:szCs w:val="22"/>
        </w:rPr>
        <w:t>псевдонефрит</w:t>
      </w:r>
      <w:proofErr w:type="spellEnd"/>
      <w:r w:rsidRPr="009F36DF">
        <w:rPr>
          <w:sz w:val="22"/>
          <w:szCs w:val="22"/>
        </w:rPr>
        <w:t xml:space="preserve">, артериальная гипертензия, первичная и вторичные гипертонии, физиологическая и патологические гипотонии, остаточное АД, </w:t>
      </w:r>
      <w:proofErr w:type="spellStart"/>
      <w:r w:rsidRPr="009F36DF">
        <w:rPr>
          <w:sz w:val="22"/>
          <w:szCs w:val="22"/>
        </w:rPr>
        <w:t>прессорные</w:t>
      </w:r>
      <w:proofErr w:type="spellEnd"/>
      <w:r w:rsidRPr="009F36DF">
        <w:rPr>
          <w:sz w:val="22"/>
          <w:szCs w:val="22"/>
        </w:rPr>
        <w:t xml:space="preserve"> пробы.</w:t>
      </w:r>
    </w:p>
    <w:p w:rsidR="00F450DB" w:rsidRPr="009F36DF" w:rsidRDefault="00F450DB" w:rsidP="00F81E7A">
      <w:pPr>
        <w:pStyle w:val="af0"/>
        <w:rPr>
          <w:rFonts w:ascii="Times New Roman" w:hAnsi="Times New Roman"/>
          <w:i/>
          <w:sz w:val="22"/>
          <w:szCs w:val="22"/>
        </w:rPr>
      </w:pPr>
    </w:p>
    <w:p w:rsidR="00F450DB" w:rsidRPr="009F36DF" w:rsidRDefault="00F81E7A" w:rsidP="00F81E7A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Перечень практических работ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1. Зачет по практическому занятию с решением задачи и </w:t>
      </w:r>
      <w:r w:rsidR="00F81E7A" w:rsidRPr="009F36DF">
        <w:rPr>
          <w:rFonts w:ascii="Times New Roman" w:hAnsi="Times New Roman"/>
          <w:sz w:val="22"/>
          <w:szCs w:val="22"/>
        </w:rPr>
        <w:t>контрольным тестом</w:t>
      </w:r>
      <w:r w:rsidRPr="009F36DF">
        <w:rPr>
          <w:rFonts w:ascii="Times New Roman" w:hAnsi="Times New Roman"/>
          <w:sz w:val="22"/>
          <w:szCs w:val="22"/>
        </w:rPr>
        <w:t xml:space="preserve"> по пройденному материалу.</w:t>
      </w:r>
    </w:p>
    <w:p w:rsidR="00F450DB" w:rsidRPr="009F36DF" w:rsidRDefault="00F450DB" w:rsidP="00F81E7A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F450DB" w:rsidRPr="009F36DF" w:rsidRDefault="00F81E7A" w:rsidP="00057492">
      <w:pPr>
        <w:pStyle w:val="af0"/>
        <w:rPr>
          <w:rFonts w:ascii="Times New Roman" w:hAnsi="Times New Roman"/>
          <w:b/>
          <w:caps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Итоговая  аттестация по дисциплине: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 </w:t>
      </w:r>
      <w:r w:rsidR="00F81E7A" w:rsidRPr="009F36DF">
        <w:rPr>
          <w:rFonts w:ascii="Times New Roman" w:hAnsi="Times New Roman"/>
          <w:sz w:val="22"/>
          <w:szCs w:val="22"/>
        </w:rPr>
        <w:t>контрольный тест</w:t>
      </w:r>
    </w:p>
    <w:p w:rsidR="00F450DB" w:rsidRPr="009F36DF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9F36DF">
        <w:rPr>
          <w:rFonts w:ascii="Times New Roman" w:hAnsi="Times New Roman"/>
          <w:sz w:val="22"/>
          <w:szCs w:val="22"/>
        </w:rPr>
        <w:tab/>
        <w:t xml:space="preserve">- </w:t>
      </w:r>
      <w:r w:rsidR="00F81E7A" w:rsidRPr="009F36DF">
        <w:rPr>
          <w:rFonts w:ascii="Times New Roman" w:hAnsi="Times New Roman"/>
          <w:sz w:val="22"/>
          <w:szCs w:val="22"/>
        </w:rPr>
        <w:t xml:space="preserve"> </w:t>
      </w:r>
      <w:r w:rsidRPr="009F36DF">
        <w:rPr>
          <w:rFonts w:ascii="Times New Roman" w:hAnsi="Times New Roman"/>
          <w:sz w:val="22"/>
          <w:szCs w:val="22"/>
        </w:rPr>
        <w:t>14 вариантов</w:t>
      </w:r>
    </w:p>
    <w:p w:rsidR="00F450DB" w:rsidRPr="009F36DF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</w:t>
      </w:r>
      <w:r w:rsidR="00F81E7A" w:rsidRPr="009F36DF">
        <w:rPr>
          <w:rFonts w:ascii="Times New Roman" w:hAnsi="Times New Roman"/>
          <w:sz w:val="22"/>
          <w:szCs w:val="22"/>
        </w:rPr>
        <w:t xml:space="preserve"> </w:t>
      </w:r>
      <w:r w:rsidRPr="009F36DF">
        <w:rPr>
          <w:rFonts w:ascii="Times New Roman" w:hAnsi="Times New Roman"/>
          <w:sz w:val="22"/>
          <w:szCs w:val="22"/>
        </w:rPr>
        <w:t>45 минут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F11BB" w:rsidRPr="009F36DF" w:rsidRDefault="00FF11BB" w:rsidP="00057492">
      <w:pPr>
        <w:pStyle w:val="a7"/>
        <w:rPr>
          <w:sz w:val="22"/>
          <w:szCs w:val="22"/>
        </w:rPr>
      </w:pPr>
    </w:p>
    <w:p w:rsidR="00F450DB" w:rsidRPr="00AB2330" w:rsidRDefault="00F450DB" w:rsidP="003F6892">
      <w:pPr>
        <w:pStyle w:val="a7"/>
        <w:numPr>
          <w:ilvl w:val="1"/>
          <w:numId w:val="4"/>
        </w:numPr>
        <w:tabs>
          <w:tab w:val="clear" w:pos="1800"/>
          <w:tab w:val="num" w:pos="0"/>
        </w:tabs>
        <w:ind w:left="0" w:firstLine="0"/>
        <w:jc w:val="center"/>
        <w:rPr>
          <w:b/>
          <w:sz w:val="22"/>
          <w:szCs w:val="22"/>
        </w:rPr>
      </w:pPr>
      <w:r w:rsidRPr="00AB2330">
        <w:rPr>
          <w:b/>
          <w:sz w:val="22"/>
          <w:szCs w:val="22"/>
        </w:rPr>
        <w:t>РАБОЧАЯ ПРОГРАММА ДИСЦИПЛИНЫ «БИОХИМИЯ»</w:t>
      </w:r>
    </w:p>
    <w:p w:rsidR="00F450DB" w:rsidRPr="009F36DF" w:rsidRDefault="00F450DB" w:rsidP="00A65640">
      <w:pPr>
        <w:pStyle w:val="af3"/>
        <w:spacing w:before="240"/>
        <w:ind w:left="0"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Цель преподавания биохимии - дать специалистам познания о химическом составе организма и о химических процессах, лежащих в основе жизнедеятельности.  Будущие инструкторы </w:t>
      </w:r>
      <w:r w:rsidR="00404EA7" w:rsidRPr="009F36DF">
        <w:rPr>
          <w:sz w:val="22"/>
          <w:szCs w:val="22"/>
        </w:rPr>
        <w:t>по спорту</w:t>
      </w:r>
      <w:r w:rsidRPr="009F36DF">
        <w:rPr>
          <w:sz w:val="22"/>
          <w:szCs w:val="22"/>
        </w:rPr>
        <w:t xml:space="preserve"> должны получить необходимые представления об особенностях обмена веществ во время выполнения аэробных нагрузок, знать биохимические основы аэробной работоспособности, состояние водно-</w:t>
      </w:r>
      <w:r w:rsidRPr="009F36DF">
        <w:rPr>
          <w:sz w:val="22"/>
          <w:szCs w:val="22"/>
        </w:rPr>
        <w:lastRenderedPageBreak/>
        <w:t xml:space="preserve">минерального обмена  при занятиях аэробикой, закономерности восстановления после занятий аэробикой, уметь оценивать аэробные возможности  занимающихся. 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Биохимия является базовой, фундаментальной дисциплиной, создающей необходимые предпосылки для последующего освоения других медико-биологических предметов (физиология, диетология, спортивная медицина), а также теории и методики аэробики.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Курс биохимии состоит из двух разделов: «Общая биохимия» и «Спортивная биохимия».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В разделе «Общая биохимия» </w:t>
      </w:r>
      <w:r w:rsidR="00404EA7" w:rsidRPr="009F36DF">
        <w:rPr>
          <w:sz w:val="22"/>
          <w:szCs w:val="22"/>
        </w:rPr>
        <w:t>обучающиеся</w:t>
      </w:r>
      <w:r w:rsidRPr="009F36DF">
        <w:rPr>
          <w:sz w:val="22"/>
          <w:szCs w:val="22"/>
        </w:rPr>
        <w:t xml:space="preserve">  изучают строение и свойства главных классов органических соединений организма, рассматривают основные метаб</w:t>
      </w:r>
      <w:r w:rsidR="00404EA7" w:rsidRPr="009F36DF">
        <w:rPr>
          <w:sz w:val="22"/>
          <w:szCs w:val="22"/>
        </w:rPr>
        <w:t xml:space="preserve">олические процессы, протекающие </w:t>
      </w:r>
      <w:r w:rsidRPr="009F36DF">
        <w:rPr>
          <w:sz w:val="22"/>
          <w:szCs w:val="22"/>
        </w:rPr>
        <w:t>в организме.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В разделе «Спортивная биохимия»  </w:t>
      </w:r>
      <w:r w:rsidR="00404EA7" w:rsidRPr="009F36DF">
        <w:rPr>
          <w:sz w:val="22"/>
          <w:szCs w:val="22"/>
        </w:rPr>
        <w:t>обучающиеся</w:t>
      </w:r>
      <w:r w:rsidRPr="009F36DF">
        <w:rPr>
          <w:sz w:val="22"/>
          <w:szCs w:val="22"/>
        </w:rPr>
        <w:t xml:space="preserve">  изучают биохимические аспекты мышечной деятельности, аэробное энергообеспечение и биохимические закономерности восстановления и основы адаптации к аэробным нагрузкам.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Преподавание биохимии проводится в форме лекций, семинаров и самостоятельной работы. Для оказания </w:t>
      </w:r>
      <w:r w:rsidR="00404EA7" w:rsidRPr="009F36DF">
        <w:rPr>
          <w:sz w:val="22"/>
          <w:szCs w:val="22"/>
        </w:rPr>
        <w:t>обучающимся</w:t>
      </w:r>
      <w:r w:rsidRPr="009F36DF">
        <w:rPr>
          <w:sz w:val="22"/>
          <w:szCs w:val="22"/>
        </w:rPr>
        <w:t xml:space="preserve"> консультативной помощи предусмат</w:t>
      </w:r>
      <w:r w:rsidR="00404EA7" w:rsidRPr="009F36DF">
        <w:rPr>
          <w:sz w:val="22"/>
          <w:szCs w:val="22"/>
        </w:rPr>
        <w:t>риваются индивидуальные занятия</w:t>
      </w:r>
      <w:r w:rsidRPr="009F36DF">
        <w:rPr>
          <w:sz w:val="22"/>
          <w:szCs w:val="22"/>
        </w:rPr>
        <w:t xml:space="preserve">. 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Распределение уче</w:t>
      </w:r>
      <w:r w:rsidR="00404EA7" w:rsidRPr="009F36DF">
        <w:rPr>
          <w:sz w:val="22"/>
          <w:szCs w:val="22"/>
        </w:rPr>
        <w:t xml:space="preserve">бного времени:  лекции – </w:t>
      </w:r>
      <w:r w:rsidR="004A6EAF" w:rsidRPr="009F36DF">
        <w:rPr>
          <w:sz w:val="22"/>
          <w:szCs w:val="22"/>
        </w:rPr>
        <w:t>10</w:t>
      </w:r>
      <w:r w:rsidR="00404EA7" w:rsidRPr="009F36DF">
        <w:rPr>
          <w:sz w:val="22"/>
          <w:szCs w:val="22"/>
        </w:rPr>
        <w:t xml:space="preserve"> часов, практические занятия – 3 часа</w:t>
      </w:r>
      <w:r w:rsidRPr="009F36DF">
        <w:rPr>
          <w:sz w:val="22"/>
          <w:szCs w:val="22"/>
        </w:rPr>
        <w:t>, самостоятельная работа – 5 час</w:t>
      </w:r>
      <w:r w:rsidR="00404EA7" w:rsidRPr="009F36DF">
        <w:rPr>
          <w:sz w:val="22"/>
          <w:szCs w:val="22"/>
        </w:rPr>
        <w:t>ов</w:t>
      </w:r>
      <w:r w:rsidRPr="009F36DF">
        <w:rPr>
          <w:sz w:val="22"/>
          <w:szCs w:val="22"/>
        </w:rPr>
        <w:t>.</w:t>
      </w:r>
    </w:p>
    <w:p w:rsidR="00F450DB" w:rsidRPr="009F36DF" w:rsidRDefault="00F450DB" w:rsidP="00A65640">
      <w:pPr>
        <w:ind w:right="141" w:firstLine="851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Форм</w:t>
      </w:r>
      <w:r w:rsidR="00404EA7" w:rsidRPr="009F36DF">
        <w:rPr>
          <w:sz w:val="22"/>
          <w:szCs w:val="22"/>
        </w:rPr>
        <w:t>ой</w:t>
      </w:r>
      <w:r w:rsidRPr="009F36DF">
        <w:rPr>
          <w:sz w:val="22"/>
          <w:szCs w:val="22"/>
        </w:rPr>
        <w:t xml:space="preserve"> контроля успеваемости </w:t>
      </w:r>
      <w:r w:rsidR="00404EA7" w:rsidRPr="009F36DF">
        <w:rPr>
          <w:sz w:val="22"/>
          <w:szCs w:val="22"/>
        </w:rPr>
        <w:t>обучающихся</w:t>
      </w:r>
      <w:r w:rsidRPr="009F36DF">
        <w:rPr>
          <w:sz w:val="22"/>
          <w:szCs w:val="22"/>
        </w:rPr>
        <w:t xml:space="preserve"> явля</w:t>
      </w:r>
      <w:r w:rsidR="00404EA7" w:rsidRPr="009F36DF">
        <w:rPr>
          <w:sz w:val="22"/>
          <w:szCs w:val="22"/>
        </w:rPr>
        <w:t>ется зачет</w:t>
      </w:r>
      <w:r w:rsidRPr="009F36DF">
        <w:rPr>
          <w:sz w:val="22"/>
          <w:szCs w:val="22"/>
        </w:rPr>
        <w:t>, проводимый в форме</w:t>
      </w:r>
      <w:r w:rsidR="00404EA7" w:rsidRPr="009F36DF">
        <w:rPr>
          <w:sz w:val="22"/>
          <w:szCs w:val="22"/>
        </w:rPr>
        <w:t xml:space="preserve"> контрольного теста</w:t>
      </w:r>
      <w:r w:rsidRPr="009F36DF">
        <w:rPr>
          <w:sz w:val="22"/>
          <w:szCs w:val="22"/>
        </w:rPr>
        <w:t>.</w:t>
      </w:r>
    </w:p>
    <w:p w:rsidR="00404EA7" w:rsidRPr="009F36DF" w:rsidRDefault="00404EA7" w:rsidP="00404EA7">
      <w:pPr>
        <w:rPr>
          <w:b/>
          <w:caps/>
          <w:sz w:val="22"/>
          <w:szCs w:val="22"/>
        </w:rPr>
      </w:pPr>
    </w:p>
    <w:p w:rsidR="00F450DB" w:rsidRPr="009F36DF" w:rsidRDefault="00404EA7" w:rsidP="00404EA7">
      <w:pPr>
        <w:rPr>
          <w:b/>
          <w:caps/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Тематический план:</w:t>
      </w:r>
    </w:p>
    <w:p w:rsidR="00F450DB" w:rsidRPr="009F36DF" w:rsidRDefault="00F450DB" w:rsidP="00057492">
      <w:pPr>
        <w:jc w:val="center"/>
        <w:rPr>
          <w:b/>
          <w:cap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816"/>
        <w:gridCol w:w="681"/>
        <w:gridCol w:w="816"/>
        <w:gridCol w:w="817"/>
        <w:gridCol w:w="816"/>
        <w:gridCol w:w="818"/>
        <w:gridCol w:w="920"/>
      </w:tblGrid>
      <w:tr w:rsidR="00F450DB" w:rsidRPr="009F36DF" w:rsidTr="00F450DB">
        <w:trPr>
          <w:trHeight w:val="499"/>
        </w:trPr>
        <w:tc>
          <w:tcPr>
            <w:tcW w:w="3780" w:type="dxa"/>
            <w:vMerge w:val="restart"/>
            <w:shd w:val="clear" w:color="auto" w:fill="F2F2F2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84" w:type="dxa"/>
            <w:gridSpan w:val="7"/>
            <w:shd w:val="clear" w:color="auto" w:fill="F2F2F2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Количество часов</w:t>
            </w:r>
          </w:p>
        </w:tc>
      </w:tr>
      <w:tr w:rsidR="00F450DB" w:rsidRPr="009F36DF" w:rsidTr="00F450DB">
        <w:trPr>
          <w:trHeight w:val="144"/>
        </w:trPr>
        <w:tc>
          <w:tcPr>
            <w:tcW w:w="3780" w:type="dxa"/>
            <w:vMerge/>
            <w:shd w:val="clear" w:color="auto" w:fill="F2F2F2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vMerge w:val="restart"/>
            <w:shd w:val="clear" w:color="auto" w:fill="F2F2F2"/>
            <w:textDirection w:val="btLr"/>
            <w:vAlign w:val="center"/>
          </w:tcPr>
          <w:p w:rsidR="00F450DB" w:rsidRPr="009F36DF" w:rsidRDefault="00F450DB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</w:t>
            </w:r>
            <w:r w:rsidR="00404EA7" w:rsidRPr="009F36DF">
              <w:rPr>
                <w:b/>
                <w:sz w:val="22"/>
                <w:szCs w:val="22"/>
              </w:rPr>
              <w:t>.</w:t>
            </w:r>
            <w:r w:rsidRPr="009F36DF">
              <w:rPr>
                <w:b/>
                <w:sz w:val="22"/>
                <w:szCs w:val="22"/>
              </w:rPr>
              <w:t xml:space="preserve"> нагрузка </w:t>
            </w:r>
          </w:p>
        </w:tc>
        <w:tc>
          <w:tcPr>
            <w:tcW w:w="681" w:type="dxa"/>
            <w:vMerge w:val="restart"/>
            <w:shd w:val="clear" w:color="auto" w:fill="F2F2F2"/>
            <w:textDirection w:val="btLr"/>
            <w:vAlign w:val="center"/>
          </w:tcPr>
          <w:p w:rsidR="00F450DB" w:rsidRPr="009F36DF" w:rsidRDefault="00F450DB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7" w:type="dxa"/>
            <w:gridSpan w:val="4"/>
            <w:shd w:val="clear" w:color="auto" w:fill="F2F2F2"/>
            <w:vAlign w:val="center"/>
          </w:tcPr>
          <w:p w:rsidR="00F450DB" w:rsidRPr="009F36DF" w:rsidRDefault="00F450DB" w:rsidP="00404EA7">
            <w:pPr>
              <w:autoSpaceDE w:val="0"/>
              <w:autoSpaceDN w:val="0"/>
              <w:ind w:left="48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920" w:type="dxa"/>
            <w:vMerge w:val="restart"/>
            <w:shd w:val="clear" w:color="auto" w:fill="F2F2F2"/>
            <w:textDirection w:val="btLr"/>
            <w:vAlign w:val="center"/>
          </w:tcPr>
          <w:p w:rsidR="00F450DB" w:rsidRPr="009F36DF" w:rsidRDefault="00404EA7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>. работа</w:t>
            </w:r>
          </w:p>
        </w:tc>
      </w:tr>
      <w:tr w:rsidR="00F450DB" w:rsidRPr="009F36DF" w:rsidTr="00F450DB">
        <w:trPr>
          <w:cantSplit/>
          <w:trHeight w:val="1360"/>
        </w:trPr>
        <w:tc>
          <w:tcPr>
            <w:tcW w:w="3780" w:type="dxa"/>
            <w:vMerge/>
            <w:shd w:val="clear" w:color="auto" w:fill="F2F2F2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vMerge/>
            <w:shd w:val="clear" w:color="auto" w:fill="F2F2F2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681" w:type="dxa"/>
            <w:vMerge/>
            <w:shd w:val="clear" w:color="auto" w:fill="F2F2F2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shd w:val="clear" w:color="auto" w:fill="F2F2F2"/>
            <w:textDirection w:val="btLr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7" w:type="dxa"/>
            <w:shd w:val="clear" w:color="auto" w:fill="F2F2F2"/>
            <w:textDirection w:val="btLr"/>
            <w:vAlign w:val="center"/>
          </w:tcPr>
          <w:p w:rsidR="00F450DB" w:rsidRPr="009F36DF" w:rsidRDefault="00404EA7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r w:rsidRPr="009F36DF">
              <w:rPr>
                <w:b/>
                <w:sz w:val="22"/>
                <w:szCs w:val="22"/>
              </w:rPr>
              <w:t>. занятия</w:t>
            </w:r>
          </w:p>
        </w:tc>
        <w:tc>
          <w:tcPr>
            <w:tcW w:w="816" w:type="dxa"/>
            <w:shd w:val="clear" w:color="auto" w:fill="F2F2F2"/>
            <w:textDirection w:val="btLr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Лаб. </w:t>
            </w:r>
          </w:p>
          <w:p w:rsidR="00F450DB" w:rsidRPr="009F36DF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работы</w:t>
            </w:r>
          </w:p>
        </w:tc>
        <w:tc>
          <w:tcPr>
            <w:tcW w:w="818" w:type="dxa"/>
            <w:shd w:val="clear" w:color="auto" w:fill="F2F2F2"/>
            <w:textDirection w:val="btLr"/>
            <w:vAlign w:val="center"/>
          </w:tcPr>
          <w:p w:rsidR="00F450DB" w:rsidRPr="009F36DF" w:rsidRDefault="00404EA7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Семи</w:t>
            </w:r>
            <w:r w:rsidR="00F450DB" w:rsidRPr="009F36DF">
              <w:rPr>
                <w:b/>
                <w:sz w:val="22"/>
                <w:szCs w:val="22"/>
              </w:rPr>
              <w:t>нары</w:t>
            </w:r>
          </w:p>
        </w:tc>
        <w:tc>
          <w:tcPr>
            <w:tcW w:w="920" w:type="dxa"/>
            <w:vMerge/>
            <w:shd w:val="clear" w:color="auto" w:fill="F2F2F2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</w:tr>
      <w:tr w:rsidR="00F450DB" w:rsidRPr="009F36DF" w:rsidTr="00F450DB">
        <w:trPr>
          <w:trHeight w:val="825"/>
        </w:trPr>
        <w:tc>
          <w:tcPr>
            <w:tcW w:w="3780" w:type="dxa"/>
          </w:tcPr>
          <w:p w:rsidR="00F450DB" w:rsidRPr="009F36DF" w:rsidRDefault="00A65640" w:rsidP="00404EA7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</w:t>
            </w:r>
            <w:r w:rsidR="00F450DB" w:rsidRPr="009F36DF">
              <w:rPr>
                <w:sz w:val="22"/>
                <w:szCs w:val="22"/>
              </w:rPr>
              <w:t>1. Введение. Общая характеристика химического состава организма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:rsidR="00F450DB" w:rsidRPr="009F36DF" w:rsidRDefault="004A6EAF" w:rsidP="004A6EA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trHeight w:val="540"/>
        </w:trPr>
        <w:tc>
          <w:tcPr>
            <w:tcW w:w="3780" w:type="dxa"/>
          </w:tcPr>
          <w:p w:rsidR="00F450DB" w:rsidRPr="009F36DF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</w:t>
            </w:r>
            <w:r w:rsidR="00F450DB" w:rsidRPr="009F36DF">
              <w:rPr>
                <w:sz w:val="22"/>
                <w:szCs w:val="22"/>
              </w:rPr>
              <w:t>2. Общая характеристика обмена веществ.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trHeight w:val="555"/>
        </w:trPr>
        <w:tc>
          <w:tcPr>
            <w:tcW w:w="3780" w:type="dxa"/>
          </w:tcPr>
          <w:p w:rsidR="00F450DB" w:rsidRPr="009F36DF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</w:t>
            </w:r>
            <w:r w:rsidR="00F450DB" w:rsidRPr="009F36DF">
              <w:rPr>
                <w:sz w:val="22"/>
                <w:szCs w:val="22"/>
              </w:rPr>
              <w:t>3. Химический состав и строение мышц.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9F36DF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trHeight w:val="270"/>
        </w:trPr>
        <w:tc>
          <w:tcPr>
            <w:tcW w:w="3780" w:type="dxa"/>
          </w:tcPr>
          <w:p w:rsidR="00F450DB" w:rsidRPr="009F36DF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</w:t>
            </w:r>
            <w:r w:rsidR="00F450DB" w:rsidRPr="009F36DF">
              <w:rPr>
                <w:sz w:val="22"/>
                <w:szCs w:val="22"/>
              </w:rPr>
              <w:t>4. Биоэнергетика мышечной работы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9F36DF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404EA7">
        <w:trPr>
          <w:trHeight w:val="602"/>
        </w:trPr>
        <w:tc>
          <w:tcPr>
            <w:tcW w:w="3780" w:type="dxa"/>
          </w:tcPr>
          <w:p w:rsidR="00F450DB" w:rsidRPr="009F36DF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</w:t>
            </w:r>
            <w:r w:rsidR="00F450DB" w:rsidRPr="009F36DF">
              <w:rPr>
                <w:sz w:val="22"/>
                <w:szCs w:val="22"/>
              </w:rPr>
              <w:t>5. Биохимические сдвиги при мышечной работе и утомлении.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9F36DF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F450DB" w:rsidRPr="009F36DF" w:rsidTr="00F450DB">
        <w:trPr>
          <w:trHeight w:val="285"/>
        </w:trPr>
        <w:tc>
          <w:tcPr>
            <w:tcW w:w="3780" w:type="dxa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18</w:t>
            </w:r>
          </w:p>
        </w:tc>
        <w:tc>
          <w:tcPr>
            <w:tcW w:w="681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6" w:type="dxa"/>
            <w:vAlign w:val="center"/>
          </w:tcPr>
          <w:p w:rsidR="00F450DB" w:rsidRPr="009F36DF" w:rsidRDefault="004A6EAF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7" w:type="dxa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9F36DF">
              <w:rPr>
                <w:b/>
                <w:caps/>
                <w:sz w:val="22"/>
                <w:szCs w:val="22"/>
              </w:rPr>
              <w:t>3</w:t>
            </w:r>
          </w:p>
        </w:tc>
        <w:tc>
          <w:tcPr>
            <w:tcW w:w="816" w:type="dxa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i/>
                <w:caps/>
                <w:sz w:val="22"/>
                <w:szCs w:val="22"/>
              </w:rPr>
            </w:pPr>
          </w:p>
        </w:tc>
        <w:tc>
          <w:tcPr>
            <w:tcW w:w="818" w:type="dxa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i/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9F36DF" w:rsidRDefault="00F450DB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</w:tr>
    </w:tbl>
    <w:p w:rsidR="00F450DB" w:rsidRPr="009F36DF" w:rsidRDefault="00F450DB" w:rsidP="00057492">
      <w:pPr>
        <w:rPr>
          <w:b/>
          <w:caps/>
          <w:sz w:val="22"/>
          <w:szCs w:val="22"/>
        </w:rPr>
      </w:pPr>
    </w:p>
    <w:p w:rsidR="00FF11BB" w:rsidRPr="009F36DF" w:rsidRDefault="00FF11BB" w:rsidP="00057492">
      <w:pPr>
        <w:rPr>
          <w:b/>
          <w:caps/>
          <w:sz w:val="22"/>
          <w:szCs w:val="22"/>
        </w:rPr>
      </w:pPr>
    </w:p>
    <w:p w:rsidR="00FF11BB" w:rsidRPr="009F36DF" w:rsidRDefault="00FF11BB" w:rsidP="00057492">
      <w:pPr>
        <w:rPr>
          <w:b/>
          <w:caps/>
          <w:sz w:val="22"/>
          <w:szCs w:val="22"/>
        </w:rPr>
      </w:pPr>
    </w:p>
    <w:p w:rsidR="00FF11BB" w:rsidRPr="009F36DF" w:rsidRDefault="00FF11BB" w:rsidP="00057492">
      <w:pPr>
        <w:rPr>
          <w:b/>
          <w:caps/>
          <w:sz w:val="22"/>
          <w:szCs w:val="22"/>
        </w:rPr>
      </w:pPr>
    </w:p>
    <w:p w:rsidR="00FF11BB" w:rsidRPr="009F36DF" w:rsidRDefault="00FF11BB" w:rsidP="00057492">
      <w:pPr>
        <w:rPr>
          <w:sz w:val="22"/>
          <w:szCs w:val="22"/>
        </w:rPr>
      </w:pPr>
    </w:p>
    <w:p w:rsidR="00F450DB" w:rsidRPr="009F36DF" w:rsidRDefault="00404EA7" w:rsidP="00404EA7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450DB" w:rsidRPr="009F36DF" w:rsidRDefault="00F450DB" w:rsidP="00057492">
      <w:pPr>
        <w:pStyle w:val="af0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F450DB" w:rsidRPr="009F36DF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F450DB" w:rsidRPr="009F36DF">
        <w:rPr>
          <w:b/>
          <w:sz w:val="22"/>
          <w:szCs w:val="22"/>
        </w:rPr>
        <w:t>1. Введение. Общая характеристика химического состава организма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Предмет и задачи биохимии. Значение биохимии для специалистов по физической культуре и спорту. Химический состав организма. Основные классы химических соединений.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Белки. Биологические функции белков. Аминокислоты – строение, классификация. Классификация белков. Краткая характеристика основных классов белков. 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lastRenderedPageBreak/>
        <w:t xml:space="preserve">Нуклеиновые кислоты. Мононуклеотиды – строение, биологическая роль. Особенности строение и биологическая роль ДНК и РНК. 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Углеводы. Общая характеристика и классификация углеводов. Строение и биологическая роль глюкозы. Строение и биологическая роль гликогена.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Липиды. Общая характеристика и классификация липидов. Биологическая роль и строение жиров. Участие липоидов в построении биологических мембран.</w:t>
      </w:r>
    </w:p>
    <w:p w:rsidR="00F450DB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основные классы органических соединений, иметь представление о химическом составе белков и о строении аминокислот. </w:t>
      </w: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также знать строение и биологическую роль нуклеиновы</w:t>
      </w:r>
      <w:r w:rsidRPr="009F36DF">
        <w:rPr>
          <w:sz w:val="22"/>
          <w:szCs w:val="22"/>
        </w:rPr>
        <w:t xml:space="preserve">х кислот, углеводов и липидов. 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Каково содержание белков в организме человека и их суточное потребление</w:t>
      </w:r>
      <w:r w:rsidRPr="009F36DF">
        <w:rPr>
          <w:sz w:val="22"/>
          <w:szCs w:val="22"/>
        </w:rPr>
        <w:sym w:font="Symbol" w:char="F03F"/>
      </w:r>
      <w:r w:rsidRPr="009F36DF">
        <w:rPr>
          <w:sz w:val="22"/>
          <w:szCs w:val="22"/>
        </w:rPr>
        <w:t xml:space="preserve"> </w:t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Сколько разновидностей аминокислот входит в состав белков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Какая химическая связь в белках является основной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Чем отличаются белки простые от белков сложных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Какое вещество является конечным продуктом распада белков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Какова биологическая роль нуклеиновых кислот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Какое вещество является конечным продуктом распада нуклеиновых кислот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Какое количество углеводов обычно поступает в организм в сутки с пищей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углевод преобладает в пищевом рационе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моносахарид является главным продуктом переваривания пищевых углеводов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Какие общие свойства имеются у всех липидов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Чем отличаются насыщенные жирные кислоты от ненасыщенных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9F36DF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F450DB" w:rsidRPr="009F36DF">
        <w:rPr>
          <w:b/>
          <w:sz w:val="22"/>
          <w:szCs w:val="22"/>
        </w:rPr>
        <w:t>2. Общая характеристика обмена веществ.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Обмен веществ и энергии между организмом и внешней средой. Переваривание и всасывание в процессе пищеварения. Биологическая роль  пищеварения. Основные закономерности катаболизма и анаболизма. АТФ – строение и биологическая роль.</w:t>
      </w:r>
    </w:p>
    <w:p w:rsidR="00F450DB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 общие закономерности катаболизма и анаболизма. Ро</w:t>
      </w:r>
      <w:r w:rsidRPr="009F36DF">
        <w:rPr>
          <w:sz w:val="22"/>
          <w:szCs w:val="22"/>
        </w:rPr>
        <w:t>ль АТФ в энергетическом обмене.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моносахарид является главным продуктом переваривания пищевых углеводов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Каким образом конечные продукты переваривания пищевых углеводов поступают в печень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гормон ускоряет превращение глюкозы в гликоген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Каким образом происходит распад в печени гликогена до глюкозы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гормоны ускоряют в печени распад гликогена до глюкозы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Какова концентрация глюкозы в крови в норме в состоянии покоя и натощак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Что понимается под терминами «гипогликемия» и «гипергликемия»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Какова средняя суточная потребность организма в жирах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Какова роль желчных кислот в пищеварении жиров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 В чем заключается биологический смысл 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жиров в стенке тонкой кишки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Какое соединение является конечным продуктом  </w:t>
      </w:r>
      <w:r w:rsidRPr="009F36DF">
        <w:rPr>
          <w:sz w:val="22"/>
          <w:szCs w:val="22"/>
        </w:rPr>
        <w:sym w:font="Symbol" w:char="F062"/>
      </w:r>
      <w:r w:rsidRPr="009F36DF">
        <w:rPr>
          <w:sz w:val="22"/>
          <w:szCs w:val="22"/>
        </w:rPr>
        <w:t>-окисления жирных кислот</w:t>
      </w:r>
    </w:p>
    <w:p w:rsidR="00F450DB" w:rsidRPr="009F36DF" w:rsidRDefault="00F450DB" w:rsidP="003F6892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Каким образом происходит образование и использование  кетоновых тел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9F36DF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F450DB" w:rsidRPr="009F36DF">
        <w:rPr>
          <w:b/>
          <w:sz w:val="22"/>
          <w:szCs w:val="22"/>
        </w:rPr>
        <w:t>3. Химический состав и строение мышц.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Типы мышечных клеток. Химический состав цитоплазмы мышечных клеток. Саркоплазма и саркоплазматическая сеть. Строение и химический состав миофибрилл. Механизм мышечного сокращения и расслабления.</w:t>
      </w:r>
    </w:p>
    <w:p w:rsidR="00A65640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  строение миофибрилл, молекулярные механизмы мышечного  сокращения и расслабления.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средний размер имеют мышечные клетки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Какова максимальная концентрация гликогена в мышцах</w:t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Какова биологическая роль миоглобина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мышечные органоиды непосредственно участвуют в мышечном сокращении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lastRenderedPageBreak/>
        <w:t>Какие мышечные белки  участвуют в мышечном сокращении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 мышечный белок  участвуют в мышечном расслаблении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Что является пусковым механизмом мышечного сокращения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Какой мышечный белок является ферментом, расщепляющим АТФ во время мышечного сокращения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Какова роль ионов кальция в мышечном сокращении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Какую функцию выполняет белок, имеющий название «кальциевый насос»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9F36DF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F450DB" w:rsidRPr="009F36DF">
        <w:rPr>
          <w:b/>
          <w:sz w:val="22"/>
          <w:szCs w:val="22"/>
        </w:rPr>
        <w:t>4. Биоэнергетика мышечной работы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Необходимость образования АТФ во время мышечной работы. Количественная характеристика путей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АТФ. Аэробный путь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АТФ. </w:t>
      </w:r>
      <w:proofErr w:type="spellStart"/>
      <w:r w:rsidRPr="009F36DF">
        <w:rPr>
          <w:sz w:val="22"/>
          <w:szCs w:val="22"/>
        </w:rPr>
        <w:t>Креатинфосфатная</w:t>
      </w:r>
      <w:proofErr w:type="spellEnd"/>
      <w:r w:rsidRPr="009F36DF">
        <w:rPr>
          <w:sz w:val="22"/>
          <w:szCs w:val="22"/>
        </w:rPr>
        <w:t xml:space="preserve"> реакция. Гликолитический путь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АТФ. Соотношение между путями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 при физической работе разного характера. Зоны относительной мощности работы.</w:t>
      </w:r>
    </w:p>
    <w:p w:rsidR="00F450DB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 Количественные критерии путей </w:t>
      </w:r>
      <w:proofErr w:type="spellStart"/>
      <w:r w:rsidR="00F450DB" w:rsidRPr="009F36DF">
        <w:rPr>
          <w:sz w:val="22"/>
          <w:szCs w:val="22"/>
        </w:rPr>
        <w:t>ресинтеза</w:t>
      </w:r>
      <w:proofErr w:type="spellEnd"/>
      <w:r w:rsidR="00F450DB" w:rsidRPr="009F36DF">
        <w:rPr>
          <w:sz w:val="22"/>
          <w:szCs w:val="22"/>
        </w:rPr>
        <w:t xml:space="preserve"> АТФ. Аэробный  </w:t>
      </w:r>
      <w:proofErr w:type="spellStart"/>
      <w:r w:rsidR="00F450DB" w:rsidRPr="009F36DF">
        <w:rPr>
          <w:sz w:val="22"/>
          <w:szCs w:val="22"/>
        </w:rPr>
        <w:t>ресинтез</w:t>
      </w:r>
      <w:proofErr w:type="spellEnd"/>
      <w:r w:rsidR="00F450DB" w:rsidRPr="009F36DF">
        <w:rPr>
          <w:sz w:val="22"/>
          <w:szCs w:val="22"/>
        </w:rPr>
        <w:t xml:space="preserve"> АТФ и его характеристику, </w:t>
      </w:r>
      <w:proofErr w:type="spellStart"/>
      <w:r w:rsidR="00F450DB" w:rsidRPr="009F36DF">
        <w:rPr>
          <w:sz w:val="22"/>
          <w:szCs w:val="22"/>
        </w:rPr>
        <w:t>ресинтез</w:t>
      </w:r>
      <w:proofErr w:type="spellEnd"/>
      <w:r w:rsidR="00F450DB" w:rsidRPr="009F36DF">
        <w:rPr>
          <w:sz w:val="22"/>
          <w:szCs w:val="22"/>
        </w:rPr>
        <w:t xml:space="preserve"> АТФ в процессе гликолиза и  его   характеристику, </w:t>
      </w:r>
      <w:proofErr w:type="spellStart"/>
      <w:r w:rsidR="00F450DB" w:rsidRPr="009F36DF">
        <w:rPr>
          <w:sz w:val="22"/>
          <w:szCs w:val="22"/>
        </w:rPr>
        <w:t>креатинкиназную</w:t>
      </w:r>
      <w:proofErr w:type="spellEnd"/>
      <w:r w:rsidR="00F450DB" w:rsidRPr="009F36DF">
        <w:rPr>
          <w:sz w:val="22"/>
          <w:szCs w:val="22"/>
        </w:rPr>
        <w:t xml:space="preserve"> реакцию и  ее характеристику. Соотношение между путями </w:t>
      </w:r>
      <w:proofErr w:type="spellStart"/>
      <w:r w:rsidR="00F450DB" w:rsidRPr="009F36DF">
        <w:rPr>
          <w:sz w:val="22"/>
          <w:szCs w:val="22"/>
        </w:rPr>
        <w:t>ресинтеза</w:t>
      </w:r>
      <w:proofErr w:type="spellEnd"/>
      <w:r w:rsidR="00F450DB" w:rsidRPr="009F36DF">
        <w:rPr>
          <w:sz w:val="22"/>
          <w:szCs w:val="22"/>
        </w:rPr>
        <w:t xml:space="preserve"> АТФ при работе различного характера. Зоны</w:t>
      </w:r>
      <w:r w:rsidRPr="009F36DF">
        <w:rPr>
          <w:sz w:val="22"/>
          <w:szCs w:val="22"/>
        </w:rPr>
        <w:t xml:space="preserve"> относительной мощности работы.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 можно обосновать необходимость синтеза АТФ в мышцах во время выполнения физических нагрузок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Каковы исходные (</w:t>
      </w:r>
      <w:proofErr w:type="spellStart"/>
      <w:r w:rsidRPr="009F36DF">
        <w:rPr>
          <w:sz w:val="22"/>
          <w:szCs w:val="22"/>
        </w:rPr>
        <w:t>дорабочие</w:t>
      </w:r>
      <w:proofErr w:type="spellEnd"/>
      <w:r w:rsidRPr="009F36DF">
        <w:rPr>
          <w:sz w:val="22"/>
          <w:szCs w:val="22"/>
        </w:rPr>
        <w:t>) запасы АТФ в мышцах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Какими количественными критериями оцениваются пути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 в мышцах при выполнении физических нагрузок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Какой  </w:t>
      </w:r>
      <w:proofErr w:type="spellStart"/>
      <w:r w:rsidRPr="009F36DF">
        <w:rPr>
          <w:sz w:val="22"/>
          <w:szCs w:val="22"/>
        </w:rPr>
        <w:t>ресинтез</w:t>
      </w:r>
      <w:proofErr w:type="spellEnd"/>
      <w:r w:rsidRPr="009F36DF">
        <w:rPr>
          <w:sz w:val="22"/>
          <w:szCs w:val="22"/>
        </w:rPr>
        <w:t xml:space="preserve"> АТФ имеет самое короткое время развертывания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Каково время развертывания гликолитического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Какой </w:t>
      </w:r>
      <w:proofErr w:type="spellStart"/>
      <w:r w:rsidRPr="009F36DF">
        <w:rPr>
          <w:sz w:val="22"/>
          <w:szCs w:val="22"/>
        </w:rPr>
        <w:t>ресинтез</w:t>
      </w:r>
      <w:proofErr w:type="spellEnd"/>
      <w:r w:rsidRPr="009F36DF">
        <w:rPr>
          <w:sz w:val="22"/>
          <w:szCs w:val="22"/>
        </w:rPr>
        <w:t xml:space="preserve"> АТФ обеспечивает мышечную работу большой продолжительности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Функционирование какого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 во время мышечной работы приводит к значительному повышению кислотности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Какой </w:t>
      </w:r>
      <w:proofErr w:type="spellStart"/>
      <w:r w:rsidRPr="009F36DF">
        <w:rPr>
          <w:sz w:val="22"/>
          <w:szCs w:val="22"/>
        </w:rPr>
        <w:t>ресинтез</w:t>
      </w:r>
      <w:proofErr w:type="spellEnd"/>
      <w:r w:rsidRPr="009F36DF">
        <w:rPr>
          <w:sz w:val="22"/>
          <w:szCs w:val="22"/>
        </w:rPr>
        <w:t xml:space="preserve"> АТФ является главным источником энергии при выполнении нагрузок максимальной мощности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Какой способ получения АТФ является главным при беге на </w:t>
      </w:r>
      <w:smartTag w:uri="urn:schemas-microsoft-com:office:smarttags" w:element="metricconverter">
        <w:smartTagPr>
          <w:attr w:name="ProductID" w:val="1000 м"/>
        </w:smartTagPr>
        <w:r w:rsidRPr="009F36DF">
          <w:rPr>
            <w:sz w:val="22"/>
            <w:szCs w:val="22"/>
          </w:rPr>
          <w:t>1000 м</w:t>
        </w:r>
      </w:smartTag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Какие физические нагрузки необходимо использовать для развития в организме толерантности к молочной кислоте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Какие физические нагрузки выполняются, в основном, за счет тканевого дыхания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Возможности какого пути </w:t>
      </w:r>
      <w:proofErr w:type="spellStart"/>
      <w:r w:rsidRPr="009F36DF">
        <w:rPr>
          <w:sz w:val="22"/>
          <w:szCs w:val="22"/>
        </w:rPr>
        <w:t>ресинтеза</w:t>
      </w:r>
      <w:proofErr w:type="spellEnd"/>
      <w:r w:rsidRPr="009F36DF">
        <w:rPr>
          <w:sz w:val="22"/>
          <w:szCs w:val="22"/>
        </w:rPr>
        <w:t xml:space="preserve"> АТФ можно оценить по максимальному потреблению кислорода (МПК)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9F36DF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F450DB" w:rsidRPr="009F36DF">
        <w:rPr>
          <w:b/>
          <w:sz w:val="22"/>
          <w:szCs w:val="22"/>
        </w:rPr>
        <w:t>5. Биохимические сдвиги при мышечной работе и утомлении.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Общая направленность биохимических сдвигов при выполнении мышечной работы. Биохимические изменения в мышцах, внутренних органах, в крови и в моче при мышечной </w:t>
      </w:r>
      <w:proofErr w:type="spellStart"/>
      <w:r w:rsidRPr="009F36DF">
        <w:rPr>
          <w:sz w:val="22"/>
          <w:szCs w:val="22"/>
        </w:rPr>
        <w:t>работе.Биологическая</w:t>
      </w:r>
      <w:proofErr w:type="spellEnd"/>
      <w:r w:rsidRPr="009F36DF">
        <w:rPr>
          <w:sz w:val="22"/>
          <w:szCs w:val="22"/>
        </w:rPr>
        <w:t xml:space="preserve"> роль утомления. Развитие охранительного торможения. Нарушение функций вегетативных и регуляторных систем организма. Исчерпание энергетических резервов организма. Образование и накопление </w:t>
      </w:r>
      <w:proofErr w:type="spellStart"/>
      <w:r w:rsidRPr="009F36DF">
        <w:rPr>
          <w:sz w:val="22"/>
          <w:szCs w:val="22"/>
        </w:rPr>
        <w:t>лактата</w:t>
      </w:r>
      <w:proofErr w:type="spellEnd"/>
      <w:r w:rsidRPr="009F36DF">
        <w:rPr>
          <w:sz w:val="22"/>
          <w:szCs w:val="22"/>
        </w:rPr>
        <w:t xml:space="preserve"> при мышечных нагрузках. Повреждение биологических мембран </w:t>
      </w:r>
      <w:proofErr w:type="spellStart"/>
      <w:r w:rsidRPr="009F36DF">
        <w:rPr>
          <w:sz w:val="22"/>
          <w:szCs w:val="22"/>
        </w:rPr>
        <w:t>свободнорадикальным</w:t>
      </w:r>
      <w:proofErr w:type="spellEnd"/>
      <w:r w:rsidRPr="009F36DF">
        <w:rPr>
          <w:sz w:val="22"/>
          <w:szCs w:val="22"/>
        </w:rPr>
        <w:t xml:space="preserve"> окислением.</w:t>
      </w:r>
    </w:p>
    <w:p w:rsidR="00F450DB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 Общую направленность метаболизма при мышечной работе. Биохимические сдвиги в мышцах, внутренних органах,  в крови, в моче и их зависимость от характера выполненной работы. Биологическую роль и основные биохимические механизмы развития  утомления. 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           </w:t>
      </w:r>
    </w:p>
    <w:p w:rsidR="00F450DB" w:rsidRPr="009F36DF" w:rsidRDefault="00F450DB" w:rsidP="00A65640">
      <w:pPr>
        <w:ind w:firstLine="709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гормоны выделяются при мышечной работе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 меняется соотношение между катаболизмом и анаболизмом во время мышечной работы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биохимические изменения в мышцах характерны для силовой работы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Какие характерные биохимические сдвиги возникают в мышцах при выполнении нагрузок </w:t>
      </w:r>
      <w:proofErr w:type="spellStart"/>
      <w:r w:rsidRPr="009F36DF">
        <w:rPr>
          <w:sz w:val="22"/>
          <w:szCs w:val="22"/>
        </w:rPr>
        <w:t>субмаксимальной</w:t>
      </w:r>
      <w:proofErr w:type="spellEnd"/>
      <w:r w:rsidRPr="009F36DF">
        <w:rPr>
          <w:sz w:val="22"/>
          <w:szCs w:val="22"/>
        </w:rPr>
        <w:t xml:space="preserve"> мощности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биохимические процессы протекают в печени во время мышечной работы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lastRenderedPageBreak/>
        <w:t>Что понимается под состоянием утомления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Каковы основные причины утомления при выполнении силовых нагрузок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Каковы основные причины утомления при выполнении нагрузок </w:t>
      </w:r>
      <w:proofErr w:type="spellStart"/>
      <w:r w:rsidRPr="009F36DF">
        <w:rPr>
          <w:sz w:val="22"/>
          <w:szCs w:val="22"/>
        </w:rPr>
        <w:t>субмаксимальной</w:t>
      </w:r>
      <w:proofErr w:type="spellEnd"/>
      <w:r w:rsidRPr="009F36DF">
        <w:rPr>
          <w:sz w:val="22"/>
          <w:szCs w:val="22"/>
        </w:rPr>
        <w:t xml:space="preserve"> мощности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Каковы основные причины утомления при длительной мышечной работе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Семинар. Биохимические закономерности восста</w:t>
      </w:r>
      <w:r w:rsidR="00A65640" w:rsidRPr="009F36DF">
        <w:rPr>
          <w:sz w:val="22"/>
          <w:szCs w:val="22"/>
        </w:rPr>
        <w:t>новления после мышечной работы.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Срочное восстановление. Устранение креатина. </w:t>
      </w:r>
      <w:proofErr w:type="spellStart"/>
      <w:r w:rsidRPr="009F36DF">
        <w:rPr>
          <w:sz w:val="22"/>
          <w:szCs w:val="22"/>
        </w:rPr>
        <w:t>Алактатный</w:t>
      </w:r>
      <w:proofErr w:type="spellEnd"/>
      <w:r w:rsidRPr="009F36DF">
        <w:rPr>
          <w:sz w:val="22"/>
          <w:szCs w:val="22"/>
        </w:rPr>
        <w:t xml:space="preserve"> кислородный долг. Устранение </w:t>
      </w:r>
      <w:proofErr w:type="spellStart"/>
      <w:r w:rsidRPr="009F36DF">
        <w:rPr>
          <w:sz w:val="22"/>
          <w:szCs w:val="22"/>
        </w:rPr>
        <w:t>лактата</w:t>
      </w:r>
      <w:proofErr w:type="spellEnd"/>
      <w:r w:rsidRPr="009F36DF">
        <w:rPr>
          <w:sz w:val="22"/>
          <w:szCs w:val="22"/>
        </w:rPr>
        <w:t xml:space="preserve">. </w:t>
      </w:r>
      <w:proofErr w:type="spellStart"/>
      <w:r w:rsidRPr="009F36DF">
        <w:rPr>
          <w:sz w:val="22"/>
          <w:szCs w:val="22"/>
        </w:rPr>
        <w:t>Лактатный</w:t>
      </w:r>
      <w:proofErr w:type="spellEnd"/>
      <w:r w:rsidRPr="009F36DF">
        <w:rPr>
          <w:sz w:val="22"/>
          <w:szCs w:val="22"/>
        </w:rPr>
        <w:t xml:space="preserve"> кислородный долг. Отставленное восстановление. Синтез гликогена, жиров и белков в период отставленного восстановления. Суперкомпенсация.</w:t>
      </w:r>
    </w:p>
    <w:p w:rsidR="00F450DB" w:rsidRPr="009F36DF" w:rsidRDefault="00A65640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Обучающиеся</w:t>
      </w:r>
      <w:r w:rsidR="00F450DB" w:rsidRPr="009F36DF">
        <w:rPr>
          <w:sz w:val="22"/>
          <w:szCs w:val="22"/>
        </w:rPr>
        <w:t xml:space="preserve"> должны знать:   Устранение кретина и </w:t>
      </w:r>
      <w:proofErr w:type="spellStart"/>
      <w:r w:rsidR="00F450DB" w:rsidRPr="009F36DF">
        <w:rPr>
          <w:sz w:val="22"/>
          <w:szCs w:val="22"/>
        </w:rPr>
        <w:t>лактата</w:t>
      </w:r>
      <w:proofErr w:type="spellEnd"/>
      <w:r w:rsidR="00F450DB" w:rsidRPr="009F36DF">
        <w:rPr>
          <w:sz w:val="22"/>
          <w:szCs w:val="22"/>
        </w:rPr>
        <w:t xml:space="preserve"> во время срочного восстановления. </w:t>
      </w:r>
      <w:proofErr w:type="spellStart"/>
      <w:r w:rsidR="00F450DB" w:rsidRPr="009F36DF">
        <w:rPr>
          <w:sz w:val="22"/>
          <w:szCs w:val="22"/>
        </w:rPr>
        <w:t>Алактатный</w:t>
      </w:r>
      <w:proofErr w:type="spellEnd"/>
      <w:r w:rsidR="00F450DB" w:rsidRPr="009F36DF">
        <w:rPr>
          <w:sz w:val="22"/>
          <w:szCs w:val="22"/>
        </w:rPr>
        <w:t xml:space="preserve"> и </w:t>
      </w:r>
      <w:proofErr w:type="spellStart"/>
      <w:r w:rsidR="00F450DB" w:rsidRPr="009F36DF">
        <w:rPr>
          <w:sz w:val="22"/>
          <w:szCs w:val="22"/>
        </w:rPr>
        <w:t>лактатный</w:t>
      </w:r>
      <w:proofErr w:type="spellEnd"/>
      <w:r w:rsidR="00F450DB" w:rsidRPr="009F36DF">
        <w:rPr>
          <w:sz w:val="22"/>
          <w:szCs w:val="22"/>
        </w:rPr>
        <w:t xml:space="preserve"> кислородный долг. Основные синтезы во время отставленного восстановления.   З</w:t>
      </w:r>
      <w:r w:rsidRPr="009F36DF">
        <w:rPr>
          <w:sz w:val="22"/>
          <w:szCs w:val="22"/>
        </w:rPr>
        <w:t>акономерности суперкомпенсации.</w:t>
      </w:r>
    </w:p>
    <w:p w:rsidR="00F450DB" w:rsidRPr="009F36DF" w:rsidRDefault="00F450DB" w:rsidP="00A65640">
      <w:pPr>
        <w:ind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Вопросы для самоконтроля:</w:t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 происходит восстановление запасов </w:t>
      </w:r>
      <w:proofErr w:type="spellStart"/>
      <w:r w:rsidRPr="009F36DF">
        <w:rPr>
          <w:sz w:val="22"/>
          <w:szCs w:val="22"/>
        </w:rPr>
        <w:t>креатинфосфата</w:t>
      </w:r>
      <w:proofErr w:type="spellEnd"/>
      <w:r w:rsidRPr="009F36DF">
        <w:rPr>
          <w:sz w:val="22"/>
          <w:szCs w:val="22"/>
        </w:rPr>
        <w:t xml:space="preserve"> в мышцах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Какую информацию тренеру дает величина </w:t>
      </w:r>
      <w:proofErr w:type="spellStart"/>
      <w:r w:rsidRPr="009F36DF">
        <w:rPr>
          <w:sz w:val="22"/>
          <w:szCs w:val="22"/>
        </w:rPr>
        <w:t>алактатного</w:t>
      </w:r>
      <w:proofErr w:type="spellEnd"/>
      <w:r w:rsidRPr="009F36DF">
        <w:rPr>
          <w:sz w:val="22"/>
          <w:szCs w:val="22"/>
        </w:rPr>
        <w:t xml:space="preserve"> кислородного долга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Каким образом в организме  происходит устранение </w:t>
      </w:r>
      <w:proofErr w:type="spellStart"/>
      <w:r w:rsidRPr="009F36DF">
        <w:rPr>
          <w:sz w:val="22"/>
          <w:szCs w:val="22"/>
        </w:rPr>
        <w:t>лактата</w:t>
      </w:r>
      <w:proofErr w:type="spellEnd"/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Какую информацию дает тренеру величина </w:t>
      </w:r>
      <w:proofErr w:type="spellStart"/>
      <w:r w:rsidRPr="009F36DF">
        <w:rPr>
          <w:sz w:val="22"/>
          <w:szCs w:val="22"/>
        </w:rPr>
        <w:t>лактатного</w:t>
      </w:r>
      <w:proofErr w:type="spellEnd"/>
      <w:r w:rsidRPr="009F36DF">
        <w:rPr>
          <w:sz w:val="22"/>
          <w:szCs w:val="22"/>
        </w:rPr>
        <w:t xml:space="preserve"> кислородного долга</w:t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 какой последовательности происходит восстановление запасов веществ, израсходованных во время работы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Какие гормоны ускоряют синтез мышечных белков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Сколько времени требуется для восполнения запасов мышечных белков после выполнения силовой  работы очень большого объема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В чем заключается суть суперкомпенсации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3F6892">
      <w:pPr>
        <w:numPr>
          <w:ilvl w:val="0"/>
          <w:numId w:val="100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 Как влияет суперкомпенсация на рост спортивных результатов</w:t>
      </w:r>
      <w:r w:rsidRPr="009F36DF">
        <w:rPr>
          <w:sz w:val="22"/>
          <w:szCs w:val="22"/>
        </w:rPr>
        <w:sym w:font="Symbol" w:char="F03F"/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A65640" w:rsidP="00A65640">
      <w:pPr>
        <w:pStyle w:val="1"/>
        <w:jc w:val="left"/>
        <w:rPr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Итоговая  аттестация по дисциплине: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  <w:t xml:space="preserve">- </w:t>
      </w:r>
      <w:r w:rsidR="00A65640" w:rsidRPr="009F36DF">
        <w:rPr>
          <w:rFonts w:ascii="Times New Roman" w:hAnsi="Times New Roman"/>
          <w:sz w:val="22"/>
          <w:szCs w:val="22"/>
        </w:rPr>
        <w:t>контрольный тест</w:t>
      </w:r>
    </w:p>
    <w:p w:rsidR="00F450DB" w:rsidRPr="009F36DF" w:rsidRDefault="00A65640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Количество вариантов -</w:t>
      </w:r>
      <w:r w:rsidR="00F450DB" w:rsidRPr="009F36DF">
        <w:rPr>
          <w:rFonts w:ascii="Times New Roman" w:hAnsi="Times New Roman"/>
          <w:sz w:val="22"/>
          <w:szCs w:val="22"/>
        </w:rPr>
        <w:t xml:space="preserve"> не</w:t>
      </w:r>
      <w:r w:rsidRPr="009F36DF">
        <w:rPr>
          <w:rFonts w:ascii="Times New Roman" w:hAnsi="Times New Roman"/>
          <w:sz w:val="22"/>
          <w:szCs w:val="22"/>
        </w:rPr>
        <w:t xml:space="preserve"> </w:t>
      </w:r>
      <w:r w:rsidR="00F450DB" w:rsidRPr="009F36DF">
        <w:rPr>
          <w:rFonts w:ascii="Times New Roman" w:hAnsi="Times New Roman"/>
          <w:sz w:val="22"/>
          <w:szCs w:val="22"/>
        </w:rPr>
        <w:t>ограниченно</w:t>
      </w:r>
    </w:p>
    <w:p w:rsidR="00F450DB" w:rsidRPr="009F36DF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  <w:t>- 45 минут</w:t>
      </w:r>
    </w:p>
    <w:p w:rsidR="00F450DB" w:rsidRPr="009F36DF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9F36DF" w:rsidRDefault="00A65640" w:rsidP="00057492">
      <w:pPr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            </w:t>
      </w:r>
    </w:p>
    <w:p w:rsidR="00F450DB" w:rsidRPr="00AB2330" w:rsidRDefault="00BF202D" w:rsidP="003F6892">
      <w:pPr>
        <w:pStyle w:val="a7"/>
        <w:numPr>
          <w:ilvl w:val="1"/>
          <w:numId w:val="4"/>
        </w:numPr>
        <w:tabs>
          <w:tab w:val="clear" w:pos="1800"/>
          <w:tab w:val="num" w:pos="0"/>
        </w:tabs>
        <w:ind w:left="0" w:firstLine="0"/>
        <w:jc w:val="center"/>
        <w:rPr>
          <w:b/>
          <w:sz w:val="22"/>
          <w:szCs w:val="22"/>
        </w:rPr>
      </w:pPr>
      <w:r w:rsidRPr="00AB2330">
        <w:rPr>
          <w:b/>
          <w:sz w:val="22"/>
          <w:szCs w:val="22"/>
        </w:rPr>
        <w:t>РАБОЧАЯ ПРОГРАММА ДИСЦИПЛИНЫ «БОДИБИЛДИНГ»</w:t>
      </w:r>
    </w:p>
    <w:p w:rsidR="00BF202D" w:rsidRPr="009F36DF" w:rsidRDefault="00BF202D" w:rsidP="00057492">
      <w:pPr>
        <w:rPr>
          <w:sz w:val="22"/>
          <w:szCs w:val="22"/>
        </w:rPr>
      </w:pP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Основная цель изучения  дисциплины – сформировать у </w:t>
      </w:r>
      <w:r w:rsidR="00BA39AA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 xml:space="preserve"> новое мировоззрение на современные проблемы в области бодибилдинга и фитнеса. 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 частности, задачами данной дисциплины являются:</w:t>
      </w:r>
    </w:p>
    <w:p w:rsidR="00BF202D" w:rsidRPr="009F36DF" w:rsidRDefault="00BF202D" w:rsidP="003F6892">
      <w:pPr>
        <w:pStyle w:val="af0"/>
        <w:numPr>
          <w:ilvl w:val="0"/>
          <w:numId w:val="43"/>
        </w:numPr>
        <w:tabs>
          <w:tab w:val="clear" w:pos="502"/>
          <w:tab w:val="left" w:pos="1134"/>
        </w:tabs>
        <w:ind w:left="1134" w:hanging="283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выработка у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 xml:space="preserve"> представления о тесной связи принципов составления тренировок с результатами тренировок;</w:t>
      </w:r>
    </w:p>
    <w:p w:rsidR="00BF202D" w:rsidRPr="009F36DF" w:rsidRDefault="00BF202D" w:rsidP="003F6892">
      <w:pPr>
        <w:pStyle w:val="af0"/>
        <w:numPr>
          <w:ilvl w:val="0"/>
          <w:numId w:val="43"/>
        </w:numPr>
        <w:tabs>
          <w:tab w:val="clear" w:pos="502"/>
          <w:tab w:val="left" w:pos="1134"/>
        </w:tabs>
        <w:ind w:left="1134" w:hanging="283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знание закономерностей развития современного бодибилдинга, фитнеса и физической культуры в целом;</w:t>
      </w:r>
    </w:p>
    <w:p w:rsidR="00BF202D" w:rsidRPr="009F36DF" w:rsidRDefault="00BF202D" w:rsidP="003F6892">
      <w:pPr>
        <w:pStyle w:val="af0"/>
        <w:numPr>
          <w:ilvl w:val="0"/>
          <w:numId w:val="43"/>
        </w:numPr>
        <w:tabs>
          <w:tab w:val="clear" w:pos="502"/>
          <w:tab w:val="left" w:pos="1134"/>
        </w:tabs>
        <w:ind w:left="1134" w:hanging="283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оценка качества применяемых тренировочных программ и принципов </w:t>
      </w:r>
      <w:proofErr w:type="spellStart"/>
      <w:r w:rsidRPr="009F36DF">
        <w:rPr>
          <w:rFonts w:ascii="Times New Roman" w:hAnsi="Times New Roman"/>
          <w:sz w:val="22"/>
          <w:szCs w:val="22"/>
        </w:rPr>
        <w:t>Вейдера</w:t>
      </w:r>
      <w:proofErr w:type="spellEnd"/>
      <w:r w:rsidRPr="009F36DF">
        <w:rPr>
          <w:rFonts w:ascii="Times New Roman" w:hAnsi="Times New Roman"/>
          <w:sz w:val="22"/>
          <w:szCs w:val="22"/>
        </w:rPr>
        <w:t>;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Программа рассчитана на </w:t>
      </w:r>
      <w:r w:rsidR="004A6EAF" w:rsidRPr="009F36DF">
        <w:rPr>
          <w:rFonts w:ascii="Times New Roman" w:hAnsi="Times New Roman"/>
          <w:sz w:val="22"/>
          <w:szCs w:val="22"/>
        </w:rPr>
        <w:t>12</w:t>
      </w:r>
      <w:r w:rsidRPr="009F36DF">
        <w:rPr>
          <w:rFonts w:ascii="Times New Roman" w:hAnsi="Times New Roman"/>
          <w:sz w:val="22"/>
          <w:szCs w:val="22"/>
        </w:rPr>
        <w:t xml:space="preserve"> час</w:t>
      </w:r>
      <w:r w:rsidR="00BA39AA" w:rsidRPr="009F36DF">
        <w:rPr>
          <w:rFonts w:ascii="Times New Roman" w:hAnsi="Times New Roman"/>
          <w:sz w:val="22"/>
          <w:szCs w:val="22"/>
        </w:rPr>
        <w:t>ов</w:t>
      </w:r>
      <w:r w:rsidRPr="009F36DF">
        <w:rPr>
          <w:rFonts w:ascii="Times New Roman" w:hAnsi="Times New Roman"/>
          <w:sz w:val="22"/>
          <w:szCs w:val="22"/>
        </w:rPr>
        <w:t xml:space="preserve"> аудиторных занятий</w:t>
      </w:r>
      <w:r w:rsidR="004A6EAF" w:rsidRPr="009F36DF">
        <w:rPr>
          <w:rFonts w:ascii="Times New Roman" w:hAnsi="Times New Roman"/>
          <w:sz w:val="22"/>
          <w:szCs w:val="22"/>
        </w:rPr>
        <w:t xml:space="preserve">, 18 часов практических занятий </w:t>
      </w:r>
      <w:r w:rsidR="00BA39AA" w:rsidRPr="009F36DF">
        <w:rPr>
          <w:rFonts w:ascii="Times New Roman" w:hAnsi="Times New Roman"/>
          <w:sz w:val="22"/>
          <w:szCs w:val="22"/>
        </w:rPr>
        <w:t>и 1</w:t>
      </w:r>
      <w:r w:rsidR="004A6EAF" w:rsidRPr="009F36DF">
        <w:rPr>
          <w:rFonts w:ascii="Times New Roman" w:hAnsi="Times New Roman"/>
          <w:sz w:val="22"/>
          <w:szCs w:val="22"/>
        </w:rPr>
        <w:t>2</w:t>
      </w:r>
      <w:r w:rsidR="00BA39AA" w:rsidRPr="009F36DF">
        <w:rPr>
          <w:rFonts w:ascii="Times New Roman" w:hAnsi="Times New Roman"/>
          <w:sz w:val="22"/>
          <w:szCs w:val="22"/>
        </w:rPr>
        <w:t xml:space="preserve"> часов самостоятельной работы</w:t>
      </w:r>
      <w:r w:rsidRPr="009F36DF">
        <w:rPr>
          <w:rFonts w:ascii="Times New Roman" w:hAnsi="Times New Roman"/>
          <w:sz w:val="22"/>
          <w:szCs w:val="22"/>
        </w:rPr>
        <w:t xml:space="preserve">. </w:t>
      </w:r>
    </w:p>
    <w:p w:rsidR="00BF202D" w:rsidRPr="009F36DF" w:rsidRDefault="00BF202D" w:rsidP="00BA39AA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Изучение д</w:t>
      </w:r>
      <w:r w:rsidR="00BA39AA" w:rsidRPr="009F36DF">
        <w:rPr>
          <w:rFonts w:ascii="Times New Roman" w:hAnsi="Times New Roman"/>
          <w:sz w:val="22"/>
          <w:szCs w:val="22"/>
        </w:rPr>
        <w:t>исциплины завершается итоговой аттестацией</w:t>
      </w:r>
      <w:r w:rsidRPr="009F36DF">
        <w:rPr>
          <w:rFonts w:ascii="Times New Roman" w:hAnsi="Times New Roman"/>
          <w:sz w:val="22"/>
          <w:szCs w:val="22"/>
        </w:rPr>
        <w:t xml:space="preserve">, позволяющей оценить степень усвоения </w:t>
      </w:r>
      <w:r w:rsidR="00057DEC" w:rsidRPr="009F36DF">
        <w:rPr>
          <w:rFonts w:ascii="Times New Roman" w:hAnsi="Times New Roman"/>
          <w:sz w:val="22"/>
          <w:szCs w:val="22"/>
        </w:rPr>
        <w:t>обучающимися</w:t>
      </w:r>
      <w:r w:rsidRPr="009F36DF">
        <w:rPr>
          <w:rFonts w:ascii="Times New Roman" w:hAnsi="Times New Roman"/>
          <w:sz w:val="22"/>
          <w:szCs w:val="22"/>
        </w:rPr>
        <w:t xml:space="preserve"> знани</w:t>
      </w:r>
      <w:r w:rsidR="00BA39AA" w:rsidRPr="009F36DF">
        <w:rPr>
          <w:rFonts w:ascii="Times New Roman" w:hAnsi="Times New Roman"/>
          <w:sz w:val="22"/>
          <w:szCs w:val="22"/>
        </w:rPr>
        <w:t>й об основных тренировочных принципах особенностях</w:t>
      </w:r>
      <w:r w:rsidRPr="009F36DF">
        <w:rPr>
          <w:rFonts w:ascii="Times New Roman" w:hAnsi="Times New Roman"/>
          <w:sz w:val="22"/>
          <w:szCs w:val="22"/>
        </w:rPr>
        <w:t xml:space="preserve"> тренировки людей различного</w:t>
      </w:r>
      <w:r w:rsidR="00BA39AA" w:rsidRPr="009F36DF">
        <w:rPr>
          <w:rFonts w:ascii="Times New Roman" w:hAnsi="Times New Roman"/>
          <w:sz w:val="22"/>
          <w:szCs w:val="22"/>
        </w:rPr>
        <w:t xml:space="preserve"> пола, возраста и телосложения. Итоговая аттестация </w:t>
      </w:r>
      <w:r w:rsidRPr="009F36DF">
        <w:rPr>
          <w:rFonts w:ascii="Times New Roman" w:hAnsi="Times New Roman"/>
          <w:sz w:val="22"/>
          <w:szCs w:val="22"/>
        </w:rPr>
        <w:t>проводится в форме теста.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когда изучаемые теоретические положения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BA39AA" w:rsidRPr="009F36DF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9F36DF">
        <w:rPr>
          <w:rFonts w:ascii="Times New Roman" w:hAnsi="Times New Roman"/>
          <w:sz w:val="22"/>
          <w:szCs w:val="22"/>
        </w:rPr>
        <w:t>аудиторией.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Для текущего контроля усвояемости материала планируется проведение проверочных работ (на основные понятия, понимание учебного материала, приведение примеров из собственной практики).</w:t>
      </w:r>
    </w:p>
    <w:p w:rsidR="00BA39AA" w:rsidRPr="009F36DF" w:rsidRDefault="00BF202D" w:rsidP="00BA39AA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lastRenderedPageBreak/>
        <w:t xml:space="preserve">При проведении занятий целесообразно применять технические средства обучения, проводить обучающие тренировки, использовать учебные </w:t>
      </w:r>
      <w:r w:rsidRPr="009F36DF">
        <w:rPr>
          <w:rFonts w:ascii="Times New Roman" w:hAnsi="Times New Roman"/>
          <w:sz w:val="22"/>
          <w:szCs w:val="22"/>
          <w:lang w:val="en-US"/>
        </w:rPr>
        <w:t>DVD</w:t>
      </w:r>
      <w:r w:rsidRPr="009F36DF">
        <w:rPr>
          <w:rFonts w:ascii="Times New Roman" w:hAnsi="Times New Roman"/>
          <w:sz w:val="22"/>
          <w:szCs w:val="22"/>
        </w:rPr>
        <w:t xml:space="preserve"> и видеофильмы, плакаты, схе</w:t>
      </w:r>
      <w:r w:rsidR="00BA39AA" w:rsidRPr="009F36DF">
        <w:rPr>
          <w:rFonts w:ascii="Times New Roman" w:hAnsi="Times New Roman"/>
          <w:sz w:val="22"/>
          <w:szCs w:val="22"/>
        </w:rPr>
        <w:t>мы и другой наглядный материал.</w:t>
      </w:r>
    </w:p>
    <w:p w:rsidR="00FF11BB" w:rsidRPr="009F36DF" w:rsidRDefault="00FF11BB" w:rsidP="00BA39AA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F202D" w:rsidRPr="009F36DF" w:rsidRDefault="00BA39AA" w:rsidP="00BA39AA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Тематический план:</w:t>
      </w:r>
    </w:p>
    <w:p w:rsidR="00BF202D" w:rsidRPr="009F36DF" w:rsidRDefault="00BF202D" w:rsidP="0005749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BF202D" w:rsidRPr="009F36DF" w:rsidTr="00721C24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BF202D" w:rsidRPr="009F36DF" w:rsidRDefault="00BF202D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BA39AA" w:rsidP="00BA39AA">
            <w:pPr>
              <w:tabs>
                <w:tab w:val="left" w:pos="585"/>
              </w:tabs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Макс. </w:t>
            </w:r>
            <w:r w:rsidR="00BF202D" w:rsidRPr="009F36DF">
              <w:rPr>
                <w:b/>
                <w:sz w:val="22"/>
                <w:szCs w:val="22"/>
              </w:rPr>
              <w:t xml:space="preserve">нагрузка 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BF202D" w:rsidP="00BA39AA">
            <w:pPr>
              <w:tabs>
                <w:tab w:val="left" w:pos="585"/>
              </w:tabs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BF202D" w:rsidRPr="009F36DF" w:rsidRDefault="00BF202D" w:rsidP="00BA39AA">
            <w:pPr>
              <w:tabs>
                <w:tab w:val="left" w:pos="585"/>
              </w:tabs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BF202D" w:rsidP="00E416D9">
            <w:pPr>
              <w:tabs>
                <w:tab w:val="left" w:pos="585"/>
              </w:tabs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 xml:space="preserve">. работа </w:t>
            </w:r>
          </w:p>
        </w:tc>
      </w:tr>
      <w:tr w:rsidR="00BF202D" w:rsidRPr="009F36DF" w:rsidTr="00721C24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BF202D" w:rsidRPr="009F36DF" w:rsidRDefault="00BF202D" w:rsidP="00BA39A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BF202D" w:rsidP="00BA39AA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r w:rsidRPr="009F36DF">
              <w:rPr>
                <w:b/>
                <w:sz w:val="22"/>
                <w:szCs w:val="22"/>
              </w:rPr>
              <w:t>. занят</w:t>
            </w:r>
            <w:r w:rsidR="00BA39AA" w:rsidRPr="009F36DF">
              <w:rPr>
                <w:b/>
                <w:sz w:val="22"/>
                <w:szCs w:val="22"/>
              </w:rPr>
              <w:t>ия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BF202D" w:rsidP="00BA39A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E416D9" w:rsidP="00BA39A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Семи-</w:t>
            </w:r>
            <w:r w:rsidR="00BF202D" w:rsidRPr="009F36DF">
              <w:rPr>
                <w:b/>
                <w:sz w:val="22"/>
                <w:szCs w:val="22"/>
              </w:rPr>
              <w:t>нары</w:t>
            </w:r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BF202D" w:rsidRPr="009F36DF" w:rsidRDefault="00BF202D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BF202D" w:rsidRPr="009F36DF" w:rsidTr="00721C24">
        <w:trPr>
          <w:cantSplit/>
        </w:trPr>
        <w:tc>
          <w:tcPr>
            <w:tcW w:w="403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1. Бодибилдинг. Определение. Задачи. История бодибилдинга.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7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jc w:val="both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2. Основные принципы тренировок Бена </w:t>
            </w:r>
            <w:proofErr w:type="spellStart"/>
            <w:r w:rsidRPr="009F36DF">
              <w:rPr>
                <w:sz w:val="22"/>
                <w:szCs w:val="22"/>
              </w:rPr>
              <w:t>Вейдера</w:t>
            </w:r>
            <w:proofErr w:type="spellEnd"/>
            <w:r w:rsidRPr="009F36DF">
              <w:rPr>
                <w:sz w:val="22"/>
                <w:szCs w:val="22"/>
              </w:rPr>
              <w:t>. Принципы составления тренировочных программ.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7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4A6EAF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3. Техника безопасности. Мышцы груди. Базовая и специализированная тренировка. Тренировка на массу, объем и рельеф. Особенности в зависимости от пола, возраста и типа телосложения. Мышцы спины. Базовая и специализированная тренировка. Тренировка на массу, объем и рельеф. Особенности в зависимости от пола, возраста и типа телосложения.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7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 Дельтовидные мышцы, плечи. Базовая и специализированная тренировка. Тренировка на массу, объем и рельеф. Особенности в зависимости от пола, возраста и типа телосложения. Бицепс, мышцы предплечья. Базовая и специализированная тренировка. Тренировка на массу, объем и рельеф. Особенности в зависимости от пола, возраста и типа телосложения.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7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5. Трицепс. Базовая и специализированная тренировка. Тренировка на массу, объем и рельеф. Особенности в зависимости от пола, возраста и типа телосложения. Мышцы бедра, голени, ягодицы. Базовая и специализированная тренировка. Тренировка на массу, объем и рельеф. Особенности в зависимости от пола, возраста и типа телосложения. Мышцы брюшного пресса. Базовая и специализированная тренировка. Тренировка на массу, объем и рельеф. Особенности в зависимости от пола, возраста и типа телосложения. Дневник тренировок </w:t>
            </w:r>
          </w:p>
        </w:tc>
        <w:tc>
          <w:tcPr>
            <w:tcW w:w="801" w:type="dxa"/>
            <w:vAlign w:val="center"/>
          </w:tcPr>
          <w:p w:rsidR="00BF202D" w:rsidRPr="009F36DF" w:rsidRDefault="00AD11EC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1" w:type="dxa"/>
            <w:vAlign w:val="center"/>
          </w:tcPr>
          <w:p w:rsidR="00BF202D" w:rsidRPr="009F36DF" w:rsidRDefault="00AD11EC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AD11EC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lastRenderedPageBreak/>
              <w:t xml:space="preserve">Тема 6. Типы телосложения. </w:t>
            </w:r>
            <w:proofErr w:type="spellStart"/>
            <w:r w:rsidRPr="009F36DF">
              <w:rPr>
                <w:sz w:val="22"/>
                <w:szCs w:val="22"/>
              </w:rPr>
              <w:t>Эктоморф</w:t>
            </w:r>
            <w:proofErr w:type="spellEnd"/>
            <w:r w:rsidRPr="009F36DF">
              <w:rPr>
                <w:sz w:val="22"/>
                <w:szCs w:val="22"/>
              </w:rPr>
              <w:t xml:space="preserve">, </w:t>
            </w:r>
            <w:proofErr w:type="spellStart"/>
            <w:r w:rsidRPr="009F36DF">
              <w:rPr>
                <w:sz w:val="22"/>
                <w:szCs w:val="22"/>
              </w:rPr>
              <w:t>мезоморф</w:t>
            </w:r>
            <w:proofErr w:type="spellEnd"/>
            <w:r w:rsidRPr="009F36DF">
              <w:rPr>
                <w:sz w:val="22"/>
                <w:szCs w:val="22"/>
              </w:rPr>
              <w:t xml:space="preserve">, </w:t>
            </w:r>
            <w:proofErr w:type="spellStart"/>
            <w:r w:rsidRPr="009F36DF">
              <w:rPr>
                <w:sz w:val="22"/>
                <w:szCs w:val="22"/>
              </w:rPr>
              <w:t>эндоморф</w:t>
            </w:r>
            <w:proofErr w:type="spellEnd"/>
            <w:r w:rsidRPr="009F36DF">
              <w:rPr>
                <w:sz w:val="22"/>
                <w:szCs w:val="22"/>
              </w:rPr>
              <w:t>. Особенности тренировок и проблемы, возникающие при различных типах телосложения.</w:t>
            </w:r>
          </w:p>
        </w:tc>
        <w:tc>
          <w:tcPr>
            <w:tcW w:w="801" w:type="dxa"/>
            <w:vAlign w:val="center"/>
          </w:tcPr>
          <w:p w:rsidR="00BF202D" w:rsidRPr="009F36DF" w:rsidRDefault="00AD11EC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1" w:type="dxa"/>
            <w:vAlign w:val="center"/>
          </w:tcPr>
          <w:p w:rsidR="00BF202D" w:rsidRPr="009F36DF" w:rsidRDefault="00AD11EC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AD11EC" w:rsidP="004A6E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</w:tr>
      <w:tr w:rsidR="00BF202D" w:rsidRPr="009F36DF" w:rsidTr="00721C24">
        <w:trPr>
          <w:cantSplit/>
        </w:trPr>
        <w:tc>
          <w:tcPr>
            <w:tcW w:w="4035" w:type="dxa"/>
            <w:vAlign w:val="center"/>
          </w:tcPr>
          <w:p w:rsidR="00BF202D" w:rsidRPr="009F36DF" w:rsidRDefault="00BF202D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AD11EC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  <w:r w:rsidR="00AD11EC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801" w:type="dxa"/>
            <w:vAlign w:val="center"/>
          </w:tcPr>
          <w:p w:rsidR="00BF202D" w:rsidRPr="009F36DF" w:rsidRDefault="004A6EAF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30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4A6EAF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815" w:type="dxa"/>
            <w:vAlign w:val="center"/>
          </w:tcPr>
          <w:p w:rsidR="00BF202D" w:rsidRPr="009F36DF" w:rsidRDefault="004A6EAF" w:rsidP="00AD11EC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AD11EC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12</w:t>
            </w:r>
          </w:p>
        </w:tc>
      </w:tr>
    </w:tbl>
    <w:p w:rsidR="00BF202D" w:rsidRPr="009F36DF" w:rsidRDefault="00BF202D" w:rsidP="00057492">
      <w:pPr>
        <w:rPr>
          <w:sz w:val="22"/>
          <w:szCs w:val="22"/>
        </w:rPr>
      </w:pPr>
    </w:p>
    <w:p w:rsidR="00BF202D" w:rsidRPr="009F36DF" w:rsidRDefault="00E416D9" w:rsidP="00E416D9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Тема</w:t>
      </w:r>
      <w:r w:rsidR="00BF202D" w:rsidRPr="009F36DF">
        <w:rPr>
          <w:b/>
          <w:sz w:val="22"/>
          <w:szCs w:val="22"/>
        </w:rPr>
        <w:t xml:space="preserve"> 1</w:t>
      </w:r>
      <w:r w:rsidR="00BF202D" w:rsidRPr="009F36DF">
        <w:rPr>
          <w:b/>
          <w:caps/>
          <w:sz w:val="22"/>
          <w:szCs w:val="22"/>
        </w:rPr>
        <w:t xml:space="preserve">. </w:t>
      </w:r>
      <w:r w:rsidRPr="009F36DF">
        <w:rPr>
          <w:b/>
          <w:sz w:val="22"/>
          <w:szCs w:val="22"/>
        </w:rPr>
        <w:t>Бодибилдинг. Определение. Задачи. История бодибилдинга.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</w:t>
      </w:r>
      <w:r w:rsidR="00BF202D" w:rsidRPr="009F36DF">
        <w:rPr>
          <w:rFonts w:ascii="Times New Roman" w:hAnsi="Times New Roman"/>
          <w:sz w:val="22"/>
          <w:szCs w:val="22"/>
        </w:rPr>
        <w:t>: основоположников бодибилдинга в России и за рубежом, основные направления деятельности и вклад каждого деятеля в развитие мирового бодибилдинга.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распознавать по фотографиям известных спортсменов и функционеров бодибилдинга, коротко охарактеризовать основные достижения и направления деятельности этих людей.</w:t>
      </w:r>
    </w:p>
    <w:p w:rsidR="00BF202D" w:rsidRPr="009F36DF" w:rsidRDefault="00BF202D" w:rsidP="00E416D9">
      <w:pPr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история развития бодибилдинга в США, Англии, Германии в 20-е, 30-е, 40-е годы прошлого столетия. Бодибилдинг с 50-х по 90-е годы. Основные представители различных течений и школ, которые формировали тогдашний бодибилдинг. 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Поиск дополнительных материалов, фотографий и результатов выступлений спортсменов на конкурсах «Мистер Олимпия».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>Тема</w:t>
      </w:r>
      <w:r w:rsidR="00BF202D" w:rsidRPr="009F36DF">
        <w:rPr>
          <w:b/>
          <w:sz w:val="22"/>
          <w:szCs w:val="22"/>
        </w:rPr>
        <w:t xml:space="preserve"> 2. </w:t>
      </w:r>
      <w:r w:rsidRPr="009F36DF">
        <w:rPr>
          <w:b/>
          <w:sz w:val="22"/>
          <w:szCs w:val="22"/>
        </w:rPr>
        <w:t xml:space="preserve">Основные принципы тренировок </w:t>
      </w:r>
      <w:proofErr w:type="spellStart"/>
      <w:r w:rsidRPr="009F36DF">
        <w:rPr>
          <w:b/>
          <w:sz w:val="22"/>
          <w:szCs w:val="22"/>
        </w:rPr>
        <w:t>бена</w:t>
      </w:r>
      <w:proofErr w:type="spellEnd"/>
      <w:r w:rsidRPr="009F36DF">
        <w:rPr>
          <w:b/>
          <w:sz w:val="22"/>
          <w:szCs w:val="22"/>
        </w:rPr>
        <w:t xml:space="preserve"> </w:t>
      </w:r>
      <w:proofErr w:type="spellStart"/>
      <w:r w:rsidRPr="009F36DF">
        <w:rPr>
          <w:b/>
          <w:sz w:val="22"/>
          <w:szCs w:val="22"/>
        </w:rPr>
        <w:t>вейдера</w:t>
      </w:r>
      <w:proofErr w:type="spellEnd"/>
      <w:r w:rsidR="00BF202D" w:rsidRPr="009F36DF">
        <w:rPr>
          <w:b/>
          <w:sz w:val="22"/>
          <w:szCs w:val="22"/>
        </w:rPr>
        <w:t xml:space="preserve">. </w:t>
      </w:r>
      <w:r w:rsidRPr="009F36DF">
        <w:rPr>
          <w:b/>
          <w:sz w:val="22"/>
          <w:szCs w:val="22"/>
        </w:rPr>
        <w:t>Принципы составления тренировочных программ.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BF202D" w:rsidRPr="009F36DF">
        <w:rPr>
          <w:rFonts w:ascii="Times New Roman" w:hAnsi="Times New Roman"/>
          <w:sz w:val="22"/>
          <w:szCs w:val="22"/>
        </w:rPr>
        <w:t>принципы построения тренировочных программ на увеличение силы, мышечных объемов, уменьшения процента жира и увеличения выносливости.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составлять тренировочные программы для различных клиентов с учетом особенностей их телосложения.</w:t>
      </w:r>
    </w:p>
    <w:p w:rsidR="00BF202D" w:rsidRPr="009F36DF" w:rsidRDefault="00BF202D" w:rsidP="00E416D9">
      <w:pPr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основные принципы </w:t>
      </w:r>
      <w:proofErr w:type="spellStart"/>
      <w:r w:rsidRPr="009F36DF">
        <w:rPr>
          <w:sz w:val="22"/>
          <w:szCs w:val="22"/>
        </w:rPr>
        <w:t>Вейдера</w:t>
      </w:r>
      <w:proofErr w:type="spellEnd"/>
      <w:r w:rsidRPr="009F36DF">
        <w:rPr>
          <w:sz w:val="22"/>
          <w:szCs w:val="22"/>
        </w:rPr>
        <w:t xml:space="preserve"> для достижения поставленных перед инструктором задач.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 xml:space="preserve">. Разработка тренировочного плана для </w:t>
      </w:r>
      <w:proofErr w:type="spellStart"/>
      <w:r w:rsidRPr="009F36DF">
        <w:rPr>
          <w:rFonts w:ascii="Times New Roman" w:hAnsi="Times New Roman"/>
          <w:sz w:val="22"/>
          <w:szCs w:val="22"/>
        </w:rPr>
        <w:t>одг</w:t>
      </w:r>
      <w:proofErr w:type="spellEnd"/>
      <w:r w:rsidRPr="009F36DF">
        <w:rPr>
          <w:rFonts w:ascii="Times New Roman" w:hAnsi="Times New Roman"/>
          <w:sz w:val="22"/>
          <w:szCs w:val="22"/>
        </w:rPr>
        <w:t>\</w:t>
      </w:r>
      <w:proofErr w:type="spellStart"/>
      <w:r w:rsidRPr="009F36DF">
        <w:rPr>
          <w:rFonts w:ascii="Times New Roman" w:hAnsi="Times New Roman"/>
          <w:sz w:val="22"/>
          <w:szCs w:val="22"/>
        </w:rPr>
        <w:t>ного</w:t>
      </w:r>
      <w:proofErr w:type="spellEnd"/>
      <w:r w:rsidRPr="009F36DF">
        <w:rPr>
          <w:rFonts w:ascii="Times New Roman" w:hAnsi="Times New Roman"/>
          <w:sz w:val="22"/>
          <w:szCs w:val="22"/>
        </w:rPr>
        <w:t xml:space="preserve"> из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 xml:space="preserve"> с учетом особенностей его телосложения и поставленных задач.</w:t>
      </w:r>
    </w:p>
    <w:p w:rsidR="00BF202D" w:rsidRPr="009F36DF" w:rsidRDefault="00BF202D" w:rsidP="00E416D9">
      <w:pPr>
        <w:pStyle w:val="af0"/>
        <w:ind w:left="1418" w:right="-1" w:hanging="1418"/>
        <w:jc w:val="both"/>
        <w:rPr>
          <w:rFonts w:ascii="Times New Roman" w:hAnsi="Times New Roman"/>
          <w:i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i/>
          <w:sz w:val="22"/>
          <w:szCs w:val="22"/>
        </w:rPr>
      </w:pPr>
      <w:r w:rsidRPr="009F36DF">
        <w:rPr>
          <w:b/>
          <w:sz w:val="22"/>
          <w:szCs w:val="22"/>
        </w:rPr>
        <w:t>Тема 3. Техника безопасности. Мышцы груди.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  <w:r w:rsidR="00BF202D" w:rsidRPr="009F36DF">
        <w:rPr>
          <w:b/>
          <w:sz w:val="22"/>
          <w:szCs w:val="22"/>
        </w:rPr>
        <w:t xml:space="preserve"> </w:t>
      </w:r>
      <w:r w:rsidRPr="009F36DF">
        <w:rPr>
          <w:b/>
          <w:sz w:val="22"/>
          <w:szCs w:val="22"/>
        </w:rPr>
        <w:t>Мышцы спины.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BF202D" w:rsidRPr="009F36DF">
        <w:rPr>
          <w:rFonts w:ascii="Times New Roman" w:hAnsi="Times New Roman"/>
          <w:sz w:val="22"/>
          <w:szCs w:val="22"/>
        </w:rPr>
        <w:t>упражнения для развития мышц спины и груди, различие базовых и изолированных (специализированных) упражнений.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правильно выполнять упражнения для мышц груди и спины, знать основные ошибки при выполнении упражнений.</w:t>
      </w:r>
    </w:p>
    <w:p w:rsidR="00BF202D" w:rsidRPr="009F36DF" w:rsidRDefault="00BF202D" w:rsidP="00E416D9">
      <w:pPr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перечень упражнений для мышц груди и спины.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Тренировка с использованием упражнений для мышц груди и спины с акцентом на их правильное выполнение.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i/>
          <w:sz w:val="22"/>
          <w:szCs w:val="22"/>
        </w:rPr>
      </w:pPr>
      <w:r w:rsidRPr="009F36DF">
        <w:rPr>
          <w:b/>
          <w:sz w:val="22"/>
          <w:szCs w:val="22"/>
        </w:rPr>
        <w:t>Тема 4. Дельтовидные мышцы, плечи.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  <w:r w:rsidR="00BF202D" w:rsidRPr="009F36DF">
        <w:rPr>
          <w:b/>
          <w:sz w:val="22"/>
          <w:szCs w:val="22"/>
        </w:rPr>
        <w:t xml:space="preserve"> </w:t>
      </w:r>
      <w:r w:rsidRPr="009F36DF">
        <w:rPr>
          <w:b/>
          <w:sz w:val="22"/>
          <w:szCs w:val="22"/>
        </w:rPr>
        <w:t>Бицепс, мышцы предплечья.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BF202D" w:rsidRPr="009F36DF">
        <w:rPr>
          <w:rFonts w:ascii="Times New Roman" w:hAnsi="Times New Roman"/>
          <w:sz w:val="22"/>
          <w:szCs w:val="22"/>
        </w:rPr>
        <w:t>упражнения для развития дельтовидных мышц и мышц плеча (бицепса, мышц предплечья), различие базовых и изолированных (специализированных) упражнений.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правильно выполнять упражнения для развития дельтовидных мышц и мышц плеча (бицепса, мышц предплечья), знать основные ошибки при выполнении упражнений.</w:t>
      </w:r>
    </w:p>
    <w:p w:rsidR="00BF202D" w:rsidRPr="009F36DF" w:rsidRDefault="00BF202D" w:rsidP="00E416D9">
      <w:pPr>
        <w:jc w:val="both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перечень упражнений для развития дельтовидных мышц и мышц плеча (бицепса, мышц предплечья)</w:t>
      </w:r>
    </w:p>
    <w:p w:rsidR="00BF202D" w:rsidRPr="009F36DF" w:rsidRDefault="00BF202D" w:rsidP="00E416D9">
      <w:pPr>
        <w:jc w:val="both"/>
        <w:rPr>
          <w:b/>
          <w:i/>
          <w:sz w:val="22"/>
          <w:szCs w:val="22"/>
        </w:rPr>
      </w:pPr>
      <w:r w:rsidRPr="009F36DF">
        <w:rPr>
          <w:b/>
          <w:i/>
          <w:sz w:val="22"/>
          <w:szCs w:val="22"/>
        </w:rPr>
        <w:t>Самостоятельная работа</w:t>
      </w:r>
      <w:r w:rsidRPr="009F36DF">
        <w:rPr>
          <w:sz w:val="22"/>
          <w:szCs w:val="22"/>
        </w:rPr>
        <w:t>. Тренировка с использованием упражнений для развития дельтовидных мышц и мышц плеча (бицепса, мышц предплечья) с акцентом на их правильное выполнение.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i/>
          <w:sz w:val="22"/>
          <w:szCs w:val="22"/>
        </w:rPr>
      </w:pPr>
      <w:r w:rsidRPr="009F36DF">
        <w:rPr>
          <w:b/>
          <w:sz w:val="22"/>
          <w:szCs w:val="22"/>
        </w:rPr>
        <w:lastRenderedPageBreak/>
        <w:t>Тема 5. Трицепс. Базовая и специализированная тренировка. Тренировка на массу, объем и рельеф. Особенности в зависимости от пола, возраста и типа телосложения. Мышцы бедра, голени, ягодицы.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  <w:r w:rsidR="00BF202D" w:rsidRPr="009F36DF">
        <w:rPr>
          <w:b/>
          <w:sz w:val="22"/>
          <w:szCs w:val="22"/>
        </w:rPr>
        <w:t xml:space="preserve"> </w:t>
      </w:r>
      <w:r w:rsidRPr="009F36DF">
        <w:rPr>
          <w:b/>
          <w:sz w:val="22"/>
          <w:szCs w:val="22"/>
        </w:rPr>
        <w:t>Мышцы брюшного пресса. Базовая и специализированная тренировка. Тренировка на массу, объем и рельеф. Особенности в зависимости от пола, возраста и типа телосложения.</w:t>
      </w:r>
      <w:r w:rsidR="00BF202D" w:rsidRPr="009F36DF">
        <w:rPr>
          <w:b/>
          <w:sz w:val="22"/>
          <w:szCs w:val="22"/>
        </w:rPr>
        <w:t xml:space="preserve"> </w:t>
      </w:r>
      <w:r w:rsidRPr="009F36DF">
        <w:rPr>
          <w:b/>
          <w:sz w:val="22"/>
          <w:szCs w:val="22"/>
        </w:rPr>
        <w:t>Дневник тренировок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b/>
          <w:i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BF202D" w:rsidRPr="009F36DF">
        <w:rPr>
          <w:rFonts w:ascii="Times New Roman" w:hAnsi="Times New Roman"/>
          <w:sz w:val="22"/>
          <w:szCs w:val="22"/>
        </w:rPr>
        <w:t>упражнения для развития трицепса, мышц бедра, голени, ягодиц, мышц брюшного пресса, различие базовых и изолированных (специализированных) упражнений.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правильно выполнять упражнения для развития трицепса, мышц бедра, голени, ягодиц, мышц брюшного пресса.</w:t>
      </w:r>
    </w:p>
    <w:p w:rsidR="00BF202D" w:rsidRPr="009F36DF" w:rsidRDefault="00BF202D" w:rsidP="00E416D9">
      <w:pPr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перечень упражнений для развития трицепса, мышц бедра, голени, ягодиц, мышц брюшного пресса.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Тренировка с использованием упражнений для развития трицепса, мышц бедра, голени, ягодиц, мышц брюшного пресса с акцентом на их правильное выполнение.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9F36DF" w:rsidRDefault="00E416D9" w:rsidP="00E416D9">
      <w:pPr>
        <w:pStyle w:val="1"/>
        <w:jc w:val="both"/>
        <w:rPr>
          <w:b/>
          <w:sz w:val="22"/>
          <w:szCs w:val="22"/>
        </w:rPr>
      </w:pPr>
      <w:r w:rsidRPr="009F36DF">
        <w:rPr>
          <w:b/>
          <w:sz w:val="22"/>
          <w:szCs w:val="22"/>
        </w:rPr>
        <w:t xml:space="preserve">Тема </w:t>
      </w:r>
      <w:r w:rsidR="00BF202D" w:rsidRPr="009F36DF">
        <w:rPr>
          <w:b/>
          <w:sz w:val="22"/>
          <w:szCs w:val="22"/>
        </w:rPr>
        <w:t>6</w:t>
      </w:r>
      <w:r w:rsidR="00BF202D" w:rsidRPr="009F36DF">
        <w:rPr>
          <w:b/>
          <w:caps/>
          <w:sz w:val="22"/>
          <w:szCs w:val="22"/>
        </w:rPr>
        <w:t xml:space="preserve">. </w:t>
      </w:r>
      <w:r w:rsidRPr="009F36DF">
        <w:rPr>
          <w:b/>
          <w:sz w:val="22"/>
          <w:szCs w:val="22"/>
        </w:rPr>
        <w:t xml:space="preserve">Типы телосложения. </w:t>
      </w:r>
      <w:proofErr w:type="spellStart"/>
      <w:r w:rsidRPr="009F36DF">
        <w:rPr>
          <w:b/>
          <w:sz w:val="22"/>
          <w:szCs w:val="22"/>
        </w:rPr>
        <w:t>Эктоморф</w:t>
      </w:r>
      <w:proofErr w:type="spellEnd"/>
      <w:r w:rsidRPr="009F36DF">
        <w:rPr>
          <w:b/>
          <w:sz w:val="22"/>
          <w:szCs w:val="22"/>
        </w:rPr>
        <w:t xml:space="preserve">, </w:t>
      </w:r>
      <w:proofErr w:type="spellStart"/>
      <w:r w:rsidRPr="009F36DF">
        <w:rPr>
          <w:b/>
          <w:sz w:val="22"/>
          <w:szCs w:val="22"/>
        </w:rPr>
        <w:t>мезоморф</w:t>
      </w:r>
      <w:proofErr w:type="spellEnd"/>
      <w:r w:rsidRPr="009F36DF">
        <w:rPr>
          <w:b/>
          <w:sz w:val="22"/>
          <w:szCs w:val="22"/>
        </w:rPr>
        <w:t xml:space="preserve">, </w:t>
      </w:r>
      <w:proofErr w:type="spellStart"/>
      <w:r w:rsidRPr="009F36DF">
        <w:rPr>
          <w:b/>
          <w:sz w:val="22"/>
          <w:szCs w:val="22"/>
        </w:rPr>
        <w:t>эндоморф</w:t>
      </w:r>
      <w:proofErr w:type="spellEnd"/>
      <w:r w:rsidRPr="009F36DF">
        <w:rPr>
          <w:b/>
          <w:sz w:val="22"/>
          <w:szCs w:val="22"/>
        </w:rPr>
        <w:t>. Особенности тренировок и проблемы, возникающие при различных типах телосложения.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BF202D" w:rsidRPr="009F36DF">
        <w:rPr>
          <w:rFonts w:ascii="Times New Roman" w:hAnsi="Times New Roman"/>
          <w:sz w:val="22"/>
          <w:szCs w:val="22"/>
        </w:rPr>
        <w:t>Различия между основными типами телосложения, характеристики людей с различными типами телосложения.</w:t>
      </w:r>
    </w:p>
    <w:p w:rsidR="00BF202D" w:rsidRPr="009F36DF" w:rsidRDefault="00057DEC" w:rsidP="00E416D9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BF202D" w:rsidRPr="009F36DF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BF202D" w:rsidRPr="009F36DF">
        <w:rPr>
          <w:rFonts w:ascii="Times New Roman" w:hAnsi="Times New Roman"/>
          <w:b/>
          <w:sz w:val="22"/>
          <w:szCs w:val="22"/>
        </w:rPr>
        <w:t>:</w:t>
      </w:r>
      <w:r w:rsidR="00BF202D" w:rsidRPr="009F36DF">
        <w:rPr>
          <w:rFonts w:ascii="Times New Roman" w:hAnsi="Times New Roman"/>
          <w:sz w:val="22"/>
          <w:szCs w:val="22"/>
        </w:rPr>
        <w:t xml:space="preserve"> составлять тренировочные программы для людей с различными типами телосложения.</w:t>
      </w:r>
    </w:p>
    <w:p w:rsidR="00BF202D" w:rsidRPr="009F36DF" w:rsidRDefault="00BF202D" w:rsidP="00E416D9">
      <w:pPr>
        <w:jc w:val="both"/>
        <w:rPr>
          <w:sz w:val="22"/>
          <w:szCs w:val="22"/>
        </w:rPr>
      </w:pPr>
      <w:r w:rsidRPr="009F36DF">
        <w:rPr>
          <w:b/>
          <w:i/>
          <w:sz w:val="22"/>
          <w:szCs w:val="22"/>
        </w:rPr>
        <w:t>Содержание учебного материала:</w:t>
      </w:r>
      <w:r w:rsidRPr="009F36DF">
        <w:rPr>
          <w:sz w:val="22"/>
          <w:szCs w:val="22"/>
        </w:rPr>
        <w:t xml:space="preserve"> основные отличия и признаки людей с различными типами телосложения, особенности тренировочных программ, количество дней отдыха между тренировками, длительность занятий. </w:t>
      </w:r>
    </w:p>
    <w:p w:rsidR="00BF202D" w:rsidRPr="009F36DF" w:rsidRDefault="00BF202D" w:rsidP="00E416D9">
      <w:pPr>
        <w:pStyle w:val="af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9F36DF">
        <w:rPr>
          <w:rFonts w:ascii="Times New Roman" w:hAnsi="Times New Roman"/>
          <w:sz w:val="22"/>
          <w:szCs w:val="22"/>
        </w:rPr>
        <w:t>. Определение собственного типа телосложения. Рекомендации для построения собственной тренировочной программы.</w:t>
      </w:r>
    </w:p>
    <w:p w:rsidR="00BF202D" w:rsidRPr="009F36DF" w:rsidRDefault="00BF202D" w:rsidP="00E416D9">
      <w:pPr>
        <w:pStyle w:val="af0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9F36DF" w:rsidRDefault="00E416D9" w:rsidP="00057492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работ:</w:t>
      </w:r>
    </w:p>
    <w:p w:rsidR="00BF202D" w:rsidRPr="009F36DF" w:rsidRDefault="00BF202D" w:rsidP="003F6892">
      <w:pPr>
        <w:pStyle w:val="af0"/>
        <w:numPr>
          <w:ilvl w:val="0"/>
          <w:numId w:val="42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Собственный дневник тренировок;</w:t>
      </w:r>
    </w:p>
    <w:p w:rsidR="00BF202D" w:rsidRPr="009F36DF" w:rsidRDefault="00BF202D" w:rsidP="003F6892">
      <w:pPr>
        <w:pStyle w:val="af0"/>
        <w:numPr>
          <w:ilvl w:val="0"/>
          <w:numId w:val="42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Составление тренировочной программы для различных категорий занимающихся;</w:t>
      </w:r>
    </w:p>
    <w:p w:rsidR="00BF202D" w:rsidRPr="009F36DF" w:rsidRDefault="00BF202D" w:rsidP="003F6892">
      <w:pPr>
        <w:pStyle w:val="af0"/>
        <w:numPr>
          <w:ilvl w:val="0"/>
          <w:numId w:val="42"/>
        </w:numPr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Реферат по предложенной теме.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9F36DF" w:rsidRDefault="00E416D9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Pr="009F36DF">
        <w:rPr>
          <w:rFonts w:ascii="Times New Roman" w:hAnsi="Times New Roman"/>
          <w:b/>
          <w:caps/>
          <w:sz w:val="22"/>
          <w:szCs w:val="22"/>
          <w:u w:val="single"/>
        </w:rPr>
        <w:t xml:space="preserve"> – н</w:t>
      </w:r>
      <w:r w:rsidR="00BF202D" w:rsidRPr="009F36DF">
        <w:rPr>
          <w:rFonts w:ascii="Times New Roman" w:hAnsi="Times New Roman"/>
          <w:b/>
          <w:sz w:val="22"/>
          <w:szCs w:val="22"/>
          <w:u w:val="single"/>
        </w:rPr>
        <w:t>аглядный учебный материал:</w:t>
      </w:r>
    </w:p>
    <w:p w:rsidR="00BF202D" w:rsidRPr="009F36DF" w:rsidRDefault="00BF202D" w:rsidP="003F6892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  <w:lang w:val="en-US"/>
        </w:rPr>
        <w:t>DVD</w:t>
      </w:r>
      <w:r w:rsidRPr="009F36DF">
        <w:rPr>
          <w:rFonts w:ascii="Times New Roman" w:hAnsi="Times New Roman"/>
          <w:sz w:val="22"/>
          <w:szCs w:val="22"/>
        </w:rPr>
        <w:t xml:space="preserve"> программы соревнований;</w:t>
      </w:r>
    </w:p>
    <w:p w:rsidR="00BF202D" w:rsidRPr="009F36DF" w:rsidRDefault="00BF202D" w:rsidP="003F6892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  <w:lang w:val="en-US"/>
        </w:rPr>
        <w:t>DVD</w:t>
      </w:r>
      <w:r w:rsidRPr="009F36DF">
        <w:rPr>
          <w:rFonts w:ascii="Times New Roman" w:hAnsi="Times New Roman"/>
          <w:sz w:val="22"/>
          <w:szCs w:val="22"/>
        </w:rPr>
        <w:t xml:space="preserve"> программы по бодибилдингу;</w:t>
      </w:r>
    </w:p>
    <w:p w:rsidR="00BF202D" w:rsidRPr="009F36DF" w:rsidRDefault="00BF202D" w:rsidP="003F6892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Специальные журналы по бодибилдингу;</w:t>
      </w:r>
    </w:p>
    <w:p w:rsidR="00BF202D" w:rsidRPr="009F36DF" w:rsidRDefault="00BF202D" w:rsidP="003F6892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Тренажерное оборудование, каталоги;</w:t>
      </w:r>
    </w:p>
    <w:p w:rsidR="00BF202D" w:rsidRPr="009F36DF" w:rsidRDefault="00BF202D" w:rsidP="003F6892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Проектор и презентации.</w:t>
      </w:r>
    </w:p>
    <w:p w:rsidR="00BF202D" w:rsidRPr="009F36DF" w:rsidRDefault="00BF202D" w:rsidP="00E416D9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F202D" w:rsidRPr="009F36DF" w:rsidRDefault="00E416D9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Итоговая  аттестация по дисциплине: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 </w:t>
      </w:r>
      <w:r w:rsidRPr="009F36DF">
        <w:rPr>
          <w:rFonts w:ascii="Times New Roman" w:hAnsi="Times New Roman"/>
          <w:sz w:val="22"/>
          <w:szCs w:val="22"/>
        </w:rPr>
        <w:tab/>
      </w:r>
      <w:r w:rsidR="00E416D9" w:rsidRPr="009F36DF">
        <w:rPr>
          <w:rFonts w:ascii="Times New Roman" w:hAnsi="Times New Roman"/>
          <w:sz w:val="22"/>
          <w:szCs w:val="22"/>
        </w:rPr>
        <w:t>контрольный тест</w:t>
      </w:r>
    </w:p>
    <w:p w:rsidR="00BF202D" w:rsidRPr="009F36DF" w:rsidRDefault="00E416D9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9F36DF">
        <w:rPr>
          <w:rFonts w:ascii="Times New Roman" w:hAnsi="Times New Roman"/>
          <w:sz w:val="22"/>
          <w:szCs w:val="22"/>
        </w:rPr>
        <w:tab/>
        <w:t xml:space="preserve">- </w:t>
      </w:r>
      <w:r w:rsidRPr="009F36DF">
        <w:rPr>
          <w:rFonts w:ascii="Times New Roman" w:hAnsi="Times New Roman"/>
          <w:sz w:val="22"/>
          <w:szCs w:val="22"/>
        </w:rPr>
        <w:tab/>
        <w:t>2</w:t>
      </w:r>
    </w:p>
    <w:p w:rsidR="00BF202D" w:rsidRPr="009F36DF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</w:t>
      </w:r>
      <w:r w:rsidRPr="009F36DF">
        <w:rPr>
          <w:rFonts w:ascii="Times New Roman" w:hAnsi="Times New Roman"/>
          <w:sz w:val="22"/>
          <w:szCs w:val="22"/>
        </w:rPr>
        <w:tab/>
        <w:t>45 минут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E416D9" w:rsidRPr="009F36DF" w:rsidRDefault="00E416D9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9F36DF" w:rsidRDefault="00BF202D" w:rsidP="00E17BBA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7. РАБОЧАЯ ПРОГРАММА ПО ДИСЦИПЛИНЕ «ФИТНЕС»</w:t>
      </w:r>
    </w:p>
    <w:p w:rsidR="00BF202D" w:rsidRPr="009F36DF" w:rsidRDefault="00BF202D" w:rsidP="00057492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F202D" w:rsidRPr="009F36DF" w:rsidRDefault="00BF202D" w:rsidP="00057492">
      <w:pPr>
        <w:ind w:firstLine="720"/>
        <w:jc w:val="both"/>
        <w:rPr>
          <w:sz w:val="22"/>
          <w:szCs w:val="22"/>
        </w:rPr>
      </w:pPr>
      <w:r w:rsidRPr="009F36DF">
        <w:rPr>
          <w:sz w:val="22"/>
          <w:szCs w:val="22"/>
        </w:rPr>
        <w:t xml:space="preserve">Основная цель изучения данной дисциплины - приобретение каждым </w:t>
      </w:r>
      <w:r w:rsidR="00E17BBA" w:rsidRPr="009F36DF">
        <w:rPr>
          <w:sz w:val="22"/>
          <w:szCs w:val="22"/>
        </w:rPr>
        <w:t>обучающим</w:t>
      </w:r>
      <w:r w:rsidR="00057DEC" w:rsidRPr="009F36DF">
        <w:rPr>
          <w:sz w:val="22"/>
          <w:szCs w:val="22"/>
        </w:rPr>
        <w:t>ся</w:t>
      </w:r>
      <w:r w:rsidRPr="009F36DF">
        <w:rPr>
          <w:sz w:val="22"/>
          <w:szCs w:val="22"/>
        </w:rPr>
        <w:t xml:space="preserve"> глубоких знаний по основам здорового образа жизни, двигательной активности, профилактике различных заболеваний, а также подготовки спортсменов и организации соревнований по фитнесу.</w:t>
      </w:r>
    </w:p>
    <w:p w:rsidR="00BF202D" w:rsidRPr="009F36DF" w:rsidRDefault="00BF202D" w:rsidP="00057492">
      <w:pPr>
        <w:ind w:firstLine="720"/>
        <w:jc w:val="both"/>
        <w:rPr>
          <w:sz w:val="22"/>
          <w:szCs w:val="22"/>
        </w:rPr>
      </w:pPr>
      <w:r w:rsidRPr="009F36DF">
        <w:rPr>
          <w:sz w:val="22"/>
          <w:szCs w:val="22"/>
        </w:rPr>
        <w:t>Задачи учебной дисциплины:</w:t>
      </w:r>
    </w:p>
    <w:p w:rsidR="00BF202D" w:rsidRPr="009F36DF" w:rsidRDefault="00BF202D" w:rsidP="003F6892">
      <w:pPr>
        <w:numPr>
          <w:ilvl w:val="0"/>
          <w:numId w:val="105"/>
        </w:numPr>
        <w:jc w:val="both"/>
        <w:rPr>
          <w:b/>
          <w:i/>
          <w:sz w:val="22"/>
          <w:szCs w:val="22"/>
        </w:rPr>
      </w:pPr>
      <w:r w:rsidRPr="009F36DF">
        <w:rPr>
          <w:sz w:val="22"/>
          <w:szCs w:val="22"/>
        </w:rPr>
        <w:t>Изучение основных представлений о фитнесе;</w:t>
      </w:r>
    </w:p>
    <w:p w:rsidR="00BF202D" w:rsidRPr="009F36DF" w:rsidRDefault="00BF202D" w:rsidP="003F6892">
      <w:pPr>
        <w:numPr>
          <w:ilvl w:val="0"/>
          <w:numId w:val="105"/>
        </w:numPr>
        <w:jc w:val="both"/>
        <w:rPr>
          <w:b/>
          <w:i/>
          <w:sz w:val="22"/>
          <w:szCs w:val="22"/>
        </w:rPr>
      </w:pPr>
      <w:r w:rsidRPr="009F36DF">
        <w:rPr>
          <w:sz w:val="22"/>
          <w:szCs w:val="22"/>
        </w:rPr>
        <w:t>Ознакомление с основами здоровья, здорового образа жизни;</w:t>
      </w:r>
    </w:p>
    <w:p w:rsidR="00BF202D" w:rsidRPr="009F36DF" w:rsidRDefault="00BF202D" w:rsidP="003F6892">
      <w:pPr>
        <w:numPr>
          <w:ilvl w:val="0"/>
          <w:numId w:val="105"/>
        </w:numPr>
        <w:jc w:val="both"/>
        <w:rPr>
          <w:b/>
          <w:i/>
          <w:sz w:val="22"/>
          <w:szCs w:val="22"/>
        </w:rPr>
      </w:pPr>
      <w:r w:rsidRPr="009F36DF">
        <w:rPr>
          <w:sz w:val="22"/>
          <w:szCs w:val="22"/>
        </w:rPr>
        <w:t>Углубленное изучение влияний физических нагрузок на органы и системы организма;</w:t>
      </w:r>
    </w:p>
    <w:p w:rsidR="00BF202D" w:rsidRPr="009F36DF" w:rsidRDefault="00BF202D" w:rsidP="003F6892">
      <w:pPr>
        <w:numPr>
          <w:ilvl w:val="0"/>
          <w:numId w:val="105"/>
        </w:numPr>
        <w:jc w:val="both"/>
        <w:rPr>
          <w:b/>
          <w:i/>
          <w:sz w:val="22"/>
          <w:szCs w:val="22"/>
        </w:rPr>
      </w:pPr>
      <w:r w:rsidRPr="009F36DF">
        <w:rPr>
          <w:sz w:val="22"/>
          <w:szCs w:val="22"/>
        </w:rPr>
        <w:t>Ознакомление с основными принципами фитнес-программ и тестирования занимающихся с целью их допуска и оценки эффективности.</w:t>
      </w:r>
    </w:p>
    <w:p w:rsidR="00BF202D" w:rsidRPr="009F36DF" w:rsidRDefault="00BF202D" w:rsidP="00057492">
      <w:pPr>
        <w:ind w:firstLine="720"/>
        <w:jc w:val="both"/>
        <w:rPr>
          <w:b/>
          <w:i/>
          <w:sz w:val="22"/>
          <w:szCs w:val="22"/>
        </w:rPr>
      </w:pPr>
      <w:r w:rsidRPr="009F36DF">
        <w:rPr>
          <w:sz w:val="22"/>
          <w:szCs w:val="22"/>
        </w:rPr>
        <w:lastRenderedPageBreak/>
        <w:t xml:space="preserve">Программа рассчитана на </w:t>
      </w:r>
      <w:r w:rsidR="00070982" w:rsidRPr="009F36DF">
        <w:rPr>
          <w:sz w:val="22"/>
          <w:szCs w:val="22"/>
        </w:rPr>
        <w:t>6</w:t>
      </w:r>
      <w:r w:rsidRPr="009F36DF">
        <w:rPr>
          <w:sz w:val="22"/>
          <w:szCs w:val="22"/>
        </w:rPr>
        <w:t xml:space="preserve"> академических часов аудиторных занятий</w:t>
      </w:r>
      <w:r w:rsidR="00070982" w:rsidRPr="009F36DF">
        <w:rPr>
          <w:sz w:val="22"/>
          <w:szCs w:val="22"/>
        </w:rPr>
        <w:t xml:space="preserve">, 4 часа практических занятий 4 </w:t>
      </w:r>
      <w:proofErr w:type="spellStart"/>
      <w:r w:rsidR="00E17BBA" w:rsidRPr="009F36DF">
        <w:rPr>
          <w:sz w:val="22"/>
          <w:szCs w:val="22"/>
        </w:rPr>
        <w:t>час</w:t>
      </w:r>
      <w:r w:rsidR="00070982" w:rsidRPr="009F36DF">
        <w:rPr>
          <w:sz w:val="22"/>
          <w:szCs w:val="22"/>
        </w:rPr>
        <w:t>в</w:t>
      </w:r>
      <w:proofErr w:type="spellEnd"/>
      <w:r w:rsidR="00E17BBA" w:rsidRPr="009F36DF">
        <w:rPr>
          <w:sz w:val="22"/>
          <w:szCs w:val="22"/>
        </w:rPr>
        <w:t xml:space="preserve"> самостоятельной работы</w:t>
      </w:r>
      <w:r w:rsidRPr="009F36DF">
        <w:rPr>
          <w:sz w:val="22"/>
          <w:szCs w:val="22"/>
        </w:rPr>
        <w:t>. Учебная дисциплина «Фитнес» тесно связана с преподаванием таких дисциплин, как спортивная ме</w:t>
      </w:r>
      <w:r w:rsidR="00E17BBA" w:rsidRPr="009F36DF">
        <w:rPr>
          <w:sz w:val="22"/>
          <w:szCs w:val="22"/>
        </w:rPr>
        <w:t>дицина, физиология, бодибилдинг</w:t>
      </w:r>
      <w:r w:rsidRPr="009F36DF">
        <w:rPr>
          <w:sz w:val="22"/>
          <w:szCs w:val="22"/>
        </w:rPr>
        <w:t>.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Изучение дисциплины завершается итоговой  </w:t>
      </w:r>
      <w:r w:rsidR="00E17BBA" w:rsidRPr="009F36DF">
        <w:rPr>
          <w:rFonts w:ascii="Times New Roman" w:hAnsi="Times New Roman"/>
          <w:sz w:val="22"/>
          <w:szCs w:val="22"/>
        </w:rPr>
        <w:t>аттестацией в форме теста</w:t>
      </w:r>
      <w:r w:rsidRPr="009F36DF">
        <w:rPr>
          <w:rFonts w:ascii="Times New Roman" w:hAnsi="Times New Roman"/>
          <w:sz w:val="22"/>
          <w:szCs w:val="22"/>
        </w:rPr>
        <w:t xml:space="preserve">, позволяющей оценить степень усвоения </w:t>
      </w:r>
      <w:r w:rsidR="00057DEC" w:rsidRPr="009F36DF">
        <w:rPr>
          <w:rFonts w:ascii="Times New Roman" w:hAnsi="Times New Roman"/>
          <w:sz w:val="22"/>
          <w:szCs w:val="22"/>
        </w:rPr>
        <w:t>обучающимися</w:t>
      </w:r>
      <w:r w:rsidR="00E17BBA" w:rsidRPr="009F36DF">
        <w:rPr>
          <w:rFonts w:ascii="Times New Roman" w:hAnsi="Times New Roman"/>
          <w:sz w:val="22"/>
          <w:szCs w:val="22"/>
        </w:rPr>
        <w:t xml:space="preserve"> учебного материала.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когда изучаемые теоретические положения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 w:rsidRPr="009F36DF">
        <w:rPr>
          <w:rFonts w:ascii="Times New Roman" w:hAnsi="Times New Roman"/>
          <w:sz w:val="22"/>
          <w:szCs w:val="22"/>
        </w:rPr>
        <w:t>обучающихся</w:t>
      </w:r>
      <w:r w:rsidRPr="009F36DF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1F0016" w:rsidRPr="009F36DF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9F36DF">
        <w:rPr>
          <w:rFonts w:ascii="Times New Roman" w:hAnsi="Times New Roman"/>
          <w:sz w:val="22"/>
          <w:szCs w:val="22"/>
        </w:rPr>
        <w:t>аудиторией.</w:t>
      </w:r>
    </w:p>
    <w:p w:rsidR="00BF202D" w:rsidRPr="009F36DF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1F0016" w:rsidRPr="009F36DF" w:rsidRDefault="00BF202D" w:rsidP="00AF5D21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При проведении занятий целесообразно применять </w:t>
      </w:r>
      <w:r w:rsidR="00AF5D21" w:rsidRPr="009F36DF">
        <w:rPr>
          <w:rFonts w:ascii="Times New Roman" w:hAnsi="Times New Roman"/>
          <w:sz w:val="22"/>
          <w:szCs w:val="22"/>
        </w:rPr>
        <w:t>мультимедийные презентации.</w:t>
      </w:r>
    </w:p>
    <w:p w:rsidR="001F0016" w:rsidRPr="009F36DF" w:rsidRDefault="001F0016" w:rsidP="001F0016">
      <w:pPr>
        <w:rPr>
          <w:b/>
          <w:sz w:val="22"/>
          <w:szCs w:val="22"/>
          <w:u w:val="single"/>
        </w:rPr>
      </w:pPr>
    </w:p>
    <w:p w:rsidR="00BF202D" w:rsidRPr="009F36DF" w:rsidRDefault="001F0016" w:rsidP="001F0016">
      <w:pPr>
        <w:rPr>
          <w:b/>
          <w:caps/>
          <w:sz w:val="22"/>
          <w:szCs w:val="22"/>
          <w:u w:val="single"/>
        </w:rPr>
      </w:pPr>
      <w:r w:rsidRPr="009F36DF">
        <w:rPr>
          <w:b/>
          <w:sz w:val="22"/>
          <w:szCs w:val="22"/>
          <w:u w:val="single"/>
        </w:rPr>
        <w:t>Тематический план:</w:t>
      </w:r>
    </w:p>
    <w:p w:rsidR="00BF202D" w:rsidRPr="009F36DF" w:rsidRDefault="00BF202D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BF202D" w:rsidRPr="009F36DF" w:rsidTr="001F0016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BF202D" w:rsidRPr="009F36DF" w:rsidRDefault="00BF202D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9F36DF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Макс</w:t>
            </w:r>
            <w:r w:rsidR="001F0016" w:rsidRPr="009F36DF">
              <w:rPr>
                <w:b/>
                <w:sz w:val="22"/>
                <w:szCs w:val="22"/>
              </w:rPr>
              <w:t>.</w:t>
            </w:r>
            <w:r w:rsidRPr="009F36DF">
              <w:rPr>
                <w:b/>
                <w:sz w:val="22"/>
                <w:szCs w:val="22"/>
              </w:rPr>
              <w:t xml:space="preserve"> нагрузка 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9F36DF">
              <w:rPr>
                <w:b/>
                <w:sz w:val="22"/>
                <w:szCs w:val="22"/>
              </w:rPr>
              <w:t>т.ч</w:t>
            </w:r>
            <w:proofErr w:type="spellEnd"/>
            <w:r w:rsidRPr="009F36DF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BF202D" w:rsidRPr="009F36DF" w:rsidRDefault="00AF5D21" w:rsidP="00AF5D21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Самост</w:t>
            </w:r>
            <w:proofErr w:type="spellEnd"/>
            <w:r w:rsidRPr="009F36DF">
              <w:rPr>
                <w:b/>
                <w:sz w:val="22"/>
                <w:szCs w:val="22"/>
              </w:rPr>
              <w:t>. работа</w:t>
            </w:r>
          </w:p>
        </w:tc>
      </w:tr>
      <w:tr w:rsidR="00BF202D" w:rsidRPr="009F36DF" w:rsidTr="001F0016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9F36DF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9F36DF">
              <w:rPr>
                <w:b/>
                <w:sz w:val="22"/>
                <w:szCs w:val="22"/>
              </w:rPr>
              <w:t>Практ</w:t>
            </w:r>
            <w:proofErr w:type="spellEnd"/>
            <w:r w:rsidRPr="009F36DF">
              <w:rPr>
                <w:b/>
                <w:sz w:val="22"/>
                <w:szCs w:val="22"/>
              </w:rPr>
              <w:t>.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9F36DF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F36DF">
              <w:rPr>
                <w:b/>
                <w:sz w:val="22"/>
                <w:szCs w:val="22"/>
              </w:rPr>
              <w:t>Семи-нары</w:t>
            </w:r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BF202D" w:rsidRPr="009F36DF" w:rsidRDefault="00BF202D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BF202D" w:rsidRPr="009F36DF" w:rsidTr="001F0016">
        <w:trPr>
          <w:cantSplit/>
        </w:trPr>
        <w:tc>
          <w:tcPr>
            <w:tcW w:w="403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BF202D" w:rsidRPr="009F36DF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pStyle w:val="a3"/>
              <w:jc w:val="left"/>
              <w:rPr>
                <w:sz w:val="22"/>
                <w:szCs w:val="22"/>
                <w:u w:val="none"/>
              </w:rPr>
            </w:pPr>
            <w:r w:rsidRPr="009F36DF">
              <w:rPr>
                <w:sz w:val="22"/>
                <w:szCs w:val="22"/>
                <w:u w:val="none"/>
              </w:rPr>
              <w:t>Тема 1. Основные понятия и определения</w:t>
            </w:r>
          </w:p>
        </w:tc>
        <w:tc>
          <w:tcPr>
            <w:tcW w:w="801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</w:tr>
      <w:tr w:rsidR="00BF202D" w:rsidRPr="009F36DF" w:rsidTr="001F0016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pStyle w:val="a3"/>
              <w:jc w:val="left"/>
              <w:rPr>
                <w:sz w:val="22"/>
                <w:szCs w:val="22"/>
                <w:u w:val="none"/>
              </w:rPr>
            </w:pPr>
            <w:r w:rsidRPr="009F36DF">
              <w:rPr>
                <w:sz w:val="22"/>
                <w:szCs w:val="22"/>
                <w:u w:val="none"/>
              </w:rPr>
              <w:t>Тема 2. Фитнес, здоровье и образ жизни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pStyle w:val="a3"/>
              <w:jc w:val="left"/>
              <w:rPr>
                <w:spacing w:val="-5"/>
                <w:sz w:val="22"/>
                <w:szCs w:val="22"/>
                <w:u w:val="none"/>
              </w:rPr>
            </w:pPr>
            <w:r w:rsidRPr="009F36DF">
              <w:rPr>
                <w:sz w:val="22"/>
                <w:szCs w:val="22"/>
                <w:u w:val="none"/>
              </w:rPr>
              <w:t>Тема 3. Физиологические сдвиги в организме при занятиях фитнесом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Тема 4. Основные принцы тренировок и составление программ</w:t>
            </w:r>
          </w:p>
        </w:tc>
        <w:tc>
          <w:tcPr>
            <w:tcW w:w="801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9F36DF" w:rsidRDefault="00070982" w:rsidP="0007098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</w:tcPr>
          <w:p w:rsidR="00BF202D" w:rsidRPr="009F36DF" w:rsidRDefault="00BF202D" w:rsidP="00057492">
            <w:pPr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 xml:space="preserve">Тема 5. Тестирование. Особенности тренировки в зависимости от пола и возраста.  </w:t>
            </w:r>
          </w:p>
        </w:tc>
        <w:tc>
          <w:tcPr>
            <w:tcW w:w="801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070982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BF202D" w:rsidP="00057492">
            <w:pPr>
              <w:jc w:val="center"/>
              <w:rPr>
                <w:sz w:val="22"/>
                <w:szCs w:val="22"/>
              </w:rPr>
            </w:pPr>
            <w:r w:rsidRPr="009F36DF">
              <w:rPr>
                <w:sz w:val="22"/>
                <w:szCs w:val="22"/>
              </w:rPr>
              <w:t>1</w:t>
            </w:r>
          </w:p>
        </w:tc>
      </w:tr>
      <w:tr w:rsidR="00BF202D" w:rsidRPr="009F36DF" w:rsidTr="001F0016">
        <w:trPr>
          <w:cantSplit/>
        </w:trPr>
        <w:tc>
          <w:tcPr>
            <w:tcW w:w="4035" w:type="dxa"/>
            <w:vAlign w:val="center"/>
          </w:tcPr>
          <w:p w:rsidR="00BF202D" w:rsidRPr="009F36DF" w:rsidRDefault="00BF202D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9F36DF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7098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070982"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BF202D" w:rsidRPr="009F36DF" w:rsidRDefault="00BF202D" w:rsidP="0007098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1</w:t>
            </w:r>
            <w:r w:rsidR="00070982" w:rsidRPr="009F36D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vAlign w:val="center"/>
          </w:tcPr>
          <w:p w:rsidR="00BF202D" w:rsidRPr="009F36DF" w:rsidRDefault="00070982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9F36DF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9F36DF" w:rsidRDefault="00070982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9F36DF">
              <w:rPr>
                <w:b/>
                <w:i/>
                <w:sz w:val="22"/>
                <w:szCs w:val="22"/>
              </w:rPr>
              <w:t>4</w:t>
            </w:r>
          </w:p>
        </w:tc>
      </w:tr>
    </w:tbl>
    <w:p w:rsidR="00BF202D" w:rsidRPr="009F36DF" w:rsidRDefault="00BF202D" w:rsidP="007C19D5">
      <w:pPr>
        <w:pStyle w:val="1"/>
        <w:jc w:val="left"/>
        <w:rPr>
          <w:b/>
          <w:sz w:val="22"/>
          <w:szCs w:val="22"/>
        </w:rPr>
      </w:pPr>
    </w:p>
    <w:p w:rsidR="00BF202D" w:rsidRPr="009F36DF" w:rsidRDefault="007C19D5" w:rsidP="007C19D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BF202D" w:rsidRPr="009F36DF" w:rsidRDefault="00BF202D" w:rsidP="00057492">
      <w:pPr>
        <w:pStyle w:val="af0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BF202D" w:rsidRPr="009F36DF" w:rsidRDefault="00BF202D" w:rsidP="00057492">
      <w:pPr>
        <w:pStyle w:val="af0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Тема 1. Основные понятия и определения</w:t>
      </w:r>
    </w:p>
    <w:p w:rsidR="00BF202D" w:rsidRPr="009F36DF" w:rsidRDefault="00BF202D" w:rsidP="003F6892">
      <w:pPr>
        <w:pStyle w:val="a7"/>
        <w:numPr>
          <w:ilvl w:val="0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Основные понятия и определения фитнеса.</w:t>
      </w:r>
    </w:p>
    <w:p w:rsidR="00BF202D" w:rsidRPr="009F36DF" w:rsidRDefault="00BF202D" w:rsidP="003F6892">
      <w:pPr>
        <w:pStyle w:val="a7"/>
        <w:numPr>
          <w:ilvl w:val="1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 xml:space="preserve">Спортивный аспект. Правила судейства по фитнесу и </w:t>
      </w:r>
      <w:proofErr w:type="spellStart"/>
      <w:r w:rsidRPr="009F36DF">
        <w:rPr>
          <w:sz w:val="22"/>
          <w:szCs w:val="22"/>
        </w:rPr>
        <w:t>бодифитнесу</w:t>
      </w:r>
      <w:proofErr w:type="spellEnd"/>
    </w:p>
    <w:p w:rsidR="00BF202D" w:rsidRPr="009F36DF" w:rsidRDefault="00BF202D" w:rsidP="003F6892">
      <w:pPr>
        <w:pStyle w:val="a7"/>
        <w:numPr>
          <w:ilvl w:val="1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Теоретический и научный аспект. Общий и физический фитнес</w:t>
      </w:r>
    </w:p>
    <w:p w:rsidR="00BF202D" w:rsidRPr="009F36DF" w:rsidRDefault="00BF202D" w:rsidP="003F6892">
      <w:pPr>
        <w:pStyle w:val="a7"/>
        <w:numPr>
          <w:ilvl w:val="1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Практический аспект</w:t>
      </w:r>
    </w:p>
    <w:p w:rsidR="00BF202D" w:rsidRPr="009F36DF" w:rsidRDefault="00BF202D" w:rsidP="003F6892">
      <w:pPr>
        <w:pStyle w:val="a7"/>
        <w:numPr>
          <w:ilvl w:val="0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Аэробика как вид фитнеса и основная фитнес-программа аэробной направленности</w:t>
      </w:r>
    </w:p>
    <w:p w:rsidR="00BF202D" w:rsidRPr="009F36DF" w:rsidRDefault="00BF202D" w:rsidP="003F6892">
      <w:pPr>
        <w:pStyle w:val="a7"/>
        <w:numPr>
          <w:ilvl w:val="1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История фитнеса, аэробики, оздоровительной физической культуры</w:t>
      </w:r>
    </w:p>
    <w:p w:rsidR="00BF202D" w:rsidRPr="009F36DF" w:rsidRDefault="00BF202D" w:rsidP="003F6892">
      <w:pPr>
        <w:pStyle w:val="a7"/>
        <w:numPr>
          <w:ilvl w:val="1"/>
          <w:numId w:val="106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Классификация аэробных программ в зависимости от их содержания</w:t>
      </w:r>
    </w:p>
    <w:p w:rsidR="00BF202D" w:rsidRPr="009F36DF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 xml:space="preserve">Тема 2. </w:t>
      </w:r>
      <w:r w:rsidR="007C19D5" w:rsidRPr="009F36DF">
        <w:rPr>
          <w:rFonts w:ascii="Times New Roman" w:hAnsi="Times New Roman"/>
          <w:b/>
          <w:sz w:val="22"/>
          <w:szCs w:val="22"/>
        </w:rPr>
        <w:t>Фитнес, здоровье и образ жизни</w:t>
      </w:r>
    </w:p>
    <w:p w:rsidR="00BF202D" w:rsidRPr="009F36DF" w:rsidRDefault="00BF202D" w:rsidP="003F6892">
      <w:pPr>
        <w:pStyle w:val="a7"/>
        <w:numPr>
          <w:ilvl w:val="0"/>
          <w:numId w:val="107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Здоровье и его компоненты</w:t>
      </w:r>
    </w:p>
    <w:p w:rsidR="00BF202D" w:rsidRPr="009F36DF" w:rsidRDefault="00BF202D" w:rsidP="003F6892">
      <w:pPr>
        <w:pStyle w:val="a7"/>
        <w:numPr>
          <w:ilvl w:val="0"/>
          <w:numId w:val="107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Здоровье и образ жизни</w:t>
      </w:r>
    </w:p>
    <w:p w:rsidR="00BF202D" w:rsidRPr="009F36DF" w:rsidRDefault="00BF202D" w:rsidP="003F6892">
      <w:pPr>
        <w:pStyle w:val="a7"/>
        <w:numPr>
          <w:ilvl w:val="0"/>
          <w:numId w:val="107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Гиподинамия и ее влияние на состояние организма</w:t>
      </w:r>
    </w:p>
    <w:p w:rsidR="00BF202D" w:rsidRPr="009F36DF" w:rsidRDefault="00BF202D" w:rsidP="003F6892">
      <w:pPr>
        <w:pStyle w:val="a7"/>
        <w:numPr>
          <w:ilvl w:val="0"/>
          <w:numId w:val="107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Преимущества тренированного организма</w:t>
      </w:r>
    </w:p>
    <w:p w:rsidR="00BF202D" w:rsidRPr="009F36DF" w:rsidRDefault="00BF202D" w:rsidP="003F6892">
      <w:pPr>
        <w:pStyle w:val="a7"/>
        <w:numPr>
          <w:ilvl w:val="0"/>
          <w:numId w:val="107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 xml:space="preserve">Приложение. Спортивная медицина. </w:t>
      </w:r>
      <w:proofErr w:type="spellStart"/>
      <w:r w:rsidRPr="009F36DF">
        <w:rPr>
          <w:sz w:val="22"/>
          <w:szCs w:val="22"/>
        </w:rPr>
        <w:t>Валеология</w:t>
      </w:r>
      <w:proofErr w:type="spellEnd"/>
      <w:r w:rsidRPr="009F36DF">
        <w:rPr>
          <w:sz w:val="22"/>
          <w:szCs w:val="22"/>
        </w:rPr>
        <w:t xml:space="preserve"> – наука о здоровье.</w:t>
      </w:r>
    </w:p>
    <w:p w:rsidR="00BF202D" w:rsidRPr="009F36DF" w:rsidRDefault="00BF202D" w:rsidP="007C19D5">
      <w:pPr>
        <w:pStyle w:val="a3"/>
        <w:jc w:val="left"/>
        <w:rPr>
          <w:b/>
          <w:spacing w:val="-5"/>
          <w:sz w:val="22"/>
          <w:szCs w:val="22"/>
          <w:u w:val="none"/>
        </w:rPr>
      </w:pPr>
      <w:r w:rsidRPr="009F36DF">
        <w:rPr>
          <w:b/>
          <w:sz w:val="22"/>
          <w:szCs w:val="22"/>
          <w:u w:val="none"/>
        </w:rPr>
        <w:t>Тема 3. Физиологические сдвиги в организме при занятиях фитнесом</w:t>
      </w:r>
    </w:p>
    <w:p w:rsidR="00BF202D" w:rsidRPr="009F36DF" w:rsidRDefault="00BF202D" w:rsidP="003F6892">
      <w:pPr>
        <w:pStyle w:val="a7"/>
        <w:numPr>
          <w:ilvl w:val="0"/>
          <w:numId w:val="108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Общий оздоровительный эффект и механизмы действия физической тренировки</w:t>
      </w:r>
    </w:p>
    <w:p w:rsidR="00BF202D" w:rsidRPr="009F36DF" w:rsidRDefault="00BF202D" w:rsidP="003F6892">
      <w:pPr>
        <w:pStyle w:val="a7"/>
        <w:numPr>
          <w:ilvl w:val="0"/>
          <w:numId w:val="108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t>Изменения в органах и системах под влиянием физических упражнений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sz w:val="22"/>
          <w:szCs w:val="22"/>
        </w:rPr>
        <w:lastRenderedPageBreak/>
        <w:t>Сдвиги в скелетной мускулатуре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в системе крови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в сердечно-сосудистой системе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в системе дыхания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терморегуляции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в системе пищеварения и выделения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sz w:val="22"/>
          <w:szCs w:val="22"/>
        </w:rPr>
      </w:pPr>
      <w:r w:rsidRPr="009F36DF">
        <w:rPr>
          <w:bCs/>
          <w:sz w:val="22"/>
          <w:szCs w:val="22"/>
        </w:rPr>
        <w:t>Изменения в системе желез внутренней секреции</w:t>
      </w:r>
    </w:p>
    <w:p w:rsidR="00BF202D" w:rsidRPr="009F36DF" w:rsidRDefault="00BF202D" w:rsidP="003F6892">
      <w:pPr>
        <w:pStyle w:val="a7"/>
        <w:numPr>
          <w:ilvl w:val="1"/>
          <w:numId w:val="108"/>
        </w:numPr>
        <w:spacing w:after="200"/>
        <w:rPr>
          <w:bCs/>
          <w:sz w:val="22"/>
          <w:szCs w:val="22"/>
        </w:rPr>
      </w:pPr>
      <w:r w:rsidRPr="009F36DF">
        <w:rPr>
          <w:bCs/>
          <w:sz w:val="22"/>
          <w:szCs w:val="22"/>
        </w:rPr>
        <w:t>Изменения функций центральной нервной системы</w:t>
      </w:r>
    </w:p>
    <w:p w:rsidR="00BF202D" w:rsidRPr="009F36DF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>Тема 4. Основные принцы тр</w:t>
      </w:r>
      <w:r w:rsidR="007C19D5" w:rsidRPr="009F36DF">
        <w:rPr>
          <w:rFonts w:ascii="Times New Roman" w:hAnsi="Times New Roman"/>
          <w:b/>
          <w:sz w:val="22"/>
          <w:szCs w:val="22"/>
        </w:rPr>
        <w:t>енировок и составление программ</w:t>
      </w:r>
    </w:p>
    <w:p w:rsidR="00BF202D" w:rsidRPr="009F36DF" w:rsidRDefault="00BF202D" w:rsidP="003F6892">
      <w:pPr>
        <w:pStyle w:val="af0"/>
        <w:numPr>
          <w:ilvl w:val="0"/>
          <w:numId w:val="109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Принцип безопасности;</w:t>
      </w:r>
    </w:p>
    <w:p w:rsidR="00BF202D" w:rsidRPr="009F36DF" w:rsidRDefault="00BF202D" w:rsidP="003F6892">
      <w:pPr>
        <w:pStyle w:val="af0"/>
        <w:numPr>
          <w:ilvl w:val="0"/>
          <w:numId w:val="109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Принцип постепенности;</w:t>
      </w:r>
    </w:p>
    <w:p w:rsidR="00BF202D" w:rsidRPr="009F36DF" w:rsidRDefault="00BF202D" w:rsidP="003F6892">
      <w:pPr>
        <w:pStyle w:val="af0"/>
        <w:numPr>
          <w:ilvl w:val="0"/>
          <w:numId w:val="109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Принцип адекватности;</w:t>
      </w:r>
    </w:p>
    <w:p w:rsidR="00BF202D" w:rsidRPr="009F36DF" w:rsidRDefault="00BF202D" w:rsidP="003F6892">
      <w:pPr>
        <w:pStyle w:val="af0"/>
        <w:numPr>
          <w:ilvl w:val="0"/>
          <w:numId w:val="109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Принцип целесообразности;</w:t>
      </w:r>
    </w:p>
    <w:p w:rsidR="00BF202D" w:rsidRPr="009F36DF" w:rsidRDefault="00BF202D" w:rsidP="003F6892">
      <w:pPr>
        <w:pStyle w:val="af0"/>
        <w:numPr>
          <w:ilvl w:val="0"/>
          <w:numId w:val="109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Принцип учета индивидуальных особенностей организма.</w:t>
      </w:r>
    </w:p>
    <w:p w:rsidR="00BF202D" w:rsidRPr="009F36DF" w:rsidRDefault="00BF202D" w:rsidP="00057492">
      <w:pPr>
        <w:pStyle w:val="af0"/>
        <w:ind w:left="720"/>
        <w:rPr>
          <w:rFonts w:ascii="Times New Roman" w:hAnsi="Times New Roman"/>
          <w:sz w:val="22"/>
          <w:szCs w:val="22"/>
        </w:rPr>
      </w:pPr>
    </w:p>
    <w:p w:rsidR="00BF202D" w:rsidRPr="009F36DF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9F36DF">
        <w:rPr>
          <w:rFonts w:ascii="Times New Roman" w:hAnsi="Times New Roman"/>
          <w:b/>
          <w:sz w:val="22"/>
          <w:szCs w:val="22"/>
        </w:rPr>
        <w:t xml:space="preserve">Тема 5. Тестирование. Особенности тренировки в зависимости от пола и возраста.  </w:t>
      </w:r>
    </w:p>
    <w:p w:rsidR="00BF202D" w:rsidRPr="009F36DF" w:rsidRDefault="00BF202D" w:rsidP="003F6892">
      <w:pPr>
        <w:pStyle w:val="af0"/>
        <w:numPr>
          <w:ilvl w:val="0"/>
          <w:numId w:val="110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Оценка состояния здоровья организма;</w:t>
      </w:r>
    </w:p>
    <w:p w:rsidR="00BF202D" w:rsidRPr="009F36DF" w:rsidRDefault="00BF202D" w:rsidP="003F6892">
      <w:pPr>
        <w:pStyle w:val="af0"/>
        <w:numPr>
          <w:ilvl w:val="0"/>
          <w:numId w:val="110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Анкетирование;</w:t>
      </w:r>
    </w:p>
    <w:p w:rsidR="00BF202D" w:rsidRPr="009F36DF" w:rsidRDefault="00BF202D" w:rsidP="003F6892">
      <w:pPr>
        <w:pStyle w:val="af0"/>
        <w:numPr>
          <w:ilvl w:val="0"/>
          <w:numId w:val="110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Функциональное тестирование сердечно-сосудистой системы, работоспособности;</w:t>
      </w:r>
    </w:p>
    <w:p w:rsidR="00BF202D" w:rsidRPr="009F36DF" w:rsidRDefault="00BF202D" w:rsidP="003F6892">
      <w:pPr>
        <w:pStyle w:val="af0"/>
        <w:numPr>
          <w:ilvl w:val="0"/>
          <w:numId w:val="110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Развитие различных физических качеств (гибкости, выносливости, силы, быстроты, координационных способностей);</w:t>
      </w:r>
    </w:p>
    <w:p w:rsidR="00BF202D" w:rsidRPr="009F36DF" w:rsidRDefault="00BF202D" w:rsidP="003F6892">
      <w:pPr>
        <w:pStyle w:val="af0"/>
        <w:numPr>
          <w:ilvl w:val="0"/>
          <w:numId w:val="110"/>
        </w:numPr>
        <w:ind w:left="426" w:hanging="426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Функциональное тестирование состава тела.</w:t>
      </w:r>
    </w:p>
    <w:p w:rsidR="00BF202D" w:rsidRPr="009F36DF" w:rsidRDefault="00BF202D" w:rsidP="00057492">
      <w:pPr>
        <w:pStyle w:val="af0"/>
        <w:jc w:val="center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9F36DF" w:rsidRDefault="007C19D5" w:rsidP="00057492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работ:</w:t>
      </w:r>
    </w:p>
    <w:p w:rsidR="007C19D5" w:rsidRPr="009F36DF" w:rsidRDefault="00BF202D" w:rsidP="003F6892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Собственный дневник тренировок;</w:t>
      </w:r>
    </w:p>
    <w:p w:rsidR="007C19D5" w:rsidRPr="009F36DF" w:rsidRDefault="00BF202D" w:rsidP="003F6892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Составление тренировочной программы для различных категорий занимающихся;</w:t>
      </w:r>
    </w:p>
    <w:p w:rsidR="007C19D5" w:rsidRPr="009F36DF" w:rsidRDefault="00BF202D" w:rsidP="003F6892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Реферат по предложенной теме;</w:t>
      </w:r>
    </w:p>
    <w:p w:rsidR="00BF202D" w:rsidRPr="009F36DF" w:rsidRDefault="00BF202D" w:rsidP="003F6892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Дневник состояния здоровья и функционального состояния при занятиях спортом.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9F36DF" w:rsidRDefault="007C19D5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Pr="009F36DF">
        <w:rPr>
          <w:rFonts w:ascii="Times New Roman" w:hAnsi="Times New Roman"/>
          <w:b/>
          <w:caps/>
          <w:sz w:val="22"/>
          <w:szCs w:val="22"/>
          <w:u w:val="single"/>
        </w:rPr>
        <w:t xml:space="preserve"> – </w:t>
      </w:r>
      <w:r w:rsidR="00BF202D" w:rsidRPr="009F36DF">
        <w:rPr>
          <w:rFonts w:ascii="Times New Roman" w:hAnsi="Times New Roman"/>
          <w:b/>
          <w:sz w:val="22"/>
          <w:szCs w:val="22"/>
          <w:u w:val="single"/>
        </w:rPr>
        <w:t>Наглядный учебный материал:</w:t>
      </w:r>
    </w:p>
    <w:p w:rsidR="007C19D5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  <w:lang w:val="en-US"/>
        </w:rPr>
        <w:t>DVD</w:t>
      </w:r>
      <w:r w:rsidRPr="009F36DF">
        <w:rPr>
          <w:rFonts w:ascii="Times New Roman" w:hAnsi="Times New Roman"/>
          <w:sz w:val="22"/>
          <w:szCs w:val="22"/>
        </w:rPr>
        <w:t xml:space="preserve"> программы соревнований;</w:t>
      </w:r>
    </w:p>
    <w:p w:rsidR="007C19D5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  <w:lang w:val="en-US"/>
        </w:rPr>
        <w:t>DVD</w:t>
      </w:r>
      <w:r w:rsidRPr="009F36DF">
        <w:rPr>
          <w:rFonts w:ascii="Times New Roman" w:hAnsi="Times New Roman"/>
          <w:sz w:val="22"/>
          <w:szCs w:val="22"/>
        </w:rPr>
        <w:t xml:space="preserve"> программы по бодибилдингу;</w:t>
      </w:r>
    </w:p>
    <w:p w:rsidR="007C19D5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Специальные журналы по бодибилдингу;</w:t>
      </w:r>
    </w:p>
    <w:p w:rsidR="007C19D5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Тренажерное оборудование, каталоги;</w:t>
      </w:r>
    </w:p>
    <w:p w:rsidR="007C19D5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Проектор и презентации;</w:t>
      </w:r>
    </w:p>
    <w:p w:rsidR="00BF202D" w:rsidRPr="009F36DF" w:rsidRDefault="00BF202D" w:rsidP="003F6892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Манометр, секундомер, </w:t>
      </w:r>
      <w:proofErr w:type="spellStart"/>
      <w:r w:rsidRPr="009F36DF">
        <w:rPr>
          <w:rFonts w:ascii="Times New Roman" w:hAnsi="Times New Roman"/>
          <w:sz w:val="22"/>
          <w:szCs w:val="22"/>
        </w:rPr>
        <w:t>калипер</w:t>
      </w:r>
      <w:proofErr w:type="spellEnd"/>
      <w:r w:rsidRPr="009F36DF">
        <w:rPr>
          <w:rFonts w:ascii="Times New Roman" w:hAnsi="Times New Roman"/>
          <w:sz w:val="22"/>
          <w:szCs w:val="22"/>
        </w:rPr>
        <w:t>.</w:t>
      </w:r>
    </w:p>
    <w:p w:rsidR="00BF202D" w:rsidRPr="009F36DF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9F36DF" w:rsidRDefault="007C19D5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9F36DF">
        <w:rPr>
          <w:rFonts w:ascii="Times New Roman" w:hAnsi="Times New Roman"/>
          <w:b/>
          <w:sz w:val="22"/>
          <w:szCs w:val="22"/>
          <w:u w:val="single"/>
        </w:rPr>
        <w:t>Итоговая  аттестация по дисциплине:</w:t>
      </w:r>
    </w:p>
    <w:p w:rsidR="00BF202D" w:rsidRPr="009F36DF" w:rsidRDefault="007C19D5" w:rsidP="00057492">
      <w:pPr>
        <w:pStyle w:val="af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ab/>
        <w:t>Форма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 xml:space="preserve">-  </w:t>
      </w:r>
      <w:r w:rsidR="00BF202D" w:rsidRPr="009F36DF">
        <w:rPr>
          <w:rFonts w:ascii="Times New Roman" w:hAnsi="Times New Roman"/>
          <w:sz w:val="22"/>
          <w:szCs w:val="22"/>
        </w:rPr>
        <w:t>контроль</w:t>
      </w:r>
      <w:r w:rsidRPr="009F36DF">
        <w:rPr>
          <w:rFonts w:ascii="Times New Roman" w:hAnsi="Times New Roman"/>
          <w:sz w:val="22"/>
          <w:szCs w:val="22"/>
        </w:rPr>
        <w:t>ный тест</w:t>
      </w:r>
    </w:p>
    <w:p w:rsidR="00BF202D" w:rsidRPr="009F36DF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9F36DF">
        <w:rPr>
          <w:rFonts w:ascii="Times New Roman" w:hAnsi="Times New Roman"/>
          <w:sz w:val="22"/>
          <w:szCs w:val="22"/>
        </w:rPr>
        <w:tab/>
        <w:t>- 4</w:t>
      </w:r>
    </w:p>
    <w:p w:rsidR="00BF202D" w:rsidRPr="009F36DF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9F36DF">
        <w:rPr>
          <w:rFonts w:ascii="Times New Roman" w:hAnsi="Times New Roman"/>
          <w:sz w:val="22"/>
          <w:szCs w:val="22"/>
        </w:rPr>
        <w:t>Время проведения</w:t>
      </w:r>
      <w:r w:rsidRPr="009F36DF">
        <w:rPr>
          <w:rFonts w:ascii="Times New Roman" w:hAnsi="Times New Roman"/>
          <w:sz w:val="22"/>
          <w:szCs w:val="22"/>
        </w:rPr>
        <w:tab/>
      </w:r>
      <w:r w:rsidRPr="009F36DF">
        <w:rPr>
          <w:rFonts w:ascii="Times New Roman" w:hAnsi="Times New Roman"/>
          <w:sz w:val="22"/>
          <w:szCs w:val="22"/>
        </w:rPr>
        <w:tab/>
        <w:t>- 30 минут</w:t>
      </w:r>
    </w:p>
    <w:p w:rsidR="00BF202D" w:rsidRPr="009F36DF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</w:p>
    <w:p w:rsidR="00C07F85" w:rsidRDefault="00C07F85">
      <w:pPr>
        <w:rPr>
          <w:snapToGrid w:val="0"/>
          <w:sz w:val="22"/>
          <w:szCs w:val="22"/>
        </w:rPr>
      </w:pPr>
      <w:r>
        <w:rPr>
          <w:sz w:val="22"/>
          <w:szCs w:val="22"/>
        </w:rPr>
        <w:br w:type="page"/>
      </w:r>
    </w:p>
    <w:p w:rsidR="00BF202D" w:rsidRDefault="00BF202D" w:rsidP="00057492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Pr="00713DA4" w:rsidRDefault="00C07F85" w:rsidP="00C07F85">
      <w:pPr>
        <w:pStyle w:val="1"/>
        <w:rPr>
          <w:b/>
        </w:rPr>
      </w:pPr>
      <w:bookmarkStart w:id="1" w:name="_Toc509939204"/>
      <w:r w:rsidRPr="00713DA4">
        <w:rPr>
          <w:b/>
          <w:lang w:val="en-US"/>
        </w:rPr>
        <w:t>IV</w:t>
      </w:r>
      <w:r w:rsidRPr="00713DA4">
        <w:rPr>
          <w:b/>
        </w:rPr>
        <w:t>. ОЦЕНОЧНЫЕ МАТЕРИАЛЫ</w:t>
      </w:r>
      <w:bookmarkEnd w:id="1"/>
    </w:p>
    <w:p w:rsidR="00C07F85" w:rsidRPr="00A17365" w:rsidRDefault="00C07F85" w:rsidP="00C07F85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</w:p>
    <w:p w:rsidR="00C07F85" w:rsidRPr="00A17365" w:rsidRDefault="00C07F85" w:rsidP="00C07F85">
      <w:pPr>
        <w:pStyle w:val="3"/>
      </w:pPr>
      <w:bookmarkStart w:id="2" w:name="_Toc509939205"/>
      <w:r w:rsidRPr="00A17365">
        <w:t>1. ОЦЕНОЧНЫЕ МАТ</w:t>
      </w:r>
      <w:r>
        <w:t>ЕРИАЛЫ ПО ДИСЦИПЛИНЕ «АНАТОМИЯ»</w:t>
      </w:r>
      <w:bookmarkEnd w:id="2"/>
    </w:p>
    <w:p w:rsidR="00C07F85" w:rsidRPr="00BF202D" w:rsidRDefault="00C07F85" w:rsidP="00C07F85">
      <w:pPr>
        <w:jc w:val="center"/>
        <w:rPr>
          <w:b/>
          <w:sz w:val="22"/>
          <w:szCs w:val="22"/>
        </w:rPr>
      </w:pPr>
    </w:p>
    <w:p w:rsidR="00C07F85" w:rsidRPr="00CD32FF" w:rsidRDefault="00C07F85" w:rsidP="00C07F85">
      <w:pPr>
        <w:jc w:val="center"/>
        <w:rPr>
          <w:sz w:val="22"/>
          <w:szCs w:val="22"/>
          <w:u w:val="single"/>
        </w:rPr>
      </w:pPr>
      <w:r w:rsidRPr="00CD32FF">
        <w:rPr>
          <w:sz w:val="22"/>
          <w:szCs w:val="22"/>
          <w:u w:val="single"/>
        </w:rPr>
        <w:t>КОНТРОЛЬНЫЙ ТЕСТ. ВАРИАНТ 1</w:t>
      </w:r>
    </w:p>
    <w:p w:rsidR="00C07F85" w:rsidRPr="00BF202D" w:rsidRDefault="00C07F85" w:rsidP="00C07F85">
      <w:pPr>
        <w:jc w:val="both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один правильный ответ:</w:t>
      </w:r>
    </w:p>
    <w:p w:rsidR="00C07F85" w:rsidRPr="00BF202D" w:rsidRDefault="00C07F85" w:rsidP="00C07F85"/>
    <w:p w:rsidR="00C07F85" w:rsidRDefault="00C07F85" w:rsidP="00C07F85">
      <w:pPr>
        <w:numPr>
          <w:ilvl w:val="0"/>
          <w:numId w:val="3"/>
        </w:numPr>
        <w:outlineLvl w:val="0"/>
        <w:rPr>
          <w:sz w:val="22"/>
          <w:szCs w:val="22"/>
        </w:rPr>
        <w:sectPr w:rsidR="00C07F85" w:rsidSect="00EF3791">
          <w:headerReference w:type="default" r:id="rId9"/>
          <w:footerReference w:type="default" r:id="rId10"/>
          <w:type w:val="continuous"/>
          <w:pgSz w:w="11906" w:h="16838"/>
          <w:pgMar w:top="851" w:right="849" w:bottom="1134" w:left="1276" w:header="426" w:footer="451" w:gutter="0"/>
          <w:cols w:space="720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1. </w:t>
      </w:r>
      <w:r w:rsidRPr="00F1365E">
        <w:rPr>
          <w:sz w:val="22"/>
          <w:szCs w:val="22"/>
        </w:rPr>
        <w:t>Верхний конец кости называется:</w:t>
      </w:r>
    </w:p>
    <w:p w:rsidR="00C07F85" w:rsidRPr="00B00B76" w:rsidRDefault="00C07F85" w:rsidP="003F6892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C07F85" w:rsidRPr="00B00B76" w:rsidRDefault="00C07F85" w:rsidP="003F6892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C07F85" w:rsidRPr="00B00B76" w:rsidRDefault="00C07F85" w:rsidP="003F6892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C07F85" w:rsidRPr="00B00B76" w:rsidRDefault="00C07F85" w:rsidP="003F6892">
      <w:pPr>
        <w:pStyle w:val="a7"/>
        <w:numPr>
          <w:ilvl w:val="0"/>
          <w:numId w:val="126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у которых приблизительно в равной степени выражены два линейных размера – длина и ширина, называются:</w:t>
      </w:r>
    </w:p>
    <w:p w:rsidR="00C07F85" w:rsidRPr="00B00B76" w:rsidRDefault="00C07F85" w:rsidP="003F6892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C07F85" w:rsidRPr="00B00B76" w:rsidRDefault="00C07F85" w:rsidP="003F6892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C07F85" w:rsidRPr="00B00B76" w:rsidRDefault="00C07F85" w:rsidP="003F6892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C07F85" w:rsidRPr="00B00B76" w:rsidRDefault="00C07F85" w:rsidP="003F6892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C07F85" w:rsidRPr="00B00B76" w:rsidRDefault="00C07F85" w:rsidP="003F6892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 запястья относятся к группе:</w:t>
      </w:r>
    </w:p>
    <w:p w:rsidR="00C07F85" w:rsidRPr="00B00B76" w:rsidRDefault="00C07F85" w:rsidP="003F6892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C07F85" w:rsidRPr="00B00B76" w:rsidRDefault="00C07F85" w:rsidP="003F6892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C07F85" w:rsidRPr="00B00B76" w:rsidRDefault="00C07F85" w:rsidP="003F6892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C07F85" w:rsidRPr="00B00B76" w:rsidRDefault="00C07F85" w:rsidP="003F6892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C07F85" w:rsidRPr="00B00B76" w:rsidRDefault="00C07F85" w:rsidP="003F6892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Желтый костный мозг находится в:</w:t>
      </w:r>
    </w:p>
    <w:p w:rsidR="00C07F85" w:rsidRPr="00B00B76" w:rsidRDefault="00C07F85" w:rsidP="003F6892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Компактном веществе</w:t>
      </w:r>
    </w:p>
    <w:p w:rsidR="00C07F85" w:rsidRPr="00B00B76" w:rsidRDefault="00C07F85" w:rsidP="003F6892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Губчатом веществе</w:t>
      </w:r>
    </w:p>
    <w:p w:rsidR="00C07F85" w:rsidRPr="00B00B76" w:rsidRDefault="00C07F85" w:rsidP="003F6892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Костномозговой полости трубчатых костей</w:t>
      </w:r>
    </w:p>
    <w:p w:rsidR="00C07F85" w:rsidRPr="00B00B76" w:rsidRDefault="00C07F85" w:rsidP="003F6892">
      <w:pPr>
        <w:pStyle w:val="a7"/>
        <w:numPr>
          <w:ilvl w:val="0"/>
          <w:numId w:val="129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Эндосте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Периосте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Зрелыми клетками костной ткани, участвующими в процессах построения кости, являются:</w:t>
      </w:r>
    </w:p>
    <w:p w:rsidR="00C07F85" w:rsidRPr="00B00B76" w:rsidRDefault="00C07F85" w:rsidP="003F6892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C07F85" w:rsidRPr="00B00B76" w:rsidRDefault="00C07F85" w:rsidP="003F6892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C07F85" w:rsidRPr="00B00B76" w:rsidRDefault="00C07F85" w:rsidP="003F6892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C07F85" w:rsidRPr="00B00B76" w:rsidRDefault="00C07F85" w:rsidP="003F6892">
      <w:pPr>
        <w:pStyle w:val="a7"/>
        <w:numPr>
          <w:ilvl w:val="0"/>
          <w:numId w:val="130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30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фиброзным соединениям костей относится:</w:t>
      </w:r>
    </w:p>
    <w:p w:rsidR="00C07F85" w:rsidRPr="00F1365E" w:rsidRDefault="00C07F85" w:rsidP="00C07F85">
      <w:pPr>
        <w:rPr>
          <w:sz w:val="22"/>
          <w:szCs w:val="22"/>
        </w:rPr>
      </w:pPr>
      <w:r w:rsidRPr="00F1365E">
        <w:rPr>
          <w:sz w:val="22"/>
          <w:szCs w:val="22"/>
        </w:rPr>
        <w:t xml:space="preserve">Сращение крестцовых позвонков </w:t>
      </w:r>
    </w:p>
    <w:p w:rsidR="00C07F85" w:rsidRPr="00B00B76" w:rsidRDefault="00C07F85" w:rsidP="003F6892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C07F85" w:rsidRPr="00B00B76" w:rsidRDefault="00C07F85" w:rsidP="003F6892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C07F85" w:rsidRPr="00B00B76" w:rsidRDefault="00C07F85" w:rsidP="003F6892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C07F85" w:rsidRPr="00B00B76" w:rsidRDefault="00C07F85" w:rsidP="003F6892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Плечевой сустав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Простыми называются суставы, которые:</w:t>
      </w:r>
    </w:p>
    <w:p w:rsidR="00C07F85" w:rsidRPr="00B00B76" w:rsidRDefault="00C07F85" w:rsidP="003F6892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C07F85" w:rsidRPr="00B00B76" w:rsidRDefault="00C07F85" w:rsidP="003F6892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C07F85" w:rsidRPr="00B00B76" w:rsidRDefault="00C07F85" w:rsidP="003F6892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C07F85" w:rsidRPr="00B00B76" w:rsidRDefault="00C07F85" w:rsidP="003F6892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C07F85" w:rsidRPr="00B00B76" w:rsidRDefault="00C07F85" w:rsidP="003F6892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8. </w:t>
      </w:r>
      <w:r w:rsidRPr="00F1365E">
        <w:rPr>
          <w:sz w:val="22"/>
          <w:szCs w:val="22"/>
        </w:rPr>
        <w:t>У двуосных суставов форма суставных поверхностей может быть:</w:t>
      </w:r>
    </w:p>
    <w:p w:rsidR="00C07F85" w:rsidRPr="00B00B76" w:rsidRDefault="00C07F85" w:rsidP="003F6892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C07F85" w:rsidRPr="00B00B76" w:rsidRDefault="00C07F85" w:rsidP="003F6892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C07F85" w:rsidRPr="00B00B76" w:rsidRDefault="00C07F85" w:rsidP="003F6892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C07F85" w:rsidRPr="00B00B76" w:rsidRDefault="00C07F85" w:rsidP="003F6892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C07F85" w:rsidRPr="00B00B76" w:rsidRDefault="00C07F85" w:rsidP="003F6892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Пирамидальная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9. </w:t>
      </w:r>
      <w:r w:rsidRPr="00F1365E">
        <w:rPr>
          <w:sz w:val="22"/>
          <w:szCs w:val="22"/>
        </w:rPr>
        <w:t>Лучезапястный сустав является:</w:t>
      </w:r>
    </w:p>
    <w:p w:rsidR="00C07F85" w:rsidRPr="00B00B76" w:rsidRDefault="00C07F85" w:rsidP="003F6892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C07F85" w:rsidRPr="00B00B76" w:rsidRDefault="00C07F85" w:rsidP="003F6892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C07F85" w:rsidRPr="00B00B76" w:rsidRDefault="00C07F85" w:rsidP="003F6892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Межфаланговые суставы являются:</w:t>
      </w:r>
    </w:p>
    <w:p w:rsidR="00C07F85" w:rsidRPr="00B00B76" w:rsidRDefault="00C07F85" w:rsidP="003F6892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C07F85" w:rsidRPr="00B00B76" w:rsidRDefault="00C07F85" w:rsidP="003F6892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C07F85" w:rsidRPr="00B00B76" w:rsidRDefault="00C07F85" w:rsidP="003F6892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C07F85" w:rsidRPr="00B00B76" w:rsidRDefault="00C07F85" w:rsidP="003F6892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35"/>
        </w:numPr>
        <w:rPr>
          <w:sz w:val="22"/>
          <w:szCs w:val="22"/>
        </w:rPr>
        <w:sectPr w:rsidR="00C07F85" w:rsidRPr="00B00B76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Простыми седловидными</w:t>
      </w: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11. </w:t>
      </w:r>
      <w:r w:rsidRPr="00F1365E">
        <w:rPr>
          <w:sz w:val="22"/>
          <w:szCs w:val="22"/>
        </w:rPr>
        <w:t>Среди перечисленных мышц опускает плечевой пояс только:</w:t>
      </w:r>
    </w:p>
    <w:p w:rsidR="00C07F85" w:rsidRPr="00B00B76" w:rsidRDefault="00C07F85" w:rsidP="003F6892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C07F85" w:rsidRPr="00B00B76" w:rsidRDefault="00C07F85" w:rsidP="003F6892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C07F85" w:rsidRPr="00B00B76" w:rsidRDefault="00C07F85" w:rsidP="003F6892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C07F85" w:rsidRPr="00B00B76" w:rsidRDefault="00C07F85" w:rsidP="003F6892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C07F85" w:rsidRPr="00B00B76" w:rsidRDefault="00C07F85" w:rsidP="003F6892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Поперечно-остистые мышцы входят в состав:</w:t>
      </w:r>
    </w:p>
    <w:p w:rsidR="00C07F85" w:rsidRPr="00B00B76" w:rsidRDefault="00C07F85" w:rsidP="003F6892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C07F85" w:rsidRPr="00B00B76" w:rsidRDefault="00C07F85" w:rsidP="003F6892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C07F85" w:rsidRPr="00B00B76" w:rsidRDefault="00C07F85" w:rsidP="003F6892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C07F85" w:rsidRPr="00B00B76" w:rsidRDefault="00C07F85" w:rsidP="003F6892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C07F85" w:rsidRPr="00B00B76" w:rsidRDefault="00C07F85" w:rsidP="003F6892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lastRenderedPageBreak/>
        <w:t xml:space="preserve">13. </w:t>
      </w:r>
      <w:r w:rsidRPr="00F1365E">
        <w:rPr>
          <w:sz w:val="22"/>
          <w:szCs w:val="22"/>
        </w:rPr>
        <w:t>К передней группе мышц предплечья не относится:</w:t>
      </w:r>
    </w:p>
    <w:p w:rsidR="00C07F85" w:rsidRPr="00B00B76" w:rsidRDefault="00C07F85" w:rsidP="003F6892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Локтевой сгибатель запястья</w:t>
      </w:r>
    </w:p>
    <w:p w:rsidR="00C07F85" w:rsidRPr="00B00B76" w:rsidRDefault="00C07F85" w:rsidP="003F6892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Поверхностный сгибатель пальцев</w:t>
      </w:r>
    </w:p>
    <w:p w:rsidR="00C07F85" w:rsidRPr="00B00B76" w:rsidRDefault="00C07F85" w:rsidP="003F6892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сгибатель большого пальца кисти</w:t>
      </w:r>
    </w:p>
    <w:p w:rsidR="00C07F85" w:rsidRPr="00B00B76" w:rsidRDefault="00C07F85" w:rsidP="003F6892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Квадратный пронатор</w:t>
      </w:r>
    </w:p>
    <w:p w:rsidR="00C07F85" w:rsidRPr="00B00B76" w:rsidRDefault="00C07F85" w:rsidP="003F6892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Разгибатель мизинца</w:t>
      </w: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C07F85" w:rsidRPr="00B00B76" w:rsidRDefault="00C07F85" w:rsidP="003F6892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C07F85" w:rsidRPr="00B00B76" w:rsidRDefault="00C07F85" w:rsidP="003F6892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Портняжная мышца</w:t>
      </w:r>
    </w:p>
    <w:p w:rsidR="00C07F85" w:rsidRPr="00B00B76" w:rsidRDefault="00C07F85" w:rsidP="003F6892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Разгибание в тазобедренном суставе производит:</w:t>
      </w:r>
    </w:p>
    <w:p w:rsidR="00C07F85" w:rsidRPr="00B00B76" w:rsidRDefault="00C07F85" w:rsidP="003F6892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C07F85" w:rsidRPr="00B00B76" w:rsidRDefault="00C07F85" w:rsidP="003F6892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C07F85" w:rsidRPr="00B00B76" w:rsidRDefault="00C07F85" w:rsidP="003F6892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C07F85" w:rsidRPr="00B00B76" w:rsidRDefault="00C07F85" w:rsidP="003F6892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Наружная запирательная мышца</w:t>
      </w: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подвздошно-поясничной мышцы:</w:t>
      </w:r>
    </w:p>
    <w:p w:rsidR="00C07F85" w:rsidRPr="00B00B76" w:rsidRDefault="00C07F85" w:rsidP="003F6892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и в коленном суставах</w:t>
      </w:r>
    </w:p>
    <w:p w:rsidR="00C07F85" w:rsidRPr="00B00B76" w:rsidRDefault="00C07F85" w:rsidP="003F6892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Разгибание в тазобедренном и сгибание </w:t>
      </w:r>
      <w:proofErr w:type="gramStart"/>
      <w:r w:rsidRPr="00B00B76">
        <w:rPr>
          <w:sz w:val="22"/>
          <w:szCs w:val="22"/>
        </w:rPr>
        <w:t>в коленном суставах</w:t>
      </w:r>
      <w:proofErr w:type="gramEnd"/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Пронация и отведение стопы происходят при сокращении:</w:t>
      </w:r>
    </w:p>
    <w:p w:rsidR="00C07F85" w:rsidRPr="00B00B76" w:rsidRDefault="00C07F85" w:rsidP="003F6892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Икроножной мышцы</w:t>
      </w:r>
    </w:p>
    <w:p w:rsidR="00C07F85" w:rsidRPr="00B00B76" w:rsidRDefault="00C07F85" w:rsidP="003F6892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Камбаловидной мышцы</w:t>
      </w:r>
    </w:p>
    <w:p w:rsidR="00C07F85" w:rsidRPr="00B00B76" w:rsidRDefault="00C07F85" w:rsidP="003F6892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Длинной и короткой малоберцовых мышц</w:t>
      </w:r>
    </w:p>
    <w:p w:rsidR="00C07F85" w:rsidRPr="00B00B76" w:rsidRDefault="00C07F85" w:rsidP="003F6892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Передней большеберцовой и задней большеберцовой мышц</w:t>
      </w:r>
    </w:p>
    <w:p w:rsidR="00C07F85" w:rsidRPr="00B00B76" w:rsidRDefault="00C07F85" w:rsidP="003F6892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Длинного разгибателя пальцев стопы</w:t>
      </w: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Большой круг кровообращения начинается в:</w:t>
      </w:r>
    </w:p>
    <w:p w:rsidR="00C07F85" w:rsidRPr="00B00B76" w:rsidRDefault="00C07F85" w:rsidP="003F6892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предсердии</w:t>
      </w:r>
    </w:p>
    <w:p w:rsidR="00C07F85" w:rsidRPr="00B00B76" w:rsidRDefault="00C07F85" w:rsidP="003F6892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желудочке</w:t>
      </w:r>
    </w:p>
    <w:p w:rsidR="00C07F85" w:rsidRPr="00B00B76" w:rsidRDefault="00C07F85" w:rsidP="003F6892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предсердии</w:t>
      </w:r>
    </w:p>
    <w:p w:rsidR="00C07F85" w:rsidRPr="00B00B76" w:rsidRDefault="00C07F85" w:rsidP="003F6892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желудочке</w:t>
      </w:r>
    </w:p>
    <w:p w:rsidR="00C07F85" w:rsidRPr="00B00B76" w:rsidRDefault="00C07F85" w:rsidP="003F6892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Аорте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Внутренняя оболочка сердца называется:</w:t>
      </w:r>
    </w:p>
    <w:p w:rsidR="00C07F85" w:rsidRPr="00B00B76" w:rsidRDefault="00C07F85" w:rsidP="003F6892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Эпикард</w:t>
      </w:r>
    </w:p>
    <w:p w:rsidR="00C07F85" w:rsidRPr="00B00B76" w:rsidRDefault="00C07F85" w:rsidP="003F6892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Миокард</w:t>
      </w:r>
    </w:p>
    <w:p w:rsidR="00C07F85" w:rsidRPr="00B00B76" w:rsidRDefault="00C07F85" w:rsidP="003F6892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Эндокард</w:t>
      </w:r>
    </w:p>
    <w:p w:rsidR="00C07F85" w:rsidRPr="00B00B76" w:rsidRDefault="00C07F85" w:rsidP="003F6892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Перикард</w:t>
      </w:r>
    </w:p>
    <w:p w:rsidR="00C07F85" w:rsidRPr="00B00B76" w:rsidRDefault="00C07F85" w:rsidP="003F6892">
      <w:pPr>
        <w:pStyle w:val="a7"/>
        <w:numPr>
          <w:ilvl w:val="0"/>
          <w:numId w:val="144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Экзокард</w:t>
      </w:r>
      <w:proofErr w:type="spellEnd"/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Структурно-функциональной единицей </w:t>
      </w:r>
      <w:proofErr w:type="spellStart"/>
      <w:r w:rsidRPr="00F1365E">
        <w:rPr>
          <w:sz w:val="22"/>
          <w:szCs w:val="22"/>
        </w:rPr>
        <w:t>газообменной</w:t>
      </w:r>
      <w:proofErr w:type="spellEnd"/>
      <w:r w:rsidRPr="00F1365E">
        <w:rPr>
          <w:sz w:val="22"/>
          <w:szCs w:val="22"/>
        </w:rPr>
        <w:t xml:space="preserve"> области является:</w:t>
      </w:r>
    </w:p>
    <w:p w:rsidR="00C07F85" w:rsidRPr="00B00B76" w:rsidRDefault="00C07F85" w:rsidP="003F6892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Сегмент</w:t>
      </w:r>
    </w:p>
    <w:p w:rsidR="00C07F85" w:rsidRPr="00B00B76" w:rsidRDefault="00C07F85" w:rsidP="003F6892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Доля</w:t>
      </w:r>
    </w:p>
    <w:p w:rsidR="00C07F85" w:rsidRPr="00B00B76" w:rsidRDefault="00C07F85" w:rsidP="003F6892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Долька</w:t>
      </w:r>
    </w:p>
    <w:p w:rsidR="00C07F85" w:rsidRPr="00B00B76" w:rsidRDefault="00C07F85" w:rsidP="003F6892">
      <w:pPr>
        <w:pStyle w:val="a7"/>
        <w:numPr>
          <w:ilvl w:val="0"/>
          <w:numId w:val="14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Ацинус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Альвеола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Образование первичной мочи происходит с помощью механизма:</w:t>
      </w:r>
    </w:p>
    <w:p w:rsidR="00C07F85" w:rsidRPr="00B00B76" w:rsidRDefault="00C07F85" w:rsidP="003F6892">
      <w:pPr>
        <w:pStyle w:val="a7"/>
        <w:numPr>
          <w:ilvl w:val="0"/>
          <w:numId w:val="146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Реабсорбции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Фильтрации</w:t>
      </w:r>
    </w:p>
    <w:p w:rsidR="00C07F85" w:rsidRPr="00B00B76" w:rsidRDefault="00C07F85" w:rsidP="003F6892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Секреции</w:t>
      </w:r>
    </w:p>
    <w:p w:rsidR="00C07F85" w:rsidRPr="00B00B76" w:rsidRDefault="00C07F85" w:rsidP="003F6892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Экскреции</w:t>
      </w:r>
    </w:p>
    <w:p w:rsidR="00C07F85" w:rsidRPr="00B00B76" w:rsidRDefault="00C07F85" w:rsidP="003F6892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Транссудации</w:t>
      </w: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Общий желчный проток открывается в:</w:t>
      </w:r>
    </w:p>
    <w:p w:rsidR="00C07F85" w:rsidRPr="00B00B76" w:rsidRDefault="00C07F85" w:rsidP="003F6892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Желудок</w:t>
      </w:r>
    </w:p>
    <w:p w:rsidR="00C07F85" w:rsidRPr="00B00B76" w:rsidRDefault="00C07F85" w:rsidP="003F6892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Желчный пузырь</w:t>
      </w:r>
    </w:p>
    <w:p w:rsidR="00C07F85" w:rsidRPr="00B00B76" w:rsidRDefault="00C07F85" w:rsidP="003F6892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Ободочную кишку</w:t>
      </w:r>
    </w:p>
    <w:p w:rsidR="00C07F85" w:rsidRPr="00B00B76" w:rsidRDefault="00C07F85" w:rsidP="003F6892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Прямую кишку</w:t>
      </w:r>
    </w:p>
    <w:p w:rsidR="00C07F85" w:rsidRPr="00B00B76" w:rsidRDefault="00C07F85" w:rsidP="003F6892">
      <w:pPr>
        <w:pStyle w:val="a7"/>
        <w:numPr>
          <w:ilvl w:val="0"/>
          <w:numId w:val="147"/>
        </w:numPr>
        <w:rPr>
          <w:sz w:val="22"/>
          <w:szCs w:val="22"/>
        </w:rPr>
        <w:sectPr w:rsidR="00C07F85" w:rsidRPr="00B00B76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Двенадцатиперстную кишку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jc w:val="center"/>
        <w:rPr>
          <w:sz w:val="22"/>
          <w:szCs w:val="22"/>
          <w:u w:val="single"/>
        </w:rPr>
      </w:pPr>
      <w:r w:rsidRPr="00F1365E">
        <w:rPr>
          <w:sz w:val="22"/>
          <w:szCs w:val="22"/>
          <w:u w:val="single"/>
        </w:rPr>
        <w:t>КОНТРОЛЬНЫЙ ТЕСТ. ВАРИАНТ 2</w:t>
      </w:r>
    </w:p>
    <w:p w:rsidR="00C07F85" w:rsidRPr="00F1365E" w:rsidRDefault="00C07F85" w:rsidP="00C07F85">
      <w:pPr>
        <w:rPr>
          <w:b/>
          <w:sz w:val="22"/>
          <w:szCs w:val="22"/>
        </w:rPr>
      </w:pPr>
      <w:r w:rsidRPr="00F1365E">
        <w:rPr>
          <w:b/>
          <w:sz w:val="22"/>
          <w:szCs w:val="22"/>
        </w:rPr>
        <w:t>Выберите один правильный ответ: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Нижний конец кости называется:</w:t>
      </w:r>
    </w:p>
    <w:p w:rsidR="00C07F85" w:rsidRPr="00B00B76" w:rsidRDefault="00C07F85" w:rsidP="003F6892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C07F85" w:rsidRPr="00B00B76" w:rsidRDefault="00C07F85" w:rsidP="003F6892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C07F85" w:rsidRPr="00B00B76" w:rsidRDefault="00C07F85" w:rsidP="003F6892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C07F85" w:rsidRPr="00B00B76" w:rsidRDefault="00C07F85" w:rsidP="003F6892">
      <w:pPr>
        <w:pStyle w:val="a7"/>
        <w:numPr>
          <w:ilvl w:val="0"/>
          <w:numId w:val="148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у которых приблизительно в равной степени выражены все линейные размеры (длина, ширина и толщина), называются:</w:t>
      </w:r>
    </w:p>
    <w:p w:rsidR="00C07F85" w:rsidRPr="00B00B76" w:rsidRDefault="00C07F85" w:rsidP="003F6892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C07F85" w:rsidRPr="00B00B76" w:rsidRDefault="00C07F85" w:rsidP="003F6892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C07F85" w:rsidRPr="00B00B76" w:rsidRDefault="00C07F85" w:rsidP="003F6892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C07F85" w:rsidRPr="00B00B76" w:rsidRDefault="00C07F85" w:rsidP="003F6892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C07F85" w:rsidRPr="00B00B76" w:rsidRDefault="00C07F85" w:rsidP="003F6892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Плюсневые кости относятся к группе:</w:t>
      </w:r>
    </w:p>
    <w:p w:rsidR="00C07F85" w:rsidRPr="00B00B76" w:rsidRDefault="00C07F85" w:rsidP="003F6892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C07F85" w:rsidRPr="00B00B76" w:rsidRDefault="00C07F85" w:rsidP="003F6892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C07F85" w:rsidRPr="00B00B76" w:rsidRDefault="00C07F85" w:rsidP="003F6892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C07F85" w:rsidRPr="00B00B76" w:rsidRDefault="00C07F85" w:rsidP="003F6892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C07F85" w:rsidRPr="00B00B76" w:rsidRDefault="00C07F85" w:rsidP="003F6892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Рост кости в длину обеспечивает:</w:t>
      </w:r>
    </w:p>
    <w:p w:rsidR="00C07F85" w:rsidRPr="00B00B76" w:rsidRDefault="00C07F85" w:rsidP="003F6892">
      <w:pPr>
        <w:pStyle w:val="a7"/>
        <w:numPr>
          <w:ilvl w:val="0"/>
          <w:numId w:val="151"/>
        </w:numPr>
        <w:rPr>
          <w:sz w:val="22"/>
          <w:szCs w:val="22"/>
        </w:rPr>
      </w:pPr>
      <w:r w:rsidRPr="00B00B76">
        <w:rPr>
          <w:sz w:val="22"/>
          <w:szCs w:val="22"/>
        </w:rPr>
        <w:t>Надкостница</w:t>
      </w:r>
    </w:p>
    <w:p w:rsidR="00C07F85" w:rsidRPr="00B00B76" w:rsidRDefault="00C07F85" w:rsidP="003F6892">
      <w:pPr>
        <w:pStyle w:val="a7"/>
        <w:numPr>
          <w:ilvl w:val="0"/>
          <w:numId w:val="15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Метаэпифизарная</w:t>
      </w:r>
      <w:proofErr w:type="spellEnd"/>
      <w:r w:rsidRPr="00B00B76">
        <w:rPr>
          <w:sz w:val="22"/>
          <w:szCs w:val="22"/>
        </w:rPr>
        <w:t xml:space="preserve"> зона роста</w:t>
      </w:r>
    </w:p>
    <w:p w:rsidR="00C07F85" w:rsidRPr="00B00B76" w:rsidRDefault="00C07F85" w:rsidP="003F6892">
      <w:pPr>
        <w:pStyle w:val="a7"/>
        <w:numPr>
          <w:ilvl w:val="0"/>
          <w:numId w:val="151"/>
        </w:numPr>
        <w:rPr>
          <w:sz w:val="22"/>
          <w:szCs w:val="22"/>
        </w:rPr>
      </w:pPr>
      <w:r w:rsidRPr="00B00B76">
        <w:rPr>
          <w:sz w:val="22"/>
          <w:szCs w:val="22"/>
        </w:rPr>
        <w:t>Суставной хрящ</w:t>
      </w:r>
    </w:p>
    <w:p w:rsidR="00C07F85" w:rsidRPr="00B00B76" w:rsidRDefault="00C07F85" w:rsidP="003F6892">
      <w:pPr>
        <w:pStyle w:val="a7"/>
        <w:numPr>
          <w:ilvl w:val="0"/>
          <w:numId w:val="15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Эндост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51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Эпифиз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Незрелыми клетками костной ткани являются:</w:t>
      </w:r>
    </w:p>
    <w:p w:rsidR="00C07F85" w:rsidRPr="00B00B76" w:rsidRDefault="00C07F85" w:rsidP="003F6892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C07F85" w:rsidRPr="00B00B76" w:rsidRDefault="00C07F85" w:rsidP="003F6892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C07F85" w:rsidRPr="00B00B76" w:rsidRDefault="00C07F85" w:rsidP="003F6892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C07F85" w:rsidRPr="00B00B76" w:rsidRDefault="00C07F85" w:rsidP="003F6892">
      <w:pPr>
        <w:pStyle w:val="a7"/>
        <w:numPr>
          <w:ilvl w:val="0"/>
          <w:numId w:val="152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52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костным соединениям костей относится:</w:t>
      </w:r>
    </w:p>
    <w:p w:rsidR="00C07F85" w:rsidRPr="00B00B76" w:rsidRDefault="00C07F85" w:rsidP="003F6892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Сращение крестцовых позвонков </w:t>
      </w:r>
    </w:p>
    <w:p w:rsidR="00C07F85" w:rsidRPr="00B00B76" w:rsidRDefault="00C07F85" w:rsidP="003F6892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C07F85" w:rsidRPr="00B00B76" w:rsidRDefault="00C07F85" w:rsidP="003F6892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C07F85" w:rsidRPr="00B00B76" w:rsidRDefault="00C07F85" w:rsidP="003F6892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C07F85" w:rsidRPr="00B00B76" w:rsidRDefault="00C07F85" w:rsidP="003F6892">
      <w:pPr>
        <w:pStyle w:val="a7"/>
        <w:numPr>
          <w:ilvl w:val="0"/>
          <w:numId w:val="153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Плечевой сустав</w:t>
      </w: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Сложными называются суставы, которые:</w:t>
      </w:r>
    </w:p>
    <w:p w:rsidR="00C07F85" w:rsidRPr="00B00B76" w:rsidRDefault="00C07F85" w:rsidP="003F6892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C07F85" w:rsidRPr="00B00B76" w:rsidRDefault="00C07F85" w:rsidP="003F6892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C07F85" w:rsidRPr="00B00B76" w:rsidRDefault="00C07F85" w:rsidP="003F6892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C07F85" w:rsidRPr="00B00B76" w:rsidRDefault="00C07F85" w:rsidP="003F6892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C07F85" w:rsidRPr="00B00B76" w:rsidRDefault="00C07F85" w:rsidP="003F6892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У многоосных суставов форма суставных поверхностей может быть:</w:t>
      </w:r>
    </w:p>
    <w:p w:rsidR="00C07F85" w:rsidRPr="00B00B76" w:rsidRDefault="00C07F85" w:rsidP="003F6892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C07F85" w:rsidRPr="00B00B76" w:rsidRDefault="00C07F85" w:rsidP="003F6892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C07F85" w:rsidRPr="00B00B76" w:rsidRDefault="00C07F85" w:rsidP="003F6892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C07F85" w:rsidRPr="00B00B76" w:rsidRDefault="00C07F85" w:rsidP="003F6892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C07F85" w:rsidRPr="00B00B76" w:rsidRDefault="00C07F85" w:rsidP="003F6892">
      <w:pPr>
        <w:pStyle w:val="a7"/>
        <w:numPr>
          <w:ilvl w:val="0"/>
          <w:numId w:val="155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Пирамидальная</w:t>
      </w: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Коленный сустав является:</w:t>
      </w:r>
    </w:p>
    <w:p w:rsidR="00C07F85" w:rsidRPr="00B00B76" w:rsidRDefault="00C07F85" w:rsidP="003F6892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C07F85" w:rsidRPr="00B00B76" w:rsidRDefault="00C07F85" w:rsidP="003F6892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C07F85" w:rsidRPr="00B00B76" w:rsidRDefault="00C07F85" w:rsidP="003F6892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Запястнопястные</w:t>
      </w:r>
      <w:proofErr w:type="spellEnd"/>
      <w:r w:rsidRPr="00F1365E">
        <w:rPr>
          <w:sz w:val="22"/>
          <w:szCs w:val="22"/>
        </w:rPr>
        <w:t xml:space="preserve"> суставы большого пальца кисти и большого пальца стопы являются:</w:t>
      </w:r>
    </w:p>
    <w:p w:rsidR="00C07F85" w:rsidRPr="00B00B76" w:rsidRDefault="00C07F85" w:rsidP="003F6892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C07F85" w:rsidRPr="00B00B76" w:rsidRDefault="00C07F85" w:rsidP="003F6892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C07F85" w:rsidRPr="00B00B76" w:rsidRDefault="00C07F85" w:rsidP="003F6892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C07F85" w:rsidRPr="00B00B76" w:rsidRDefault="00C07F85" w:rsidP="003F6892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седловидными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1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Среди перечисленных мышц отведение в плечевом суставе производит только:</w:t>
      </w:r>
    </w:p>
    <w:p w:rsidR="00C07F85" w:rsidRPr="00B00B76" w:rsidRDefault="00C07F85" w:rsidP="003F6892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C07F85" w:rsidRPr="00B00B76" w:rsidRDefault="00C07F85" w:rsidP="003F6892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C07F85" w:rsidRPr="00B00B76" w:rsidRDefault="00C07F85" w:rsidP="003F6892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C07F85" w:rsidRPr="00B00B76" w:rsidRDefault="00C07F85" w:rsidP="003F6892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C07F85" w:rsidRPr="00B00B76" w:rsidRDefault="00C07F85" w:rsidP="003F6892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двуглавой мышцы:</w:t>
      </w:r>
    </w:p>
    <w:p w:rsidR="00C07F85" w:rsidRPr="00B00B76" w:rsidRDefault="00C07F85" w:rsidP="003F6892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локтевом суставе</w:t>
      </w:r>
    </w:p>
    <w:p w:rsidR="00C07F85" w:rsidRPr="00B00B76" w:rsidRDefault="00C07F85" w:rsidP="003F6892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Приведение, пронация и разгибание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59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Движение плечевого пояса вверх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Длиннейшая мышца входит в состав:</w:t>
      </w:r>
    </w:p>
    <w:p w:rsidR="00C07F85" w:rsidRPr="00B00B76" w:rsidRDefault="00C07F85" w:rsidP="003F6892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C07F85" w:rsidRPr="00B00B76" w:rsidRDefault="00C07F85" w:rsidP="003F6892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C07F85" w:rsidRPr="00B00B76" w:rsidRDefault="00C07F85" w:rsidP="003F6892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C07F85" w:rsidRPr="00B00B76" w:rsidRDefault="00C07F85" w:rsidP="003F6892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C07F85" w:rsidRPr="00B00B76" w:rsidRDefault="00C07F85" w:rsidP="003F6892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4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задней группе мышц предплечья не относится:</w:t>
      </w:r>
    </w:p>
    <w:p w:rsidR="00C07F85" w:rsidRPr="00B00B76" w:rsidRDefault="00C07F85" w:rsidP="003F6892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лучевой разгибатель запястья</w:t>
      </w:r>
    </w:p>
    <w:p w:rsidR="00C07F85" w:rsidRPr="00B00B76" w:rsidRDefault="00C07F85" w:rsidP="003F6892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Короткий лучевой разгибатель запястья</w:t>
      </w:r>
    </w:p>
    <w:p w:rsidR="00C07F85" w:rsidRPr="00B00B76" w:rsidRDefault="00C07F85" w:rsidP="003F6892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Круглый пронатор</w:t>
      </w:r>
    </w:p>
    <w:p w:rsidR="00C07F85" w:rsidRPr="00B00B76" w:rsidRDefault="00C07F85" w:rsidP="003F6892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Супинатор</w:t>
      </w:r>
    </w:p>
    <w:p w:rsidR="00C07F85" w:rsidRPr="00B00B76" w:rsidRDefault="00C07F85" w:rsidP="003F6892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Локтевой разгибатель запястья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5</w:t>
      </w:r>
      <w:r w:rsidRPr="001C3D5C">
        <w:rPr>
          <w:b/>
          <w:sz w:val="22"/>
          <w:szCs w:val="22"/>
        </w:rPr>
        <w:t xml:space="preserve">.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C07F85" w:rsidRPr="00B00B76" w:rsidRDefault="00C07F85" w:rsidP="003F6892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C07F85" w:rsidRPr="00B00B76" w:rsidRDefault="00C07F85" w:rsidP="003F6892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C07F85" w:rsidRPr="00B00B76" w:rsidRDefault="00C07F85" w:rsidP="003F6892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Двуглавая мышца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6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Отведение в тазобедренном суставе производит:</w:t>
      </w:r>
    </w:p>
    <w:p w:rsidR="00C07F85" w:rsidRPr="00B00B76" w:rsidRDefault="00C07F85" w:rsidP="003F6892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C07F85" w:rsidRPr="00B00B76" w:rsidRDefault="00C07F85" w:rsidP="003F6892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C07F85" w:rsidRPr="00B00B76" w:rsidRDefault="00C07F85" w:rsidP="003F6892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C07F85" w:rsidRPr="00B00B76" w:rsidRDefault="00C07F85" w:rsidP="003F6892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Наружная запирательная мышца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1</w:t>
      </w:r>
      <w:r>
        <w:rPr>
          <w:b/>
          <w:sz w:val="22"/>
          <w:szCs w:val="22"/>
        </w:rPr>
        <w:t>7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большой ягодичной мышцы:</w:t>
      </w:r>
    </w:p>
    <w:p w:rsidR="00C07F85" w:rsidRPr="00B00B76" w:rsidRDefault="00C07F85" w:rsidP="003F6892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суставе</w:t>
      </w:r>
    </w:p>
    <w:p w:rsidR="00C07F85" w:rsidRPr="00B00B76" w:rsidRDefault="00C07F85" w:rsidP="003F6892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и в коленном суставе</w:t>
      </w:r>
    </w:p>
    <w:p w:rsidR="00C07F85" w:rsidRPr="00B00B76" w:rsidRDefault="00C07F85" w:rsidP="003F6892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и сгибание в коленном суставе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8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трехглавой мышцы голени:</w:t>
      </w:r>
    </w:p>
    <w:p w:rsidR="00C07F85" w:rsidRPr="00B00B76" w:rsidRDefault="00C07F85" w:rsidP="003F6892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Подошвенное сгибание стопы</w:t>
      </w:r>
    </w:p>
    <w:p w:rsidR="00C07F85" w:rsidRPr="00B00B76" w:rsidRDefault="00C07F85" w:rsidP="003F6892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Подошвенное разгибание стопы</w:t>
      </w:r>
    </w:p>
    <w:p w:rsidR="00C07F85" w:rsidRPr="00B00B76" w:rsidRDefault="00C07F85" w:rsidP="003F6892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Пронация и отведение стопы</w:t>
      </w:r>
    </w:p>
    <w:p w:rsidR="00C07F85" w:rsidRPr="00B00B76" w:rsidRDefault="00C07F85" w:rsidP="003F6892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и приведение стопы</w:t>
      </w:r>
    </w:p>
    <w:p w:rsidR="00C07F85" w:rsidRPr="00B00B76" w:rsidRDefault="00C07F85" w:rsidP="003F6892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и приведение стопы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9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Большой круг кровообращения заканчивается в:</w:t>
      </w:r>
    </w:p>
    <w:p w:rsidR="00C07F85" w:rsidRPr="00B00B76" w:rsidRDefault="00C07F85" w:rsidP="003F6892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предсердии</w:t>
      </w:r>
    </w:p>
    <w:p w:rsidR="00C07F85" w:rsidRPr="00B00B76" w:rsidRDefault="00C07F85" w:rsidP="003F6892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желудочке</w:t>
      </w:r>
    </w:p>
    <w:p w:rsidR="00C07F85" w:rsidRPr="00B00B76" w:rsidRDefault="00C07F85" w:rsidP="003F6892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предсердии</w:t>
      </w:r>
    </w:p>
    <w:p w:rsidR="00C07F85" w:rsidRPr="00B00B76" w:rsidRDefault="00C07F85" w:rsidP="003F6892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желудочке</w:t>
      </w:r>
    </w:p>
    <w:p w:rsidR="00C07F85" w:rsidRPr="00B00B76" w:rsidRDefault="00C07F85" w:rsidP="003F6892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Аорте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>
        <w:rPr>
          <w:b/>
          <w:sz w:val="22"/>
          <w:szCs w:val="22"/>
        </w:rPr>
        <w:t>20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Средняя оболочка сердца называется:</w:t>
      </w:r>
    </w:p>
    <w:p w:rsidR="00C07F85" w:rsidRPr="00B00B76" w:rsidRDefault="00C07F85" w:rsidP="003F6892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Эпикард</w:t>
      </w:r>
    </w:p>
    <w:p w:rsidR="00C07F85" w:rsidRPr="00B00B76" w:rsidRDefault="00C07F85" w:rsidP="003F6892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Миокард</w:t>
      </w:r>
    </w:p>
    <w:p w:rsidR="00C07F85" w:rsidRPr="00B00B76" w:rsidRDefault="00C07F85" w:rsidP="003F6892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Эндокард</w:t>
      </w:r>
    </w:p>
    <w:p w:rsidR="00C07F85" w:rsidRPr="00B00B76" w:rsidRDefault="00C07F85" w:rsidP="003F6892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Перикард</w:t>
      </w:r>
    </w:p>
    <w:p w:rsidR="00C07F85" w:rsidRPr="00B00B76" w:rsidRDefault="00C07F85" w:rsidP="003F6892">
      <w:pPr>
        <w:pStyle w:val="a7"/>
        <w:numPr>
          <w:ilvl w:val="0"/>
          <w:numId w:val="167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Экзокард</w:t>
      </w:r>
      <w:proofErr w:type="spellEnd"/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1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Ацинус</w:t>
      </w:r>
      <w:proofErr w:type="spellEnd"/>
      <w:r w:rsidRPr="00F1365E">
        <w:rPr>
          <w:sz w:val="22"/>
          <w:szCs w:val="22"/>
        </w:rPr>
        <w:t xml:space="preserve"> является структурно-функциональной единицей:</w:t>
      </w:r>
    </w:p>
    <w:p w:rsidR="00C07F85" w:rsidRPr="00B00B76" w:rsidRDefault="00C07F85" w:rsidP="003F6892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Бронхиального дерева</w:t>
      </w:r>
    </w:p>
    <w:p w:rsidR="00C07F85" w:rsidRPr="00B00B76" w:rsidRDefault="00C07F85" w:rsidP="003F6892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Дыхательного пути</w:t>
      </w:r>
    </w:p>
    <w:p w:rsidR="00C07F85" w:rsidRPr="00B00B76" w:rsidRDefault="00C07F85" w:rsidP="003F6892">
      <w:pPr>
        <w:pStyle w:val="a7"/>
        <w:numPr>
          <w:ilvl w:val="0"/>
          <w:numId w:val="168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Газообменной</w:t>
      </w:r>
      <w:proofErr w:type="spellEnd"/>
      <w:r w:rsidRPr="00B00B76">
        <w:rPr>
          <w:sz w:val="22"/>
          <w:szCs w:val="22"/>
        </w:rPr>
        <w:t xml:space="preserve"> области</w:t>
      </w:r>
    </w:p>
    <w:p w:rsidR="00C07F85" w:rsidRPr="00B00B76" w:rsidRDefault="00C07F85" w:rsidP="003F6892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Дыхательной системы</w:t>
      </w:r>
    </w:p>
    <w:p w:rsidR="00C07F85" w:rsidRPr="00B00B76" w:rsidRDefault="00C07F85" w:rsidP="003F6892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Выделительной системы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2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Образование вторичной мочи происходит с помощью механизма:</w:t>
      </w:r>
    </w:p>
    <w:p w:rsidR="00C07F85" w:rsidRPr="00B00B76" w:rsidRDefault="00C07F85" w:rsidP="003F6892">
      <w:pPr>
        <w:pStyle w:val="a7"/>
        <w:numPr>
          <w:ilvl w:val="0"/>
          <w:numId w:val="169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Реабсорбции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Фильтрации</w:t>
      </w:r>
    </w:p>
    <w:p w:rsidR="00C07F85" w:rsidRPr="00B00B76" w:rsidRDefault="00C07F85" w:rsidP="003F6892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Секреции</w:t>
      </w:r>
    </w:p>
    <w:p w:rsidR="00C07F85" w:rsidRPr="00B00B76" w:rsidRDefault="00C07F85" w:rsidP="003F6892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Экскреции</w:t>
      </w:r>
    </w:p>
    <w:p w:rsidR="00C07F85" w:rsidRPr="00B00B76" w:rsidRDefault="00C07F85" w:rsidP="003F6892">
      <w:pPr>
        <w:pStyle w:val="a7"/>
        <w:numPr>
          <w:ilvl w:val="0"/>
          <w:numId w:val="169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Транссудации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3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Правильная последовательность отделов ободочной кишки:</w:t>
      </w:r>
    </w:p>
    <w:p w:rsidR="00C07F85" w:rsidRPr="00B00B76" w:rsidRDefault="00C07F85" w:rsidP="003F6892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Сигмовидная, нисходящая, поперечная, восходящая</w:t>
      </w:r>
    </w:p>
    <w:p w:rsidR="00C07F85" w:rsidRPr="00B00B76" w:rsidRDefault="00C07F85" w:rsidP="003F6892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нисходящая, поперечная, сигмовидная</w:t>
      </w:r>
    </w:p>
    <w:p w:rsidR="00C07F85" w:rsidRPr="00B00B76" w:rsidRDefault="00C07F85" w:rsidP="003F6892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Нисходящая, поперечная, восходящая, сигмовидная</w:t>
      </w:r>
    </w:p>
    <w:p w:rsidR="00C07F85" w:rsidRPr="00B00B76" w:rsidRDefault="00C07F85" w:rsidP="003F6892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поперечная, нисходящая, сигмовидная</w:t>
      </w:r>
    </w:p>
    <w:p w:rsidR="00C07F85" w:rsidRPr="00B00B76" w:rsidRDefault="00C07F85" w:rsidP="003F6892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сигмовидная, поперечная, нисходящая</w:t>
      </w:r>
    </w:p>
    <w:p w:rsidR="00C07F85" w:rsidRPr="00F1365E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jc w:val="center"/>
        <w:rPr>
          <w:sz w:val="22"/>
          <w:szCs w:val="22"/>
          <w:u w:val="single"/>
        </w:rPr>
      </w:pPr>
      <w:r w:rsidRPr="00F1365E">
        <w:rPr>
          <w:sz w:val="22"/>
          <w:szCs w:val="22"/>
          <w:u w:val="single"/>
        </w:rPr>
        <w:t>КОНТРОЛЬНЫЙ ТЕСТ. ВАРИАНТ 3</w:t>
      </w:r>
    </w:p>
    <w:p w:rsidR="00C07F85" w:rsidRPr="00F1365E" w:rsidRDefault="00C07F85" w:rsidP="00C07F85">
      <w:pPr>
        <w:rPr>
          <w:b/>
          <w:sz w:val="22"/>
          <w:szCs w:val="22"/>
        </w:rPr>
      </w:pPr>
      <w:r w:rsidRPr="00F1365E">
        <w:rPr>
          <w:b/>
          <w:sz w:val="22"/>
          <w:szCs w:val="22"/>
        </w:rPr>
        <w:t>Выберите один правильный ответ: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proofErr w:type="gramStart"/>
      <w:r w:rsidRPr="00F1365E">
        <w:rPr>
          <w:sz w:val="22"/>
          <w:szCs w:val="22"/>
        </w:rPr>
        <w:t>Часть кости</w:t>
      </w:r>
      <w:proofErr w:type="gramEnd"/>
      <w:r w:rsidRPr="00F1365E">
        <w:rPr>
          <w:sz w:val="22"/>
          <w:szCs w:val="22"/>
        </w:rPr>
        <w:t xml:space="preserve"> расположенная на границе диафиза и эпифиза называется:</w:t>
      </w:r>
    </w:p>
    <w:p w:rsidR="00C07F85" w:rsidRPr="00B00B76" w:rsidRDefault="00C07F85" w:rsidP="003F6892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C07F85" w:rsidRPr="00B00B76" w:rsidRDefault="00C07F85" w:rsidP="003F6892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C07F85" w:rsidRPr="00B00B76" w:rsidRDefault="00C07F85" w:rsidP="003F6892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C07F85" w:rsidRPr="00B00B76" w:rsidRDefault="00C07F85" w:rsidP="003F6892">
      <w:pPr>
        <w:pStyle w:val="a7"/>
        <w:numPr>
          <w:ilvl w:val="0"/>
          <w:numId w:val="17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внутри которых имеется полость, выстланная слизистой оболочкой, или система мелких полостей, называются:</w:t>
      </w:r>
    </w:p>
    <w:p w:rsidR="00C07F85" w:rsidRPr="00B00B76" w:rsidRDefault="00C07F85" w:rsidP="003F6892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C07F85" w:rsidRPr="00B00B76" w:rsidRDefault="00C07F85" w:rsidP="003F6892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C07F85" w:rsidRPr="00B00B76" w:rsidRDefault="00C07F85" w:rsidP="003F6892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C07F85" w:rsidRPr="00B00B76" w:rsidRDefault="00C07F85" w:rsidP="003F6892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C07F85" w:rsidRPr="00B00B76" w:rsidRDefault="00C07F85" w:rsidP="003F6892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Лопатка относится к группе:</w:t>
      </w:r>
    </w:p>
    <w:p w:rsidR="00C07F85" w:rsidRPr="00B00B76" w:rsidRDefault="00C07F85" w:rsidP="003F6892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C07F85" w:rsidRPr="00B00B76" w:rsidRDefault="00C07F85" w:rsidP="003F6892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C07F85" w:rsidRPr="00B00B76" w:rsidRDefault="00C07F85" w:rsidP="003F6892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C07F85" w:rsidRPr="00B00B76" w:rsidRDefault="00C07F85" w:rsidP="003F6892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C07F85" w:rsidRPr="00B00B76" w:rsidRDefault="00C07F85" w:rsidP="003F6892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Рост кости в ширину обеспечивает:</w:t>
      </w:r>
    </w:p>
    <w:p w:rsidR="00C07F85" w:rsidRPr="00B00B76" w:rsidRDefault="00C07F85" w:rsidP="003F6892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Надкостница</w:t>
      </w:r>
    </w:p>
    <w:p w:rsidR="00C07F85" w:rsidRPr="00B00B76" w:rsidRDefault="00C07F85" w:rsidP="003F6892">
      <w:pPr>
        <w:pStyle w:val="a7"/>
        <w:numPr>
          <w:ilvl w:val="0"/>
          <w:numId w:val="174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Метаэпифизарная</w:t>
      </w:r>
      <w:proofErr w:type="spellEnd"/>
      <w:r w:rsidRPr="00B00B76">
        <w:rPr>
          <w:sz w:val="22"/>
          <w:szCs w:val="22"/>
        </w:rPr>
        <w:t xml:space="preserve"> зона роста</w:t>
      </w:r>
    </w:p>
    <w:p w:rsidR="00C07F85" w:rsidRPr="00B00B76" w:rsidRDefault="00C07F85" w:rsidP="003F6892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Суставной хрящ</w:t>
      </w:r>
    </w:p>
    <w:p w:rsidR="00C07F85" w:rsidRPr="00B00B76" w:rsidRDefault="00C07F85" w:rsidP="003F6892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</w:t>
      </w:r>
    </w:p>
    <w:p w:rsidR="00C07F85" w:rsidRPr="00B00B76" w:rsidRDefault="00C07F85" w:rsidP="003F6892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Эпифиз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Клетки, которые разрушают кость, это:</w:t>
      </w:r>
    </w:p>
    <w:p w:rsidR="00C07F85" w:rsidRPr="00B00B76" w:rsidRDefault="00C07F85" w:rsidP="003F6892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C07F85" w:rsidRPr="00B00B76" w:rsidRDefault="00C07F85" w:rsidP="003F6892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C07F85" w:rsidRPr="00B00B76" w:rsidRDefault="00C07F85" w:rsidP="003F6892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C07F85" w:rsidRPr="00B00B76" w:rsidRDefault="00C07F85" w:rsidP="003F6892">
      <w:pPr>
        <w:pStyle w:val="a7"/>
        <w:numPr>
          <w:ilvl w:val="0"/>
          <w:numId w:val="17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7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К </w:t>
      </w:r>
      <w:proofErr w:type="spellStart"/>
      <w:r w:rsidRPr="00F1365E">
        <w:rPr>
          <w:sz w:val="22"/>
          <w:szCs w:val="22"/>
        </w:rPr>
        <w:t>полупрерывным</w:t>
      </w:r>
      <w:proofErr w:type="spellEnd"/>
      <w:r w:rsidRPr="00F1365E">
        <w:rPr>
          <w:sz w:val="22"/>
          <w:szCs w:val="22"/>
        </w:rPr>
        <w:t xml:space="preserve"> соединениям относится:</w:t>
      </w:r>
    </w:p>
    <w:p w:rsidR="00C07F85" w:rsidRPr="00B00B76" w:rsidRDefault="00C07F85" w:rsidP="003F6892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Сращение крестцовых позвонков </w:t>
      </w:r>
    </w:p>
    <w:p w:rsidR="00C07F85" w:rsidRPr="00B00B76" w:rsidRDefault="00C07F85" w:rsidP="003F6892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C07F85" w:rsidRPr="00B00B76" w:rsidRDefault="00C07F85" w:rsidP="003F6892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C07F85" w:rsidRPr="00B00B76" w:rsidRDefault="00C07F85" w:rsidP="003F6892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C07F85" w:rsidRPr="00B00B76" w:rsidRDefault="00C07F85" w:rsidP="003F6892">
      <w:pPr>
        <w:pStyle w:val="a7"/>
        <w:numPr>
          <w:ilvl w:val="0"/>
          <w:numId w:val="176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Плечевой сустав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Комбинированными называются суставы, которые:</w:t>
      </w:r>
    </w:p>
    <w:p w:rsidR="00C07F85" w:rsidRPr="00B00B76" w:rsidRDefault="00C07F85" w:rsidP="003F6892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C07F85" w:rsidRPr="00B00B76" w:rsidRDefault="00C07F85" w:rsidP="003F6892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C07F85" w:rsidRPr="00B00B76" w:rsidRDefault="00C07F85" w:rsidP="003F6892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C07F85" w:rsidRPr="00B00B76" w:rsidRDefault="00C07F85" w:rsidP="003F6892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C07F85" w:rsidRPr="00B00B76" w:rsidRDefault="00C07F85" w:rsidP="003F6892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Какая форма суставных поверхностей может быть у двуосного сустава:</w:t>
      </w:r>
    </w:p>
    <w:p w:rsidR="00C07F85" w:rsidRPr="00B00B76" w:rsidRDefault="00C07F85" w:rsidP="003F6892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C07F85" w:rsidRPr="00B00B76" w:rsidRDefault="00C07F85" w:rsidP="003F6892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C07F85" w:rsidRPr="00B00B76" w:rsidRDefault="00C07F85" w:rsidP="003F6892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C07F85" w:rsidRPr="00B00B76" w:rsidRDefault="00C07F85" w:rsidP="003F6892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C07F85" w:rsidRPr="00B00B76" w:rsidRDefault="00C07F85" w:rsidP="003F6892">
      <w:pPr>
        <w:pStyle w:val="a7"/>
        <w:numPr>
          <w:ilvl w:val="0"/>
          <w:numId w:val="178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Пирамидальная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Голеностопный сустав является:</w:t>
      </w:r>
    </w:p>
    <w:p w:rsidR="00C07F85" w:rsidRPr="00B00B76" w:rsidRDefault="00C07F85" w:rsidP="003F6892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C07F85" w:rsidRPr="00B00B76" w:rsidRDefault="00C07F85" w:rsidP="003F6892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C07F85" w:rsidRPr="00B00B76" w:rsidRDefault="00C07F85" w:rsidP="003F6892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10.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Пястнофаланговые</w:t>
      </w:r>
      <w:proofErr w:type="spellEnd"/>
      <w:r w:rsidRPr="00F1365E">
        <w:rPr>
          <w:sz w:val="22"/>
          <w:szCs w:val="22"/>
        </w:rPr>
        <w:t xml:space="preserve"> суставы являются:</w:t>
      </w:r>
    </w:p>
    <w:p w:rsidR="00C07F85" w:rsidRPr="00B00B76" w:rsidRDefault="00C07F85" w:rsidP="003F6892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C07F85" w:rsidRPr="00B00B76" w:rsidRDefault="00C07F85" w:rsidP="003F6892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C07F85" w:rsidRPr="00B00B76" w:rsidRDefault="00C07F85" w:rsidP="003F6892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C07F85" w:rsidRPr="00B00B76" w:rsidRDefault="00C07F85" w:rsidP="003F6892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C07F85" w:rsidRPr="00B00B76" w:rsidRDefault="00C07F85" w:rsidP="003F6892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седловидными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Среди перечисленных мышц супинацию в плечевом суставе производит только:</w:t>
      </w:r>
    </w:p>
    <w:p w:rsidR="00C07F85" w:rsidRPr="00B00B76" w:rsidRDefault="00C07F85" w:rsidP="003F6892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C07F85" w:rsidRPr="00B00B76" w:rsidRDefault="00C07F85" w:rsidP="003F6892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C07F85" w:rsidRPr="00B00B76" w:rsidRDefault="00C07F85" w:rsidP="003F6892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C07F85" w:rsidRPr="00B00B76" w:rsidRDefault="00C07F85" w:rsidP="003F6892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C07F85" w:rsidRPr="00B00B76" w:rsidRDefault="00C07F85" w:rsidP="003F6892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Функция </w:t>
      </w:r>
      <w:proofErr w:type="spellStart"/>
      <w:r w:rsidRPr="00F1365E">
        <w:rPr>
          <w:sz w:val="22"/>
          <w:szCs w:val="22"/>
        </w:rPr>
        <w:t>подостной</w:t>
      </w:r>
      <w:proofErr w:type="spellEnd"/>
      <w:r w:rsidRPr="00F1365E">
        <w:rPr>
          <w:sz w:val="22"/>
          <w:szCs w:val="22"/>
        </w:rPr>
        <w:t xml:space="preserve"> мышцы:</w:t>
      </w:r>
    </w:p>
    <w:p w:rsidR="00C07F85" w:rsidRPr="00B00B76" w:rsidRDefault="00C07F85" w:rsidP="003F6892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локтевом суставе</w:t>
      </w:r>
    </w:p>
    <w:p w:rsidR="00C07F85" w:rsidRPr="00B00B76" w:rsidRDefault="00C07F85" w:rsidP="003F6892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Приведение, пронация и разгибание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в плечевом суставе</w:t>
      </w:r>
    </w:p>
    <w:p w:rsidR="00C07F85" w:rsidRPr="00B00B76" w:rsidRDefault="00C07F85" w:rsidP="003F6892">
      <w:pPr>
        <w:pStyle w:val="a7"/>
        <w:numPr>
          <w:ilvl w:val="0"/>
          <w:numId w:val="182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Движение плечевого пояса вверх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Остистая мышца входит в состав:</w:t>
      </w:r>
    </w:p>
    <w:p w:rsidR="00C07F85" w:rsidRPr="00B00B76" w:rsidRDefault="00C07F85" w:rsidP="003F6892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C07F85" w:rsidRPr="00B00B76" w:rsidRDefault="00C07F85" w:rsidP="003F6892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C07F85" w:rsidRPr="00B00B76" w:rsidRDefault="00C07F85" w:rsidP="003F6892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C07F85" w:rsidRPr="00B00B76" w:rsidRDefault="00C07F85" w:rsidP="003F6892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C07F85" w:rsidRPr="00B00B76" w:rsidRDefault="00C07F85" w:rsidP="003F6892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задней группе мышц предплечья не относится:</w:t>
      </w:r>
    </w:p>
    <w:p w:rsidR="00C07F85" w:rsidRPr="00B00B76" w:rsidRDefault="00C07F85" w:rsidP="003F6892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лучевой разгибатель запястья</w:t>
      </w:r>
    </w:p>
    <w:p w:rsidR="00C07F85" w:rsidRPr="00B00B76" w:rsidRDefault="00C07F85" w:rsidP="003F6892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Короткий лучевой разгибатель запястья</w:t>
      </w:r>
    </w:p>
    <w:p w:rsidR="00C07F85" w:rsidRPr="00B00B76" w:rsidRDefault="00C07F85" w:rsidP="003F6892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Разгибатель пальцев</w:t>
      </w:r>
    </w:p>
    <w:p w:rsidR="00C07F85" w:rsidRPr="00B00B76" w:rsidRDefault="00C07F85" w:rsidP="003F6892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Супинатор</w:t>
      </w:r>
    </w:p>
    <w:p w:rsidR="00C07F85" w:rsidRPr="00B00B76" w:rsidRDefault="00C07F85" w:rsidP="003F6892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Квадратный пронатор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C07F85" w:rsidRPr="00B00B76" w:rsidRDefault="00C07F85" w:rsidP="003F6892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C07F85" w:rsidRPr="00B00B76" w:rsidRDefault="00C07F85" w:rsidP="003F6892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C07F85" w:rsidRPr="00B00B76" w:rsidRDefault="00C07F85" w:rsidP="003F6892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 xml:space="preserve">16. </w:t>
      </w:r>
      <w:r w:rsidRPr="00F1365E">
        <w:rPr>
          <w:sz w:val="22"/>
          <w:szCs w:val="22"/>
        </w:rPr>
        <w:t>Сгибание в тазобедренном суставе производит:</w:t>
      </w:r>
    </w:p>
    <w:p w:rsidR="00C07F85" w:rsidRPr="00B00B76" w:rsidRDefault="00C07F85" w:rsidP="003F6892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C07F85" w:rsidRPr="00B00B76" w:rsidRDefault="00C07F85" w:rsidP="003F6892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C07F85" w:rsidRPr="00B00B76" w:rsidRDefault="00C07F85" w:rsidP="003F6892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C07F85" w:rsidRPr="00B00B76" w:rsidRDefault="00C07F85" w:rsidP="003F6892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C07F85" w:rsidRPr="00B00B76" w:rsidRDefault="00C07F85" w:rsidP="003F6892">
      <w:pPr>
        <w:pStyle w:val="a7"/>
        <w:numPr>
          <w:ilvl w:val="0"/>
          <w:numId w:val="186"/>
        </w:numPr>
        <w:rPr>
          <w:sz w:val="22"/>
          <w:szCs w:val="22"/>
        </w:rPr>
        <w:sectPr w:rsidR="00C07F85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Наружная запирательная мышца</w:t>
      </w: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средней ягодичной мышцы:</w:t>
      </w:r>
    </w:p>
    <w:p w:rsidR="00C07F85" w:rsidRPr="001C3D5C" w:rsidRDefault="00C07F85" w:rsidP="003F6892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Отведение в тазобедренном суставе</w:t>
      </w:r>
    </w:p>
    <w:p w:rsidR="00C07F85" w:rsidRPr="001C3D5C" w:rsidRDefault="00C07F85" w:rsidP="003F6892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Разгибание в тазобедренном суставе</w:t>
      </w:r>
    </w:p>
    <w:p w:rsidR="00C07F85" w:rsidRPr="001C3D5C" w:rsidRDefault="00C07F85" w:rsidP="003F6892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Сгибание в тазобедренном суставе</w:t>
      </w:r>
    </w:p>
    <w:p w:rsidR="00C07F85" w:rsidRPr="001C3D5C" w:rsidRDefault="00C07F85" w:rsidP="003F6892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Сгибание в тазобедренном и в коленном суставе</w:t>
      </w:r>
    </w:p>
    <w:p w:rsidR="00C07F85" w:rsidRPr="001C3D5C" w:rsidRDefault="00C07F85" w:rsidP="003F6892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Разгибание в тазобедренном и сгибание в коленном суставе</w:t>
      </w: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передней большеберцовой мышцы:</w:t>
      </w:r>
    </w:p>
    <w:p w:rsidR="00C07F85" w:rsidRPr="001C3D5C" w:rsidRDefault="00C07F85" w:rsidP="003F6892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Подошвенное сгибание стопы</w:t>
      </w:r>
    </w:p>
    <w:p w:rsidR="00C07F85" w:rsidRPr="001C3D5C" w:rsidRDefault="00C07F85" w:rsidP="003F6892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Подошвенное разгибание стопы</w:t>
      </w:r>
    </w:p>
    <w:p w:rsidR="00C07F85" w:rsidRPr="001C3D5C" w:rsidRDefault="00C07F85" w:rsidP="003F6892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Пронация и отведение стопы</w:t>
      </w:r>
    </w:p>
    <w:p w:rsidR="00C07F85" w:rsidRPr="001C3D5C" w:rsidRDefault="00C07F85" w:rsidP="003F6892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Супинация и приведение стопы</w:t>
      </w:r>
    </w:p>
    <w:p w:rsidR="00C07F85" w:rsidRPr="001C3D5C" w:rsidRDefault="00C07F85" w:rsidP="003F6892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Отведение и приведение стопы</w:t>
      </w: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Малый круг кровообращения начинается в:</w:t>
      </w:r>
    </w:p>
    <w:p w:rsidR="00C07F85" w:rsidRPr="001C3D5C" w:rsidRDefault="00C07F85" w:rsidP="003F6892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Левом предсердии</w:t>
      </w:r>
    </w:p>
    <w:p w:rsidR="00C07F85" w:rsidRPr="001C3D5C" w:rsidRDefault="00C07F85" w:rsidP="003F6892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Левом желудочке</w:t>
      </w:r>
    </w:p>
    <w:p w:rsidR="00C07F85" w:rsidRPr="001C3D5C" w:rsidRDefault="00C07F85" w:rsidP="003F6892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Правом предсердии</w:t>
      </w:r>
    </w:p>
    <w:p w:rsidR="00C07F85" w:rsidRPr="001C3D5C" w:rsidRDefault="00C07F85" w:rsidP="003F6892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Правом желудочке</w:t>
      </w:r>
    </w:p>
    <w:p w:rsidR="00C07F85" w:rsidRPr="001C3D5C" w:rsidRDefault="00C07F85" w:rsidP="003F6892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Аорте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Наружная оболочка сердца называется:</w:t>
      </w:r>
    </w:p>
    <w:p w:rsidR="00C07F85" w:rsidRPr="001C3D5C" w:rsidRDefault="00C07F85" w:rsidP="003F6892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Эпикард</w:t>
      </w:r>
    </w:p>
    <w:p w:rsidR="00C07F85" w:rsidRPr="001C3D5C" w:rsidRDefault="00C07F85" w:rsidP="003F6892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Миокард</w:t>
      </w:r>
    </w:p>
    <w:p w:rsidR="00C07F85" w:rsidRPr="001C3D5C" w:rsidRDefault="00C07F85" w:rsidP="003F6892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Эндокард</w:t>
      </w:r>
    </w:p>
    <w:p w:rsidR="00C07F85" w:rsidRPr="001C3D5C" w:rsidRDefault="00C07F85" w:rsidP="003F6892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Перикард</w:t>
      </w:r>
    </w:p>
    <w:p w:rsidR="00C07F85" w:rsidRPr="001C3D5C" w:rsidRDefault="00C07F85" w:rsidP="003F6892">
      <w:pPr>
        <w:pStyle w:val="a7"/>
        <w:numPr>
          <w:ilvl w:val="0"/>
          <w:numId w:val="123"/>
        </w:numPr>
        <w:rPr>
          <w:sz w:val="22"/>
          <w:szCs w:val="22"/>
        </w:rPr>
      </w:pPr>
      <w:proofErr w:type="spellStart"/>
      <w:r w:rsidRPr="001C3D5C">
        <w:rPr>
          <w:sz w:val="22"/>
          <w:szCs w:val="22"/>
        </w:rPr>
        <w:t>Экзокард</w:t>
      </w:r>
      <w:proofErr w:type="spellEnd"/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К </w:t>
      </w:r>
      <w:proofErr w:type="spellStart"/>
      <w:r w:rsidRPr="00F1365E">
        <w:rPr>
          <w:sz w:val="22"/>
          <w:szCs w:val="22"/>
        </w:rPr>
        <w:t>газообменной</w:t>
      </w:r>
      <w:proofErr w:type="spellEnd"/>
      <w:r w:rsidRPr="00F1365E">
        <w:rPr>
          <w:sz w:val="22"/>
          <w:szCs w:val="22"/>
        </w:rPr>
        <w:t xml:space="preserve"> области легких относятся:</w:t>
      </w:r>
    </w:p>
    <w:p w:rsidR="00C07F85" w:rsidRPr="001C3D5C" w:rsidRDefault="00C07F85" w:rsidP="003F6892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Дольковые бронхи, концевые бронхиолы, дыхательные бронхиолы</w:t>
      </w:r>
    </w:p>
    <w:p w:rsidR="00C07F85" w:rsidRPr="001C3D5C" w:rsidRDefault="00C07F85" w:rsidP="003F6892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Концевые бронхиолы, дыхательные бронхиолы, альвеолярные ходы</w:t>
      </w:r>
    </w:p>
    <w:p w:rsidR="00C07F85" w:rsidRPr="001C3D5C" w:rsidRDefault="00C07F85" w:rsidP="003F6892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Альвеолы</w:t>
      </w:r>
    </w:p>
    <w:p w:rsidR="00C07F85" w:rsidRPr="001C3D5C" w:rsidRDefault="00C07F85" w:rsidP="003F6892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Дыхательные бронхиолы, альвеолярные ходы и альвеолярные мешочки</w:t>
      </w:r>
    </w:p>
    <w:p w:rsidR="00C07F85" w:rsidRPr="001C3D5C" w:rsidRDefault="00C07F85" w:rsidP="003F6892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Мелкие бронхи и бронхиолы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F1365E">
        <w:rPr>
          <w:b/>
          <w:sz w:val="22"/>
          <w:szCs w:val="22"/>
        </w:rPr>
        <w:t>22</w:t>
      </w:r>
      <w:r w:rsidRPr="00F1365E">
        <w:rPr>
          <w:sz w:val="22"/>
          <w:szCs w:val="22"/>
        </w:rPr>
        <w:t>. Образование первичной мочи происходит в:</w:t>
      </w:r>
    </w:p>
    <w:p w:rsidR="00C07F85" w:rsidRPr="001C3D5C" w:rsidRDefault="00C07F85" w:rsidP="003F6892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Почечных канальцах нефрона</w:t>
      </w:r>
    </w:p>
    <w:p w:rsidR="00C07F85" w:rsidRPr="001C3D5C" w:rsidRDefault="00C07F85" w:rsidP="003F6892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 xml:space="preserve">Почечном тельце нефрона </w:t>
      </w:r>
    </w:p>
    <w:p w:rsidR="00C07F85" w:rsidRPr="001C3D5C" w:rsidRDefault="00C07F85" w:rsidP="003F6892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Малых почечных чашках</w:t>
      </w:r>
    </w:p>
    <w:p w:rsidR="00C07F85" w:rsidRPr="001C3D5C" w:rsidRDefault="00C07F85" w:rsidP="003F6892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Собирательных трубочках</w:t>
      </w:r>
    </w:p>
    <w:p w:rsidR="00C07F85" w:rsidRPr="001C3D5C" w:rsidRDefault="00C07F85" w:rsidP="003F6892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Больших почечных чашках</w:t>
      </w: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  <w:sectPr w:rsidR="00C07F85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F1365E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sz w:val="22"/>
          <w:szCs w:val="22"/>
        </w:rPr>
      </w:pPr>
      <w:r w:rsidRPr="00F1365E">
        <w:rPr>
          <w:b/>
          <w:sz w:val="22"/>
          <w:szCs w:val="22"/>
        </w:rPr>
        <w:t>23</w:t>
      </w:r>
      <w:r w:rsidRPr="00F1365E">
        <w:rPr>
          <w:sz w:val="22"/>
          <w:szCs w:val="22"/>
        </w:rPr>
        <w:t>.  Активное всасывание питательных веществ обеспечивают:</w:t>
      </w:r>
    </w:p>
    <w:p w:rsidR="00C07F85" w:rsidRPr="001C3D5C" w:rsidRDefault="00C07F85" w:rsidP="003F6892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Продольные складки слизистой оболочки</w:t>
      </w:r>
    </w:p>
    <w:p w:rsidR="00C07F85" w:rsidRPr="001C3D5C" w:rsidRDefault="00C07F85" w:rsidP="003F6892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Сосуды брыжейки</w:t>
      </w:r>
    </w:p>
    <w:p w:rsidR="00C07F85" w:rsidRPr="001C3D5C" w:rsidRDefault="00C07F85" w:rsidP="003F6892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Ворсинки и микроворсинки</w:t>
      </w:r>
    </w:p>
    <w:p w:rsidR="00C07F85" w:rsidRPr="001C3D5C" w:rsidRDefault="00C07F85" w:rsidP="003F6892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Сокращения мышц кишечной стенки</w:t>
      </w:r>
    </w:p>
    <w:p w:rsidR="00C07F85" w:rsidRPr="001C3D5C" w:rsidRDefault="00C07F85" w:rsidP="003F6892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Ферменты пищеварительных соков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CD32FF" w:rsidRDefault="00C07F85" w:rsidP="00C07F85">
      <w:pPr>
        <w:jc w:val="center"/>
        <w:rPr>
          <w:sz w:val="22"/>
          <w:szCs w:val="22"/>
          <w:u w:val="single"/>
        </w:rPr>
      </w:pPr>
      <w:r w:rsidRPr="00CD32FF">
        <w:rPr>
          <w:sz w:val="22"/>
          <w:szCs w:val="22"/>
          <w:u w:val="single"/>
        </w:rPr>
        <w:t>КОНТРОЛЬНЫЙ ТЕСТ. ВАРИАНТ 4</w:t>
      </w:r>
    </w:p>
    <w:p w:rsidR="00C07F85" w:rsidRPr="00BF202D" w:rsidRDefault="00C07F85" w:rsidP="00C07F85">
      <w:pPr>
        <w:jc w:val="both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один правильный ответ:</w:t>
      </w:r>
    </w:p>
    <w:p w:rsidR="00C07F85" w:rsidRDefault="00C07F85" w:rsidP="00C07F85">
      <w:pPr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Выступ на поверхности кости, предназначенный для прикрепления сухожилий мышц или связок, называется:</w:t>
      </w:r>
    </w:p>
    <w:p w:rsidR="00C07F85" w:rsidRPr="00BF202D" w:rsidRDefault="00C07F85" w:rsidP="003F6892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Диафиз</w:t>
      </w:r>
    </w:p>
    <w:p w:rsidR="00C07F85" w:rsidRPr="00BF202D" w:rsidRDefault="00C07F85" w:rsidP="003F6892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Проксимальный эпифиз</w:t>
      </w:r>
    </w:p>
    <w:p w:rsidR="00C07F85" w:rsidRPr="00BF202D" w:rsidRDefault="00C07F85" w:rsidP="003F6892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Дистальный эпифиз</w:t>
      </w:r>
    </w:p>
    <w:p w:rsidR="00C07F85" w:rsidRPr="00BF202D" w:rsidRDefault="00C07F85" w:rsidP="003F6892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Метафиз</w:t>
      </w:r>
      <w:proofErr w:type="spellEnd"/>
    </w:p>
    <w:p w:rsidR="00C07F85" w:rsidRPr="00BF202D" w:rsidRDefault="00C07F85" w:rsidP="003F6892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Апофиз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Кости, отдельные части которых принадлежат разным классификационным группам, называются:</w:t>
      </w:r>
    </w:p>
    <w:p w:rsidR="00C07F85" w:rsidRPr="00BF202D" w:rsidRDefault="00C07F85" w:rsidP="003F6892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Трубчатые</w:t>
      </w:r>
    </w:p>
    <w:p w:rsidR="00C07F85" w:rsidRPr="00BF202D" w:rsidRDefault="00C07F85" w:rsidP="003F6892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Объемные</w:t>
      </w:r>
    </w:p>
    <w:p w:rsidR="00C07F85" w:rsidRPr="00BF202D" w:rsidRDefault="00C07F85" w:rsidP="003F6892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Плоские</w:t>
      </w:r>
    </w:p>
    <w:p w:rsidR="00C07F85" w:rsidRPr="00BF202D" w:rsidRDefault="00C07F85" w:rsidP="003F6892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Воздухоносные</w:t>
      </w:r>
    </w:p>
    <w:p w:rsidR="00C07F85" w:rsidRDefault="00C07F85" w:rsidP="003F6892">
      <w:pPr>
        <w:numPr>
          <w:ilvl w:val="0"/>
          <w:numId w:val="6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Смешанные</w:t>
      </w: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Верхняя челюсть относится к группе:</w:t>
      </w:r>
    </w:p>
    <w:p w:rsidR="00C07F85" w:rsidRPr="00BF202D" w:rsidRDefault="00C07F85" w:rsidP="003F6892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Длинные трубчатые кости</w:t>
      </w:r>
    </w:p>
    <w:p w:rsidR="00C07F85" w:rsidRPr="00BF202D" w:rsidRDefault="00C07F85" w:rsidP="003F6892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Короткие трубчатые кости</w:t>
      </w:r>
    </w:p>
    <w:p w:rsidR="00C07F85" w:rsidRPr="00BF202D" w:rsidRDefault="00C07F85" w:rsidP="003F6892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Объемные кости</w:t>
      </w:r>
    </w:p>
    <w:p w:rsidR="00C07F85" w:rsidRPr="00BF202D" w:rsidRDefault="00C07F85" w:rsidP="003F6892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Плоские кости</w:t>
      </w:r>
    </w:p>
    <w:p w:rsidR="00C07F85" w:rsidRPr="00BF202D" w:rsidRDefault="00C07F85" w:rsidP="003F6892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Воздухоносные кости</w:t>
      </w: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Кроме надкостницы рост кости в ширину обеспечивает:</w:t>
      </w:r>
    </w:p>
    <w:p w:rsidR="00C07F85" w:rsidRPr="00BF202D" w:rsidRDefault="00C07F85" w:rsidP="003F6892">
      <w:pPr>
        <w:numPr>
          <w:ilvl w:val="0"/>
          <w:numId w:val="8"/>
        </w:numPr>
        <w:rPr>
          <w:sz w:val="22"/>
          <w:szCs w:val="22"/>
        </w:rPr>
      </w:pPr>
      <w:r w:rsidRPr="00BF202D">
        <w:rPr>
          <w:sz w:val="22"/>
          <w:szCs w:val="22"/>
        </w:rPr>
        <w:t>Диафиз</w:t>
      </w:r>
    </w:p>
    <w:p w:rsidR="00C07F85" w:rsidRPr="00BF202D" w:rsidRDefault="00C07F85" w:rsidP="003F6892">
      <w:pPr>
        <w:numPr>
          <w:ilvl w:val="0"/>
          <w:numId w:val="8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Метаэпифизарная</w:t>
      </w:r>
      <w:proofErr w:type="spellEnd"/>
      <w:r w:rsidRPr="00BF202D">
        <w:rPr>
          <w:sz w:val="22"/>
          <w:szCs w:val="22"/>
        </w:rPr>
        <w:t xml:space="preserve"> зона роста</w:t>
      </w:r>
    </w:p>
    <w:p w:rsidR="00C07F85" w:rsidRPr="00BF202D" w:rsidRDefault="00C07F85" w:rsidP="003F6892">
      <w:pPr>
        <w:numPr>
          <w:ilvl w:val="0"/>
          <w:numId w:val="8"/>
        </w:numPr>
        <w:rPr>
          <w:sz w:val="22"/>
          <w:szCs w:val="22"/>
        </w:rPr>
      </w:pPr>
      <w:r w:rsidRPr="00BF202D">
        <w:rPr>
          <w:sz w:val="22"/>
          <w:szCs w:val="22"/>
        </w:rPr>
        <w:t>Суставной хрящ</w:t>
      </w:r>
    </w:p>
    <w:p w:rsidR="00C07F85" w:rsidRPr="00BF202D" w:rsidRDefault="00C07F85" w:rsidP="003F6892">
      <w:pPr>
        <w:numPr>
          <w:ilvl w:val="0"/>
          <w:numId w:val="8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Эндост</w:t>
      </w:r>
      <w:proofErr w:type="spellEnd"/>
    </w:p>
    <w:p w:rsidR="00C07F85" w:rsidRDefault="00C07F85" w:rsidP="003F6892">
      <w:pPr>
        <w:numPr>
          <w:ilvl w:val="0"/>
          <w:numId w:val="8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Эпифиз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5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Процесс образования межклеточного вещества костной ткани осуществляют:</w:t>
      </w:r>
    </w:p>
    <w:p w:rsidR="00C07F85" w:rsidRPr="00BF202D" w:rsidRDefault="00C07F85" w:rsidP="003F6892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Остеобласты</w:t>
      </w:r>
    </w:p>
    <w:p w:rsidR="00C07F85" w:rsidRPr="00BF202D" w:rsidRDefault="00C07F85" w:rsidP="003F6892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Остеоциты</w:t>
      </w:r>
    </w:p>
    <w:p w:rsidR="00C07F85" w:rsidRPr="00BF202D" w:rsidRDefault="00C07F85" w:rsidP="003F6892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Остеокласты</w:t>
      </w:r>
    </w:p>
    <w:p w:rsidR="00C07F85" w:rsidRPr="00BF202D" w:rsidRDefault="00C07F85" w:rsidP="003F6892">
      <w:pPr>
        <w:numPr>
          <w:ilvl w:val="0"/>
          <w:numId w:val="9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Хондробласты</w:t>
      </w:r>
      <w:proofErr w:type="spellEnd"/>
    </w:p>
    <w:p w:rsidR="00C07F85" w:rsidRPr="00BF202D" w:rsidRDefault="00C07F85" w:rsidP="003F6892">
      <w:pPr>
        <w:numPr>
          <w:ilvl w:val="0"/>
          <w:numId w:val="9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Миоциты</w:t>
      </w:r>
      <w:proofErr w:type="spellEnd"/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 группу прерывных соединений входит:</w:t>
      </w:r>
    </w:p>
    <w:p w:rsidR="00C07F85" w:rsidRPr="00BF202D" w:rsidRDefault="00C07F85" w:rsidP="003F6892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Сращение крестцовых позвонков </w:t>
      </w:r>
    </w:p>
    <w:p w:rsidR="00C07F85" w:rsidRPr="00BF202D" w:rsidRDefault="00C07F85" w:rsidP="003F6892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Межпозвоночные диски</w:t>
      </w:r>
    </w:p>
    <w:p w:rsidR="00C07F85" w:rsidRPr="00BF202D" w:rsidRDefault="00C07F85" w:rsidP="003F6892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Лобковый симфиз</w:t>
      </w:r>
    </w:p>
    <w:p w:rsidR="00C07F85" w:rsidRPr="00BF202D" w:rsidRDefault="00C07F85" w:rsidP="003F6892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Межкостная мембрана предплечья</w:t>
      </w:r>
    </w:p>
    <w:p w:rsidR="00C07F85" w:rsidRPr="005C6E0B" w:rsidRDefault="00C07F85" w:rsidP="003F6892">
      <w:pPr>
        <w:numPr>
          <w:ilvl w:val="0"/>
          <w:numId w:val="10"/>
        </w:numPr>
        <w:rPr>
          <w:sz w:val="22"/>
          <w:szCs w:val="22"/>
        </w:rPr>
        <w:sectPr w:rsidR="00C07F85" w:rsidRPr="005C6E0B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Плечевой сустав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Много производных синовиальной оболочки (сумки, складки, завороты) имеет:</w:t>
      </w:r>
    </w:p>
    <w:p w:rsidR="00C07F85" w:rsidRPr="00BF202D" w:rsidRDefault="00C07F85" w:rsidP="003F6892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Грудино-ключичный сустав</w:t>
      </w:r>
    </w:p>
    <w:p w:rsidR="00C07F85" w:rsidRPr="00BF202D" w:rsidRDefault="00C07F85" w:rsidP="003F6892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Локтевой сустав</w:t>
      </w:r>
    </w:p>
    <w:p w:rsidR="00C07F85" w:rsidRPr="00BF202D" w:rsidRDefault="00C07F85" w:rsidP="003F6892">
      <w:pPr>
        <w:numPr>
          <w:ilvl w:val="0"/>
          <w:numId w:val="11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Подтаранный</w:t>
      </w:r>
      <w:proofErr w:type="spellEnd"/>
      <w:r w:rsidRPr="00BF202D">
        <w:rPr>
          <w:sz w:val="22"/>
          <w:szCs w:val="22"/>
        </w:rPr>
        <w:t xml:space="preserve"> сустав</w:t>
      </w:r>
    </w:p>
    <w:p w:rsidR="00C07F85" w:rsidRPr="00BF202D" w:rsidRDefault="00C07F85" w:rsidP="003F6892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Коленный сустав</w:t>
      </w:r>
    </w:p>
    <w:p w:rsidR="00C07F85" w:rsidRDefault="00C07F85" w:rsidP="003F6892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Крестцово-подвздошный сустав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Какая форма суставных поверхностей может быть у одноосного сустава:</w:t>
      </w:r>
    </w:p>
    <w:p w:rsidR="00C07F85" w:rsidRPr="00BF202D" w:rsidRDefault="00C07F85" w:rsidP="003F6892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Шаровидная</w:t>
      </w:r>
    </w:p>
    <w:p w:rsidR="00C07F85" w:rsidRPr="00BF202D" w:rsidRDefault="00C07F85" w:rsidP="003F6892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Цилиндрическая</w:t>
      </w:r>
    </w:p>
    <w:p w:rsidR="00C07F85" w:rsidRPr="00BF202D" w:rsidRDefault="00C07F85" w:rsidP="003F6892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Эллипсовидная</w:t>
      </w:r>
    </w:p>
    <w:p w:rsidR="00C07F85" w:rsidRPr="00BF202D" w:rsidRDefault="00C07F85" w:rsidP="003F6892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Неправильная</w:t>
      </w:r>
    </w:p>
    <w:p w:rsidR="00C07F85" w:rsidRDefault="00C07F85" w:rsidP="003F6892">
      <w:pPr>
        <w:numPr>
          <w:ilvl w:val="0"/>
          <w:numId w:val="12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Пирамидальная</w:t>
      </w:r>
    </w:p>
    <w:p w:rsidR="00C07F85" w:rsidRPr="00BF202D" w:rsidRDefault="00C07F85" w:rsidP="00C07F85">
      <w:pPr>
        <w:ind w:left="720"/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5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Грудиноключичный</w:t>
      </w:r>
      <w:proofErr w:type="spellEnd"/>
      <w:r w:rsidRPr="00BF202D">
        <w:rPr>
          <w:sz w:val="22"/>
          <w:szCs w:val="22"/>
        </w:rPr>
        <w:t xml:space="preserve"> сустав является:</w:t>
      </w:r>
    </w:p>
    <w:p w:rsidR="00C07F85" w:rsidRPr="00BF202D" w:rsidRDefault="00C07F85" w:rsidP="003F6892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Простым </w:t>
      </w:r>
      <w:proofErr w:type="spellStart"/>
      <w:r w:rsidRPr="00BF202D">
        <w:rPr>
          <w:sz w:val="22"/>
          <w:szCs w:val="22"/>
        </w:rPr>
        <w:t>блоковидным</w:t>
      </w:r>
      <w:proofErr w:type="spellEnd"/>
    </w:p>
    <w:p w:rsidR="00C07F85" w:rsidRPr="00BF202D" w:rsidRDefault="00C07F85" w:rsidP="003F6892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Комплексным </w:t>
      </w:r>
      <w:proofErr w:type="spellStart"/>
      <w:r w:rsidRPr="00BF202D">
        <w:rPr>
          <w:sz w:val="22"/>
          <w:szCs w:val="22"/>
        </w:rPr>
        <w:t>мыщелковым</w:t>
      </w:r>
      <w:proofErr w:type="spellEnd"/>
    </w:p>
    <w:p w:rsidR="00C07F85" w:rsidRPr="00BF202D" w:rsidRDefault="00C07F85" w:rsidP="003F6892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Сложным эллипсовидным</w:t>
      </w:r>
    </w:p>
    <w:p w:rsidR="00C07F85" w:rsidRPr="00BF202D" w:rsidRDefault="00C07F85" w:rsidP="003F6892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 шаровидным</w:t>
      </w:r>
    </w:p>
    <w:p w:rsidR="00C07F85" w:rsidRPr="00BF202D" w:rsidRDefault="00C07F85" w:rsidP="003F6892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 седловидным комплексным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Проксимальный и дистальный лучелоктевые суставы являются:</w:t>
      </w:r>
    </w:p>
    <w:p w:rsidR="00C07F85" w:rsidRPr="00BF202D" w:rsidRDefault="00C07F85" w:rsidP="003F6892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цилиндрическими</w:t>
      </w:r>
    </w:p>
    <w:p w:rsidR="00C07F85" w:rsidRPr="00BF202D" w:rsidRDefault="00C07F85" w:rsidP="003F6892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эллипсовидными</w:t>
      </w:r>
    </w:p>
    <w:p w:rsidR="00C07F85" w:rsidRPr="00BF202D" w:rsidRDefault="00C07F85" w:rsidP="003F6892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плоскими</w:t>
      </w:r>
    </w:p>
    <w:p w:rsidR="00C07F85" w:rsidRPr="00BF202D" w:rsidRDefault="00C07F85" w:rsidP="003F6892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Простыми </w:t>
      </w:r>
      <w:proofErr w:type="spellStart"/>
      <w:r w:rsidRPr="00BF202D">
        <w:rPr>
          <w:sz w:val="22"/>
          <w:szCs w:val="22"/>
        </w:rPr>
        <w:t>блоковидными</w:t>
      </w:r>
      <w:proofErr w:type="spellEnd"/>
    </w:p>
    <w:p w:rsidR="00C07F85" w:rsidRDefault="00C07F85" w:rsidP="003F6892">
      <w:pPr>
        <w:numPr>
          <w:ilvl w:val="0"/>
          <w:numId w:val="14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Простыми седловидными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5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Среди перечисленных мышц разгибание в плечевом суставе производит только:</w:t>
      </w:r>
    </w:p>
    <w:p w:rsidR="00C07F85" w:rsidRPr="00BF202D" w:rsidRDefault="00C07F85" w:rsidP="003F6892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Большая круглая мышца</w:t>
      </w:r>
    </w:p>
    <w:p w:rsidR="00C07F85" w:rsidRPr="00BF202D" w:rsidRDefault="00C07F85" w:rsidP="003F6892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Малая круглая мышца</w:t>
      </w:r>
    </w:p>
    <w:p w:rsidR="00C07F85" w:rsidRPr="00BF202D" w:rsidRDefault="00C07F85" w:rsidP="003F6892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Ромбовидная мышца</w:t>
      </w:r>
    </w:p>
    <w:p w:rsidR="00C07F85" w:rsidRPr="00BF202D" w:rsidRDefault="00C07F85" w:rsidP="003F6892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Малая грудная мышца</w:t>
      </w:r>
    </w:p>
    <w:p w:rsidR="00C07F85" w:rsidRDefault="00C07F85" w:rsidP="003F6892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Надостная мышца</w:t>
      </w:r>
    </w:p>
    <w:p w:rsidR="00C07F85" w:rsidRPr="00BF202D" w:rsidRDefault="00C07F85" w:rsidP="00C07F85">
      <w:pPr>
        <w:ind w:left="720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надостной мышцы:</w:t>
      </w:r>
    </w:p>
    <w:p w:rsidR="00C07F85" w:rsidRPr="00BF202D" w:rsidRDefault="00C07F85" w:rsidP="003F6892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в плечевом суставе</w:t>
      </w:r>
    </w:p>
    <w:p w:rsidR="00C07F85" w:rsidRPr="00BF202D" w:rsidRDefault="00C07F85" w:rsidP="003F6892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локтевом суставе</w:t>
      </w:r>
    </w:p>
    <w:p w:rsidR="00C07F85" w:rsidRPr="00BF202D" w:rsidRDefault="00C07F85" w:rsidP="003F6892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Приведение, пронация и разгибание в плечевом суставе</w:t>
      </w:r>
    </w:p>
    <w:p w:rsidR="00C07F85" w:rsidRPr="00BF202D" w:rsidRDefault="00C07F85" w:rsidP="003F6892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Супинация в плечевом суставе</w:t>
      </w:r>
    </w:p>
    <w:p w:rsidR="00C07F85" w:rsidRDefault="00C07F85" w:rsidP="003F6892">
      <w:pPr>
        <w:numPr>
          <w:ilvl w:val="0"/>
          <w:numId w:val="16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Движение плечевого пояса вверх</w:t>
      </w: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Подвздошно-реберная мышца входит в состав:</w:t>
      </w:r>
    </w:p>
    <w:p w:rsidR="00C07F85" w:rsidRPr="00BF202D" w:rsidRDefault="00C07F85" w:rsidP="003F6892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Поверхностных мышц спины</w:t>
      </w:r>
    </w:p>
    <w:p w:rsidR="00C07F85" w:rsidRPr="00BF202D" w:rsidRDefault="00C07F85" w:rsidP="003F6892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Мышц плечевого пояса</w:t>
      </w:r>
    </w:p>
    <w:p w:rsidR="00C07F85" w:rsidRPr="00BF202D" w:rsidRDefault="00C07F85" w:rsidP="003F6892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Медиального тракта</w:t>
      </w:r>
    </w:p>
    <w:p w:rsidR="00C07F85" w:rsidRPr="00BF202D" w:rsidRDefault="00C07F85" w:rsidP="003F6892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Мышцы, выпрямляющей позвоночник</w:t>
      </w:r>
    </w:p>
    <w:p w:rsidR="00C07F85" w:rsidRPr="00BF202D" w:rsidRDefault="00C07F85" w:rsidP="003F6892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Ременных мышц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5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 задней группе мышц предплечья не относится:</w:t>
      </w:r>
    </w:p>
    <w:p w:rsidR="00C07F85" w:rsidRPr="00BF202D" w:rsidRDefault="00C07F85" w:rsidP="003F6892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Длинный лучевой разгибатель запястья</w:t>
      </w:r>
    </w:p>
    <w:p w:rsidR="00C07F85" w:rsidRPr="00BF202D" w:rsidRDefault="00C07F85" w:rsidP="003F6892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Длинная мышца, отводящая большой палец кисти</w:t>
      </w:r>
    </w:p>
    <w:p w:rsidR="00C07F85" w:rsidRPr="00BF202D" w:rsidRDefault="00C07F85" w:rsidP="003F6892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Короткий разгибатель большого пальца кисти</w:t>
      </w:r>
    </w:p>
    <w:p w:rsidR="00C07F85" w:rsidRPr="00BF202D" w:rsidRDefault="00C07F85" w:rsidP="003F6892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Мышца, приводящая большой палец кисти</w:t>
      </w:r>
    </w:p>
    <w:p w:rsidR="00C07F85" w:rsidRPr="00BF202D" w:rsidRDefault="00C07F85" w:rsidP="003F6892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Разгибатель указательного пальца </w:t>
      </w: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 медиальной группе мышц бедра не относится:</w:t>
      </w:r>
    </w:p>
    <w:p w:rsidR="00C07F85" w:rsidRPr="00BF202D" w:rsidRDefault="00C07F85" w:rsidP="003F6892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Гребенчатая мышца</w:t>
      </w:r>
    </w:p>
    <w:p w:rsidR="00C07F85" w:rsidRPr="00BF202D" w:rsidRDefault="00C07F85" w:rsidP="003F6892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Длинная приводящая мышца</w:t>
      </w:r>
    </w:p>
    <w:p w:rsidR="00C07F85" w:rsidRPr="00BF202D" w:rsidRDefault="00C07F85" w:rsidP="003F6892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Полуперепончатая мышца</w:t>
      </w:r>
    </w:p>
    <w:p w:rsidR="00C07F85" w:rsidRPr="00BF202D" w:rsidRDefault="00C07F85" w:rsidP="003F6892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Тонкая мышца</w:t>
      </w:r>
    </w:p>
    <w:p w:rsidR="00C07F85" w:rsidRDefault="00C07F85" w:rsidP="003F6892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Большая приводящая мышца</w:t>
      </w:r>
    </w:p>
    <w:p w:rsidR="00C07F85" w:rsidRPr="00BF202D" w:rsidRDefault="00C07F85" w:rsidP="00C07F85">
      <w:pPr>
        <w:ind w:left="720"/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5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Вращение (пронация-супинация) в тазобедренном суставе осуществляется при сокращении разных пучков:</w:t>
      </w:r>
    </w:p>
    <w:p w:rsidR="00C07F85" w:rsidRPr="00BF202D" w:rsidRDefault="00C07F85" w:rsidP="003F6892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Четырехглавой мышцы</w:t>
      </w:r>
    </w:p>
    <w:p w:rsidR="00C07F85" w:rsidRPr="00BF202D" w:rsidRDefault="00C07F85" w:rsidP="003F6892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Большой ягодичной мышцы</w:t>
      </w:r>
    </w:p>
    <w:p w:rsidR="00C07F85" w:rsidRPr="00BF202D" w:rsidRDefault="00C07F85" w:rsidP="003F6892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Малой ягодичной мышцы</w:t>
      </w:r>
    </w:p>
    <w:p w:rsidR="00C07F85" w:rsidRPr="00BF202D" w:rsidRDefault="00C07F85" w:rsidP="003F6892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Полуперепончатой мышцы</w:t>
      </w:r>
    </w:p>
    <w:p w:rsidR="00C07F85" w:rsidRPr="00BF202D" w:rsidRDefault="00C07F85" w:rsidP="003F6892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Двуглавой мышцы</w:t>
      </w:r>
    </w:p>
    <w:p w:rsidR="00C07F85" w:rsidRPr="00BF202D" w:rsidRDefault="00C07F85" w:rsidP="00C07F85">
      <w:pPr>
        <w:ind w:left="360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двуглавой мышцы:</w:t>
      </w:r>
    </w:p>
    <w:p w:rsidR="00C07F85" w:rsidRPr="00BF202D" w:rsidRDefault="00C07F85" w:rsidP="003F6892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в тазобедренном суставе</w:t>
      </w:r>
    </w:p>
    <w:p w:rsidR="00C07F85" w:rsidRPr="00BF202D" w:rsidRDefault="00C07F85" w:rsidP="003F6892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Разгибание в тазобедренном суставе</w:t>
      </w:r>
    </w:p>
    <w:p w:rsidR="00C07F85" w:rsidRPr="00BF202D" w:rsidRDefault="00C07F85" w:rsidP="003F6892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тазобедренном суставе</w:t>
      </w:r>
    </w:p>
    <w:p w:rsidR="00C07F85" w:rsidRPr="00BF202D" w:rsidRDefault="00C07F85" w:rsidP="003F6892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тазобедренном и в коленном суставе</w:t>
      </w:r>
    </w:p>
    <w:p w:rsidR="00C07F85" w:rsidRDefault="00C07F85" w:rsidP="003F6892">
      <w:pPr>
        <w:numPr>
          <w:ilvl w:val="0"/>
          <w:numId w:val="21"/>
        </w:num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Разгибание в тазобедренном и сгибание в коленном суставе</w:t>
      </w: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малоберцовых мышц:</w:t>
      </w:r>
    </w:p>
    <w:p w:rsidR="00C07F85" w:rsidRPr="00BF202D" w:rsidRDefault="00C07F85" w:rsidP="003F6892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Подошвенное сгибание стопы</w:t>
      </w:r>
    </w:p>
    <w:p w:rsidR="00C07F85" w:rsidRPr="00BF202D" w:rsidRDefault="00C07F85" w:rsidP="003F6892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Подошвенное разгибание стопы</w:t>
      </w:r>
    </w:p>
    <w:p w:rsidR="00C07F85" w:rsidRPr="00BF202D" w:rsidRDefault="00C07F85" w:rsidP="003F6892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Пронация и отведение стопы</w:t>
      </w:r>
    </w:p>
    <w:p w:rsidR="00C07F85" w:rsidRPr="00BF202D" w:rsidRDefault="00C07F85" w:rsidP="003F6892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Супинация и приведение стопы</w:t>
      </w:r>
    </w:p>
    <w:p w:rsidR="00C07F85" w:rsidRPr="00BF202D" w:rsidRDefault="00C07F85" w:rsidP="003F6892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и приведение стопы</w:t>
      </w: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Легочный ствол начинается в:</w:t>
      </w:r>
    </w:p>
    <w:p w:rsidR="00C07F85" w:rsidRPr="00BF202D" w:rsidRDefault="00C07F85" w:rsidP="003F6892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Левом предсердии</w:t>
      </w:r>
    </w:p>
    <w:p w:rsidR="00C07F85" w:rsidRPr="00BF202D" w:rsidRDefault="00C07F85" w:rsidP="003F6892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Левом желудочке</w:t>
      </w:r>
    </w:p>
    <w:p w:rsidR="00C07F85" w:rsidRPr="00BF202D" w:rsidRDefault="00C07F85" w:rsidP="003F6892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Правом предсердии</w:t>
      </w:r>
    </w:p>
    <w:p w:rsidR="00C07F85" w:rsidRPr="00BF202D" w:rsidRDefault="00C07F85" w:rsidP="003F6892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Правом желудочке</w:t>
      </w:r>
    </w:p>
    <w:p w:rsidR="00C07F85" w:rsidRPr="00BF202D" w:rsidRDefault="00C07F85" w:rsidP="003F6892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Аорте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ind w:left="390"/>
        <w:rPr>
          <w:sz w:val="22"/>
          <w:szCs w:val="22"/>
        </w:rPr>
      </w:pPr>
    </w:p>
    <w:p w:rsidR="00C07F85" w:rsidRDefault="00C07F85" w:rsidP="00C07F85">
      <w:pPr>
        <w:ind w:left="390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Производными эндокарда являются:</w:t>
      </w:r>
    </w:p>
    <w:p w:rsidR="00C07F85" w:rsidRPr="00BF202D" w:rsidRDefault="00C07F85" w:rsidP="003F6892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Сосуды сердца</w:t>
      </w:r>
    </w:p>
    <w:p w:rsidR="00C07F85" w:rsidRPr="00BF202D" w:rsidRDefault="00C07F85" w:rsidP="003F6892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Клапаны</w:t>
      </w:r>
    </w:p>
    <w:p w:rsidR="00C07F85" w:rsidRPr="00BF202D" w:rsidRDefault="00C07F85" w:rsidP="003F6892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Узлы и пучки проводящей системы</w:t>
      </w:r>
    </w:p>
    <w:p w:rsidR="00C07F85" w:rsidRPr="00BF202D" w:rsidRDefault="00C07F85" w:rsidP="003F6892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Сосочковые мышцы</w:t>
      </w:r>
    </w:p>
    <w:p w:rsidR="00C07F85" w:rsidRPr="00BF202D" w:rsidRDefault="00C07F85" w:rsidP="003F6892">
      <w:pPr>
        <w:numPr>
          <w:ilvl w:val="0"/>
          <w:numId w:val="24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Межпредсердная</w:t>
      </w:r>
      <w:proofErr w:type="spellEnd"/>
      <w:r w:rsidRPr="00BF202D">
        <w:rPr>
          <w:sz w:val="22"/>
          <w:szCs w:val="22"/>
        </w:rPr>
        <w:t xml:space="preserve"> и межжелудочковая перегородки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Ацинус</w:t>
      </w:r>
      <w:proofErr w:type="spellEnd"/>
      <w:r w:rsidRPr="00BF202D">
        <w:rPr>
          <w:sz w:val="22"/>
          <w:szCs w:val="22"/>
        </w:rPr>
        <w:t xml:space="preserve"> – это совокупность всех производных одной:</w:t>
      </w:r>
    </w:p>
    <w:p w:rsidR="00C07F85" w:rsidRPr="00BF202D" w:rsidRDefault="00C07F85" w:rsidP="003F6892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Концевой (терминальной) бронхиолы</w:t>
      </w:r>
    </w:p>
    <w:p w:rsidR="00C07F85" w:rsidRPr="00BF202D" w:rsidRDefault="00C07F85" w:rsidP="003F6892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Дыхательной (респираторной) бронхиолы</w:t>
      </w:r>
    </w:p>
    <w:p w:rsidR="00C07F85" w:rsidRPr="00BF202D" w:rsidRDefault="00C07F85" w:rsidP="003F6892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Альвеолы</w:t>
      </w:r>
    </w:p>
    <w:p w:rsidR="00C07F85" w:rsidRPr="00BF202D" w:rsidRDefault="00C07F85" w:rsidP="003F6892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Дольки</w:t>
      </w:r>
    </w:p>
    <w:p w:rsidR="00C07F85" w:rsidRPr="00BF202D" w:rsidRDefault="00C07F85" w:rsidP="003F6892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Легочной артерии</w:t>
      </w:r>
    </w:p>
    <w:p w:rsidR="00C07F85" w:rsidRDefault="00C07F85" w:rsidP="00C07F85">
      <w:pPr>
        <w:pStyle w:val="af0"/>
        <w:rPr>
          <w:rFonts w:ascii="Times New Roman" w:hAnsi="Times New Roman"/>
          <w:snapToGrid/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pStyle w:val="af0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Образование вторичной мочи происходит в:</w:t>
      </w:r>
    </w:p>
    <w:p w:rsidR="00C07F85" w:rsidRPr="00BF202D" w:rsidRDefault="00C07F85" w:rsidP="003F6892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Почечной лоханке</w:t>
      </w:r>
    </w:p>
    <w:p w:rsidR="00C07F85" w:rsidRPr="00BF202D" w:rsidRDefault="00C07F85" w:rsidP="003F6892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Почечном тельце нефрона</w:t>
      </w:r>
    </w:p>
    <w:p w:rsidR="00C07F85" w:rsidRPr="00BF202D" w:rsidRDefault="00C07F85" w:rsidP="003F6892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Почечных канальцах нефрона</w:t>
      </w:r>
    </w:p>
    <w:p w:rsidR="00C07F85" w:rsidRPr="00BF202D" w:rsidRDefault="00C07F85" w:rsidP="003F6892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Больших почечных чашках</w:t>
      </w:r>
    </w:p>
    <w:p w:rsidR="00C07F85" w:rsidRPr="00BF202D" w:rsidRDefault="00C07F85" w:rsidP="003F6892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Малых почечных чашках</w:t>
      </w:r>
    </w:p>
    <w:p w:rsidR="00C07F85" w:rsidRPr="00BF202D" w:rsidRDefault="00C07F85" w:rsidP="003F6892">
      <w:pPr>
        <w:pStyle w:val="af0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Секреция желчи осуществляется в:</w:t>
      </w:r>
    </w:p>
    <w:p w:rsidR="00C07F85" w:rsidRPr="00BF202D" w:rsidRDefault="00C07F85" w:rsidP="003F6892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Печени</w:t>
      </w:r>
    </w:p>
    <w:p w:rsidR="00C07F85" w:rsidRPr="00BF202D" w:rsidRDefault="00C07F85" w:rsidP="003F6892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Желчном пузыре</w:t>
      </w:r>
    </w:p>
    <w:p w:rsidR="00C07F85" w:rsidRPr="00BF202D" w:rsidRDefault="00C07F85" w:rsidP="003F6892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Двенадцатиперстной кишке</w:t>
      </w:r>
    </w:p>
    <w:p w:rsidR="00C07F85" w:rsidRPr="00BF202D" w:rsidRDefault="00C07F85" w:rsidP="003F6892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Поджелудочной железе</w:t>
      </w:r>
    </w:p>
    <w:p w:rsidR="00C07F85" w:rsidRPr="00721C24" w:rsidRDefault="00C07F85" w:rsidP="003F6892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  <w:sectPr w:rsidR="00C07F85" w:rsidRPr="00721C24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rFonts w:ascii="Times New Roman" w:hAnsi="Times New Roman"/>
          <w:sz w:val="22"/>
          <w:szCs w:val="22"/>
        </w:rPr>
        <w:t>Желудке</w:t>
      </w:r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Default="00C07F85" w:rsidP="00C07F85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C07F85" w:rsidRPr="00A17365" w:rsidRDefault="00C07F85" w:rsidP="00C07F85">
      <w:pPr>
        <w:pStyle w:val="3"/>
      </w:pPr>
      <w:bookmarkStart w:id="3" w:name="_Toc509939206"/>
      <w:r>
        <w:t>2</w:t>
      </w:r>
      <w:r w:rsidRPr="00A17365">
        <w:t>. ОЦЕНОЧНЫЕ МАТЕРИАЛЫ ПО ДИСЦИПЛИНЕ «</w:t>
      </w:r>
      <w:r>
        <w:t>ДИЕТОЛОГИЯ</w:t>
      </w:r>
      <w:r w:rsidRPr="00A17365">
        <w:t>»</w:t>
      </w:r>
      <w:bookmarkEnd w:id="3"/>
    </w:p>
    <w:p w:rsidR="00C07F85" w:rsidRDefault="00C07F85" w:rsidP="00C07F85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C07F85" w:rsidRDefault="00C07F85" w:rsidP="00C07F85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C07F85" w:rsidRPr="002D3421" w:rsidRDefault="00C07F85" w:rsidP="00C07F85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  <w:r w:rsidRPr="002D3421">
        <w:rPr>
          <w:rFonts w:ascii="Times New Roman" w:hAnsi="Times New Roman"/>
          <w:sz w:val="22"/>
          <w:szCs w:val="22"/>
          <w:u w:val="single"/>
        </w:rPr>
        <w:t>КОНТРОЛЬНЫЙ ТЕСТ.</w:t>
      </w:r>
    </w:p>
    <w:p w:rsidR="00C07F85" w:rsidRPr="00545F0D" w:rsidRDefault="00C07F85" w:rsidP="00C07F85">
      <w:pPr>
        <w:rPr>
          <w:b/>
          <w:sz w:val="22"/>
          <w:szCs w:val="22"/>
        </w:rPr>
      </w:pPr>
      <w:r w:rsidRPr="00545F0D">
        <w:rPr>
          <w:b/>
          <w:sz w:val="22"/>
          <w:szCs w:val="22"/>
        </w:rPr>
        <w:t>Выберите один правильный ответ</w:t>
      </w:r>
      <w:r>
        <w:rPr>
          <w:b/>
          <w:sz w:val="22"/>
          <w:szCs w:val="22"/>
        </w:rPr>
        <w:t>: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A34958">
          <w:headerReference w:type="default" r:id="rId11"/>
          <w:footerReference w:type="default" r:id="rId12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</w:t>
      </w:r>
      <w:r w:rsidRPr="00BF202D">
        <w:rPr>
          <w:sz w:val="22"/>
          <w:szCs w:val="22"/>
        </w:rPr>
        <w:t>. Укажите микроэлемент, участвующий в кроветворении: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цинк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кальций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фосфор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железо</w:t>
      </w:r>
    </w:p>
    <w:p w:rsidR="00C07F85" w:rsidRPr="00BF202D" w:rsidRDefault="00C07F85" w:rsidP="00C07F85">
      <w:pPr>
        <w:rPr>
          <w:sz w:val="22"/>
          <w:szCs w:val="22"/>
        </w:rPr>
      </w:pPr>
      <w:r>
        <w:rPr>
          <w:sz w:val="22"/>
          <w:szCs w:val="22"/>
        </w:rPr>
        <w:t>д) йод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2.</w:t>
      </w:r>
      <w:r w:rsidRPr="00BF202D">
        <w:rPr>
          <w:sz w:val="22"/>
          <w:szCs w:val="22"/>
        </w:rPr>
        <w:t xml:space="preserve"> Энергетическая ценность 1 г белков составляет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4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3,5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4,1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9 ккал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д) 7 ккал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3.</w:t>
      </w:r>
      <w:r w:rsidRPr="00BF202D">
        <w:rPr>
          <w:sz w:val="22"/>
          <w:szCs w:val="22"/>
        </w:rPr>
        <w:t xml:space="preserve"> Микроэлемент, участвующий в синтезе гормона щитовидной железы тироксина: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кальций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калий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железо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магний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йод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4.</w:t>
      </w:r>
      <w:r w:rsidRPr="00BF202D">
        <w:rPr>
          <w:sz w:val="22"/>
          <w:szCs w:val="22"/>
        </w:rPr>
        <w:t xml:space="preserve"> Признаком обезвоживания организма является: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понос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частое мочеиспускание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увеличение массы тела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жажда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высокая работоспособность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 xml:space="preserve"> </w:t>
      </w:r>
      <w:r w:rsidRPr="00BF202D">
        <w:rPr>
          <w:sz w:val="22"/>
          <w:szCs w:val="22"/>
        </w:rPr>
        <w:t>Согласно нормам питания для россиян, суточная потребность в белках здоровых не занятых физическим трудом и спортом мужчин и женщин составляет (г/кг массы тела):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0,55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1,5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1,0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2</w:t>
      </w:r>
      <w:proofErr w:type="gramEnd"/>
      <w:r w:rsidRPr="00BF202D">
        <w:rPr>
          <w:sz w:val="22"/>
          <w:szCs w:val="22"/>
        </w:rPr>
        <w:t>,0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3,0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6.</w:t>
      </w:r>
      <w:r w:rsidRPr="00BF202D">
        <w:rPr>
          <w:sz w:val="22"/>
          <w:szCs w:val="22"/>
        </w:rPr>
        <w:t xml:space="preserve"> Первой лимитирующей аминокислотой для белка пшеницы является: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метионин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лизин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гистидин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триптофан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фенилаланин</w:t>
      </w:r>
      <w:proofErr w:type="spellEnd"/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7.</w:t>
      </w:r>
      <w:r w:rsidRPr="00BF202D">
        <w:rPr>
          <w:sz w:val="22"/>
          <w:szCs w:val="22"/>
        </w:rPr>
        <w:t xml:space="preserve"> К полисахарид</w:t>
      </w:r>
      <w:r>
        <w:rPr>
          <w:sz w:val="22"/>
          <w:szCs w:val="22"/>
        </w:rPr>
        <w:t>а</w:t>
      </w:r>
      <w:r w:rsidRPr="00BF202D">
        <w:rPr>
          <w:sz w:val="22"/>
          <w:szCs w:val="22"/>
        </w:rPr>
        <w:t>м относится: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глюкоза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крахмал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мальтоза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галактоза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фруктоза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8.</w:t>
      </w:r>
      <w:r w:rsidRPr="00BF202D">
        <w:rPr>
          <w:sz w:val="22"/>
          <w:szCs w:val="22"/>
        </w:rPr>
        <w:t xml:space="preserve"> При дефиците железа развивается: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анемия (малокровие)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поносы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запоры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переломы костей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сни</w:t>
      </w:r>
      <w:r>
        <w:rPr>
          <w:sz w:val="22"/>
          <w:szCs w:val="22"/>
        </w:rPr>
        <w:t>жение функции щитовидной железы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9.</w:t>
      </w:r>
      <w:r w:rsidRPr="00BF202D">
        <w:rPr>
          <w:sz w:val="22"/>
          <w:szCs w:val="22"/>
        </w:rPr>
        <w:t xml:space="preserve"> Бери-Бери развивается вследствие авитаминоза: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РР (ниацина);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В2 (рибофлавина);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В1 (тиамина);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Е (токоферола);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B6 (пиридоксина).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10.</w:t>
      </w:r>
      <w:r w:rsidRPr="00BF202D">
        <w:rPr>
          <w:sz w:val="22"/>
          <w:szCs w:val="22"/>
        </w:rPr>
        <w:t xml:space="preserve"> Пеллагра развивается вследствие авитаминоза: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В2 (рибофлавина);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B6 (пиридоксина);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(ниацина);</w:t>
      </w:r>
    </w:p>
    <w:p w:rsidR="00C07F85" w:rsidRDefault="00C07F85" w:rsidP="00C07F85">
      <w:pPr>
        <w:rPr>
          <w:sz w:val="22"/>
          <w:szCs w:val="22"/>
        </w:rPr>
      </w:pPr>
      <w:r>
        <w:rPr>
          <w:sz w:val="22"/>
          <w:szCs w:val="22"/>
        </w:rPr>
        <w:t>д) В1 (тиамина).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11.</w:t>
      </w:r>
      <w:r w:rsidRPr="00BF202D">
        <w:rPr>
          <w:sz w:val="22"/>
          <w:szCs w:val="22"/>
        </w:rPr>
        <w:t xml:space="preserve"> Цинга развивается вследствие авитаминоза: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В</w:t>
      </w:r>
      <w:proofErr w:type="gramStart"/>
      <w:r w:rsidRPr="00BF202D">
        <w:rPr>
          <w:sz w:val="22"/>
          <w:szCs w:val="22"/>
        </w:rPr>
        <w:t>12  (</w:t>
      </w:r>
      <w:proofErr w:type="gramEnd"/>
      <w:r w:rsidRPr="00BF202D">
        <w:rPr>
          <w:sz w:val="22"/>
          <w:szCs w:val="22"/>
        </w:rPr>
        <w:t>кобаламина)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А (</w:t>
      </w:r>
      <w:proofErr w:type="spellStart"/>
      <w:r w:rsidRPr="00BF202D">
        <w:rPr>
          <w:sz w:val="22"/>
          <w:szCs w:val="22"/>
        </w:rPr>
        <w:t>ретинола</w:t>
      </w:r>
      <w:proofErr w:type="spellEnd"/>
      <w:r w:rsidRPr="00BF202D">
        <w:rPr>
          <w:sz w:val="22"/>
          <w:szCs w:val="22"/>
        </w:rPr>
        <w:t>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В6 (пиридоксина)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12.</w:t>
      </w:r>
      <w:r w:rsidRPr="00BF202D">
        <w:rPr>
          <w:sz w:val="22"/>
          <w:szCs w:val="22"/>
        </w:rPr>
        <w:t xml:space="preserve"> Чистое вегетарианство способствует развитию дефицита витамина: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В</w:t>
      </w:r>
      <w:proofErr w:type="gramStart"/>
      <w:r w:rsidRPr="00BF202D">
        <w:rPr>
          <w:sz w:val="22"/>
          <w:szCs w:val="22"/>
        </w:rPr>
        <w:t>12  (</w:t>
      </w:r>
      <w:proofErr w:type="gramEnd"/>
      <w:r w:rsidRPr="00BF202D">
        <w:rPr>
          <w:sz w:val="22"/>
          <w:szCs w:val="22"/>
        </w:rPr>
        <w:t>кобаламина)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А (</w:t>
      </w:r>
      <w:proofErr w:type="spellStart"/>
      <w:r w:rsidRPr="00BF202D">
        <w:rPr>
          <w:sz w:val="22"/>
          <w:szCs w:val="22"/>
        </w:rPr>
        <w:t>ретинола</w:t>
      </w:r>
      <w:proofErr w:type="spellEnd"/>
      <w:r w:rsidRPr="00BF202D">
        <w:rPr>
          <w:sz w:val="22"/>
          <w:szCs w:val="22"/>
        </w:rPr>
        <w:t>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В2 (рибофлавина)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13.</w:t>
      </w:r>
      <w:r w:rsidRPr="00BF202D">
        <w:rPr>
          <w:sz w:val="22"/>
          <w:szCs w:val="22"/>
        </w:rPr>
        <w:t xml:space="preserve"> Индекс массы тела пациента составляет 23 кг/м2. Это характерно для: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нормы;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ожирения 1 степени;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ожирения 2 степени;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белково</w:t>
      </w:r>
      <w:proofErr w:type="spellEnd"/>
      <w:r w:rsidRPr="00BF202D">
        <w:rPr>
          <w:sz w:val="22"/>
          <w:szCs w:val="22"/>
        </w:rPr>
        <w:t>-энергетической недостаточности 1 степени;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белково</w:t>
      </w:r>
      <w:proofErr w:type="spellEnd"/>
      <w:r w:rsidRPr="00BF202D">
        <w:rPr>
          <w:sz w:val="22"/>
          <w:szCs w:val="22"/>
        </w:rPr>
        <w:t>-энергетической недостаточности 2 степени.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14.</w:t>
      </w:r>
      <w:r w:rsidRPr="00BF202D">
        <w:rPr>
          <w:sz w:val="22"/>
          <w:szCs w:val="22"/>
        </w:rPr>
        <w:t xml:space="preserve"> Из рациона больных ожирением исключают простые углеводы, так как они: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обладают послабляющим действием;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способствуют увеличению содержания серотонина в организме;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вызывают газообразование в кишечнике;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усиливают выработку инсулина;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способствуют задержке жидкости в организме.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Для избыточной массы тела характерен индекс массы тела (кг/м2):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18,5-24,9;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25-29,9;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30-34,9;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35-39,9;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</w:t>
      </w:r>
      <w:r w:rsidRPr="00BF202D">
        <w:rPr>
          <w:sz w:val="22"/>
          <w:szCs w:val="22"/>
        </w:rPr>
        <w:sym w:font="Symbol" w:char="F0B3"/>
      </w:r>
      <w:r w:rsidRPr="00BF202D">
        <w:rPr>
          <w:sz w:val="22"/>
          <w:szCs w:val="22"/>
        </w:rPr>
        <w:t>40.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16.</w:t>
      </w:r>
      <w:r w:rsidRPr="00BF202D">
        <w:rPr>
          <w:sz w:val="22"/>
          <w:szCs w:val="22"/>
        </w:rPr>
        <w:t xml:space="preserve"> Для ожирения 3 степени тяжести характерен индекс массы тела (кг/м2):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а)18,5-24,9;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25-29,9;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30-34,9;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35-39,9;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</w:t>
      </w:r>
      <w:r w:rsidRPr="00BF202D">
        <w:rPr>
          <w:sz w:val="22"/>
          <w:szCs w:val="22"/>
        </w:rPr>
        <w:sym w:font="Symbol" w:char="F0B3"/>
      </w:r>
      <w:r>
        <w:rPr>
          <w:sz w:val="22"/>
          <w:szCs w:val="22"/>
        </w:rPr>
        <w:t>40.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17.</w:t>
      </w:r>
      <w:r w:rsidRPr="00BF202D">
        <w:rPr>
          <w:sz w:val="22"/>
          <w:szCs w:val="22"/>
        </w:rPr>
        <w:t xml:space="preserve"> Энергетическая ценность 1г жиров составляет: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4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3,5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4,1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7 ккал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9 ккал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E65339" w:rsidRDefault="00C07F85" w:rsidP="00C07F85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два правильных ответа</w:t>
      </w:r>
      <w:r>
        <w:rPr>
          <w:b/>
          <w:sz w:val="22"/>
          <w:szCs w:val="22"/>
        </w:rPr>
        <w:t>: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 xml:space="preserve">18. </w:t>
      </w:r>
      <w:r w:rsidRPr="00BF202D">
        <w:rPr>
          <w:sz w:val="22"/>
          <w:szCs w:val="22"/>
        </w:rPr>
        <w:t>К жирорастворимым витаминам относятся:</w:t>
      </w:r>
    </w:p>
    <w:p w:rsidR="00C07F85" w:rsidRPr="00E65339" w:rsidRDefault="00C07F85" w:rsidP="00C07F85">
      <w:pPr>
        <w:tabs>
          <w:tab w:val="center" w:pos="4890"/>
        </w:tabs>
        <w:rPr>
          <w:sz w:val="22"/>
          <w:szCs w:val="22"/>
        </w:rPr>
      </w:pPr>
      <w:r w:rsidRPr="00E65339">
        <w:rPr>
          <w:sz w:val="22"/>
          <w:szCs w:val="22"/>
        </w:rPr>
        <w:t>а) витамин С</w:t>
      </w:r>
      <w:r w:rsidRPr="00E65339">
        <w:rPr>
          <w:sz w:val="22"/>
          <w:szCs w:val="22"/>
        </w:rPr>
        <w:tab/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витамин РР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витамин К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 В1.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витамин Е 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Противопоказания к назначению </w:t>
      </w:r>
      <w:proofErr w:type="spellStart"/>
      <w:r w:rsidRPr="00BF202D">
        <w:rPr>
          <w:sz w:val="22"/>
          <w:szCs w:val="22"/>
        </w:rPr>
        <w:t>гиперпротеиновой</w:t>
      </w:r>
      <w:proofErr w:type="spellEnd"/>
      <w:r w:rsidRPr="00BF202D">
        <w:rPr>
          <w:sz w:val="22"/>
          <w:szCs w:val="22"/>
        </w:rPr>
        <w:t xml:space="preserve"> диеты: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заболевания щитовидной железы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заболевания печени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заболевания кожи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заболевания почек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нарушение сердечного ритма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20.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К моносахаридам относятся: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сахароза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глюкоза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лактоза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фруктоза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мальтоза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21.</w:t>
      </w:r>
      <w:r w:rsidRPr="00BF202D">
        <w:rPr>
          <w:sz w:val="22"/>
          <w:szCs w:val="22"/>
        </w:rPr>
        <w:t xml:space="preserve"> Минералы, необходимые для построения костной ткани: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железо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кальций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натрий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фосфор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калий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22.</w:t>
      </w:r>
      <w:r w:rsidRPr="00BF202D">
        <w:rPr>
          <w:sz w:val="22"/>
          <w:szCs w:val="22"/>
        </w:rPr>
        <w:t xml:space="preserve"> Пищевые источники железа: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огурцы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капуста белокочанная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печень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говядина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молоко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E65339" w:rsidRDefault="00C07F85" w:rsidP="00C07F85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три правильных ответа</w:t>
      </w:r>
      <w:r>
        <w:rPr>
          <w:b/>
          <w:sz w:val="22"/>
          <w:szCs w:val="22"/>
        </w:rPr>
        <w:t>: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23.</w:t>
      </w:r>
      <w:r w:rsidRPr="00BF202D">
        <w:rPr>
          <w:sz w:val="22"/>
          <w:szCs w:val="22"/>
        </w:rPr>
        <w:t xml:space="preserve"> Побочные действия очень низкокалорийных диет (</w:t>
      </w:r>
      <w:r w:rsidRPr="00BF202D">
        <w:rPr>
          <w:sz w:val="22"/>
          <w:szCs w:val="22"/>
        </w:rPr>
        <w:sym w:font="Symbol" w:char="F03C"/>
      </w:r>
      <w:r w:rsidRPr="00BF202D">
        <w:rPr>
          <w:sz w:val="22"/>
          <w:szCs w:val="22"/>
        </w:rPr>
        <w:t>800 ккал/</w:t>
      </w:r>
      <w:proofErr w:type="spellStart"/>
      <w:r w:rsidRPr="00BF202D">
        <w:rPr>
          <w:sz w:val="22"/>
          <w:szCs w:val="22"/>
        </w:rPr>
        <w:t>сут</w:t>
      </w:r>
      <w:proofErr w:type="spellEnd"/>
      <w:r w:rsidRPr="00BF202D">
        <w:rPr>
          <w:sz w:val="22"/>
          <w:szCs w:val="22"/>
        </w:rPr>
        <w:t>):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повышение интенсивности основного обмена.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потеря мышечной массы;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потеря жира;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снижение интенсивности основного обмена;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гиповитаминозы;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24.</w:t>
      </w:r>
      <w:r w:rsidRPr="00BF202D">
        <w:rPr>
          <w:sz w:val="22"/>
          <w:szCs w:val="22"/>
        </w:rPr>
        <w:t xml:space="preserve"> Усвоение кальция из кишечника ухудшают: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белки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фитиновая кислота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пищевая клетчатка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поваренная соль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щавелевая кислота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25.</w:t>
      </w:r>
      <w:r w:rsidRPr="00BF202D">
        <w:rPr>
          <w:sz w:val="22"/>
          <w:szCs w:val="22"/>
        </w:rPr>
        <w:t xml:space="preserve"> Пищевые волокна: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ускоряют перистальтику кишечника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являются источником энергии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обладают мочегонным действием;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уменьшают гликемический индекс продуктов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являются источником питания для микрофлоры кишечника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26.</w:t>
      </w:r>
      <w:r w:rsidRPr="00BF202D">
        <w:rPr>
          <w:sz w:val="22"/>
          <w:szCs w:val="22"/>
        </w:rPr>
        <w:t xml:space="preserve"> Инсулин: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понижает уровень глюкозы крови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повышает уровень глюкозы крови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способствует отложению жира в жировых клетках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способствует увеличению мышечной массы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способствует</w:t>
      </w:r>
      <w:proofErr w:type="gramEnd"/>
      <w:r w:rsidRPr="00BF202D">
        <w:rPr>
          <w:sz w:val="22"/>
          <w:szCs w:val="22"/>
        </w:rPr>
        <w:t xml:space="preserve"> распаду гликогена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27.</w:t>
      </w:r>
      <w:r w:rsidRPr="00BF202D">
        <w:rPr>
          <w:sz w:val="22"/>
          <w:szCs w:val="22"/>
        </w:rPr>
        <w:t xml:space="preserve"> К пищевым волокнам относятся: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гемицеллюлозы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пектин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крахмал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гликоген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целлюлоза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28.</w:t>
      </w:r>
      <w:r w:rsidRPr="00BF202D">
        <w:rPr>
          <w:sz w:val="22"/>
          <w:szCs w:val="22"/>
        </w:rPr>
        <w:t xml:space="preserve"> К водорастворимым витаминам относятся: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витамин В2;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витамин 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витамин В6;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 Д;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фолиевая кислота.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29.</w:t>
      </w:r>
      <w:r w:rsidRPr="00BF202D">
        <w:rPr>
          <w:sz w:val="22"/>
          <w:szCs w:val="22"/>
        </w:rPr>
        <w:t xml:space="preserve"> Функции магния в организме: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участвует в синтезе гормона щитовидной железы тироксина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участвует в кроветворении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способствует нормальной функции нервной </w:t>
      </w:r>
      <w:proofErr w:type="gramStart"/>
      <w:r w:rsidRPr="00BF202D">
        <w:rPr>
          <w:sz w:val="22"/>
          <w:szCs w:val="22"/>
        </w:rPr>
        <w:t>системы  (</w:t>
      </w:r>
      <w:proofErr w:type="gramEnd"/>
      <w:r w:rsidRPr="00BF202D">
        <w:rPr>
          <w:sz w:val="22"/>
          <w:szCs w:val="22"/>
        </w:rPr>
        <w:t>проводник нервных импульсов)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обеспечивает</w:t>
      </w:r>
      <w:proofErr w:type="gramEnd"/>
      <w:r w:rsidRPr="00BF202D">
        <w:rPr>
          <w:sz w:val="22"/>
          <w:szCs w:val="22"/>
        </w:rPr>
        <w:t xml:space="preserve"> нормальный сердечный ритм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необходим</w:t>
      </w:r>
      <w:proofErr w:type="gramEnd"/>
      <w:r w:rsidRPr="00BF202D">
        <w:rPr>
          <w:sz w:val="22"/>
          <w:szCs w:val="22"/>
        </w:rPr>
        <w:t xml:space="preserve"> для функции мышц 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30.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Из рациона больных ожирением желательно исключить: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молочные продукты;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пиво;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бананы;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чипсы;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д) растительное масло.</w:t>
      </w: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31.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Продукты, рекомендуемые как источники белков при ожирении: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жирный творог;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белок яйца;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куриные грудки без кожи;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баранина;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соевые продукты. 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32.</w:t>
      </w:r>
      <w:r w:rsidRPr="00BF202D">
        <w:rPr>
          <w:sz w:val="22"/>
          <w:szCs w:val="22"/>
        </w:rPr>
        <w:t xml:space="preserve"> Продукты, </w:t>
      </w:r>
      <w:proofErr w:type="gramStart"/>
      <w:r w:rsidRPr="00BF202D">
        <w:rPr>
          <w:sz w:val="22"/>
          <w:szCs w:val="22"/>
        </w:rPr>
        <w:t>рекомендуемые  как</w:t>
      </w:r>
      <w:proofErr w:type="gramEnd"/>
      <w:r w:rsidRPr="00BF202D">
        <w:rPr>
          <w:sz w:val="22"/>
          <w:szCs w:val="22"/>
        </w:rPr>
        <w:t xml:space="preserve"> источники жиров при метаболическом синдроме: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маргарины;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подсолнечное масло;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сливочное масло;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оливковое масло;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кокосовое масло.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33.</w:t>
      </w:r>
      <w:r w:rsidRPr="00BF202D">
        <w:rPr>
          <w:sz w:val="22"/>
          <w:szCs w:val="22"/>
        </w:rPr>
        <w:t xml:space="preserve"> Продукты, богатые витамином С: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сливочное масло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черная смородина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плоды шиповника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сладкий перец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молоко 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E65339" w:rsidRDefault="00C07F85" w:rsidP="00C07F85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четыре правильных ответа</w:t>
      </w:r>
      <w:r>
        <w:rPr>
          <w:b/>
          <w:sz w:val="22"/>
          <w:szCs w:val="22"/>
        </w:rPr>
        <w:t>:</w:t>
      </w:r>
    </w:p>
    <w:p w:rsidR="00C07F85" w:rsidRDefault="00C07F85" w:rsidP="00C07F85">
      <w:pPr>
        <w:jc w:val="center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C07F85">
      <w:pPr>
        <w:jc w:val="center"/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34.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К продуктам с высоким гликемическим индексом относятся: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картофель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яблоки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бананы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кукуруза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свекла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35.</w:t>
      </w:r>
      <w:r w:rsidRPr="00BF202D">
        <w:rPr>
          <w:sz w:val="22"/>
          <w:szCs w:val="22"/>
        </w:rPr>
        <w:t xml:space="preserve"> К продуктам с низким гликемическим индексом относятся: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салат лиственный;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помидоры;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морковь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горький шоколад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фасоль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 xml:space="preserve">36. </w:t>
      </w:r>
      <w:r w:rsidRPr="00BF202D">
        <w:rPr>
          <w:sz w:val="22"/>
          <w:szCs w:val="22"/>
        </w:rPr>
        <w:t xml:space="preserve">Продукты, богатые витамином Е: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соевое масло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сливочное масло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подсолнечное масло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кукурузное масло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оливковое масло </w:t>
      </w: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37.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В понятие «метаболический синдром» входят: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андроидный</w:t>
      </w:r>
      <w:proofErr w:type="spellEnd"/>
      <w:r w:rsidRPr="00BF202D">
        <w:rPr>
          <w:sz w:val="22"/>
          <w:szCs w:val="22"/>
        </w:rPr>
        <w:t xml:space="preserve"> тип ожирения (по типу «яблоко»);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гиноидный</w:t>
      </w:r>
      <w:proofErr w:type="spellEnd"/>
      <w:r w:rsidRPr="00BF202D">
        <w:rPr>
          <w:sz w:val="22"/>
          <w:szCs w:val="22"/>
        </w:rPr>
        <w:t xml:space="preserve"> тип ожирения (по </w:t>
      </w:r>
      <w:proofErr w:type="gramStart"/>
      <w:r w:rsidRPr="00BF202D">
        <w:rPr>
          <w:sz w:val="22"/>
          <w:szCs w:val="22"/>
        </w:rPr>
        <w:t>типу  «</w:t>
      </w:r>
      <w:proofErr w:type="gramEnd"/>
      <w:r w:rsidRPr="00BF202D">
        <w:rPr>
          <w:sz w:val="22"/>
          <w:szCs w:val="22"/>
        </w:rPr>
        <w:t>груша»);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артериальная гипертензия;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сахарный диабет 2 типа;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повышение холестерина крови.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38.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Продукты – рекомендуемые как источник углеводов при ожирении: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белый хлеб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черный хлеб с отрубями;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гречневая крупа (ядрица);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томаты;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кабачки.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39.</w:t>
      </w:r>
      <w:r w:rsidRPr="00BF202D">
        <w:rPr>
          <w:sz w:val="22"/>
          <w:szCs w:val="22"/>
        </w:rPr>
        <w:t xml:space="preserve"> В патогенезе ожирения играют роль: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наследственность;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избыточная энергетическая ценность рациона;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низкая физическая активность;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избыточное содержание пищевых волокон в рационе;</w:t>
      </w:r>
    </w:p>
    <w:p w:rsidR="00C07F85" w:rsidRDefault="00C07F85" w:rsidP="00C07F85">
      <w:pPr>
        <w:rPr>
          <w:sz w:val="22"/>
          <w:szCs w:val="22"/>
        </w:rPr>
        <w:sectPr w:rsidR="00C07F85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избыточное содержание жиров в рационе.</w:t>
      </w:r>
    </w:p>
    <w:p w:rsidR="00C07F85" w:rsidRPr="00BF202D" w:rsidRDefault="00C07F85" w:rsidP="00C07F85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40.</w:t>
      </w:r>
      <w:r w:rsidRPr="00BF202D">
        <w:rPr>
          <w:sz w:val="22"/>
          <w:szCs w:val="22"/>
        </w:rPr>
        <w:t xml:space="preserve"> Продукты, богатые кальцием: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печень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творог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сыр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капуста белокочанная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капуста брокколи</w:t>
      </w:r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Pr="00272472" w:rsidRDefault="00C07F85" w:rsidP="00C07F85">
      <w:pPr>
        <w:pStyle w:val="3"/>
      </w:pPr>
      <w:bookmarkStart w:id="4" w:name="_Toc509939207"/>
      <w:r w:rsidRPr="00272472">
        <w:t>3. ОЦЕНОЧНЫЕ МАТЕРИАЛЫ ПО ДИСЦИПЛИНЕ «ФИЗИОЛОГИЯ»</w:t>
      </w:r>
      <w:bookmarkEnd w:id="4"/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Pr="002400EB" w:rsidRDefault="00C07F85" w:rsidP="00C07F85">
      <w:pPr>
        <w:pStyle w:val="a3"/>
        <w:ind w:left="357"/>
        <w:rPr>
          <w:caps/>
          <w:sz w:val="22"/>
          <w:szCs w:val="22"/>
        </w:rPr>
      </w:pPr>
      <w:r w:rsidRPr="002400EB">
        <w:rPr>
          <w:caps/>
          <w:sz w:val="22"/>
          <w:szCs w:val="22"/>
        </w:rPr>
        <w:t xml:space="preserve">КОНТРОЛЬНЫЙ ТЕСТ </w:t>
      </w:r>
      <w:r>
        <w:rPr>
          <w:caps/>
          <w:sz w:val="22"/>
          <w:szCs w:val="22"/>
        </w:rPr>
        <w:t>Вариант №1</w:t>
      </w: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  <w:r>
        <w:rPr>
          <w:b/>
          <w:sz w:val="22"/>
          <w:szCs w:val="22"/>
        </w:rPr>
        <w:t>:</w:t>
      </w: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3F6892">
      <w:pPr>
        <w:pStyle w:val="a7"/>
        <w:numPr>
          <w:ilvl w:val="3"/>
          <w:numId w:val="41"/>
        </w:numPr>
        <w:tabs>
          <w:tab w:val="left" w:pos="284"/>
        </w:tabs>
        <w:ind w:left="0" w:firstLine="0"/>
        <w:rPr>
          <w:sz w:val="22"/>
          <w:szCs w:val="22"/>
        </w:rPr>
        <w:sectPr w:rsidR="00C07F85" w:rsidSect="00A34958">
          <w:headerReference w:type="default" r:id="rId13"/>
          <w:footerReference w:type="default" r:id="rId14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09718E" w:rsidRDefault="00C07F85" w:rsidP="003F6892">
      <w:pPr>
        <w:pStyle w:val="a7"/>
        <w:numPr>
          <w:ilvl w:val="3"/>
          <w:numId w:val="41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Целесообразно ли заканчивать тренировку в фазу оптимальной работоспособности?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нет, этого не следует делать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да</w:t>
      </w:r>
      <w:proofErr w:type="gramEnd"/>
      <w:r w:rsidRPr="00BF202D">
        <w:rPr>
          <w:sz w:val="22"/>
          <w:szCs w:val="22"/>
        </w:rPr>
        <w:t>, это повышает тренированность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безразлично</w:t>
      </w:r>
      <w:proofErr w:type="gramEnd"/>
      <w:r w:rsidRPr="00BF202D">
        <w:rPr>
          <w:sz w:val="22"/>
          <w:szCs w:val="22"/>
        </w:rPr>
        <w:t>, не имеет отношения к развитию тренированности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09718E" w:rsidRDefault="00C07F85" w:rsidP="003F6892">
      <w:pPr>
        <w:pStyle w:val="a7"/>
        <w:numPr>
          <w:ilvl w:val="0"/>
          <w:numId w:val="111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Как называется приспособление организма к действию факторов среды?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гомеостазисом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адаптацией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акклиматизацией</w:t>
      </w:r>
    </w:p>
    <w:p w:rsidR="00C07F85" w:rsidRPr="00BF202D" w:rsidRDefault="00C07F85" w:rsidP="00C07F85">
      <w:pPr>
        <w:rPr>
          <w:sz w:val="22"/>
          <w:szCs w:val="22"/>
        </w:rPr>
      </w:pPr>
      <w:r>
        <w:rPr>
          <w:sz w:val="22"/>
          <w:szCs w:val="22"/>
        </w:rPr>
        <w:t>г)</w:t>
      </w:r>
      <w:r w:rsidRPr="00BF202D">
        <w:rPr>
          <w:sz w:val="22"/>
          <w:szCs w:val="22"/>
        </w:rPr>
        <w:t xml:space="preserve"> основным обменом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09718E" w:rsidRDefault="00C07F85" w:rsidP="003F6892">
      <w:pPr>
        <w:pStyle w:val="a7"/>
        <w:numPr>
          <w:ilvl w:val="0"/>
          <w:numId w:val="111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И.П. Павлов получил нобелевскую премию за разработку вопросов функциони</w:t>
      </w:r>
      <w:r>
        <w:rPr>
          <w:sz w:val="22"/>
          <w:szCs w:val="22"/>
        </w:rPr>
        <w:t>рования физиологической системы: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системы пищеварения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высшей нервной деятельности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сердечно-сосудистой системы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системы внешнего дыхания</w:t>
      </w:r>
    </w:p>
    <w:p w:rsidR="00C07F85" w:rsidRPr="00B57AAC" w:rsidRDefault="00C07F85" w:rsidP="00C07F85">
      <w:pPr>
        <w:tabs>
          <w:tab w:val="left" w:pos="284"/>
        </w:tabs>
        <w:rPr>
          <w:sz w:val="22"/>
          <w:szCs w:val="22"/>
        </w:rPr>
      </w:pPr>
      <w:r w:rsidRPr="00B57AAC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 xml:space="preserve"> </w:t>
      </w:r>
      <w:r w:rsidRPr="00B57AAC">
        <w:rPr>
          <w:sz w:val="22"/>
          <w:szCs w:val="22"/>
        </w:rPr>
        <w:t>Совокупность физиологических процессов, обеспечивающих постоянство внутренней среды,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основным обменом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гомеостазисом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метаболизмом</w:t>
      </w:r>
      <w:proofErr w:type="gramEnd"/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proofErr w:type="gramStart"/>
      <w:r w:rsidRPr="00BF202D">
        <w:rPr>
          <w:sz w:val="22"/>
          <w:szCs w:val="22"/>
        </w:rPr>
        <w:t>г)  иммунитетом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33706C">
        <w:rPr>
          <w:sz w:val="22"/>
          <w:szCs w:val="22"/>
        </w:rPr>
        <w:t xml:space="preserve"> В состав рефлекторной дуги (кольца) входят следующие образования: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рецептор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афферентное</w:t>
      </w:r>
      <w:proofErr w:type="gramEnd"/>
      <w:r w:rsidRPr="00BF202D">
        <w:rPr>
          <w:sz w:val="22"/>
          <w:szCs w:val="22"/>
        </w:rPr>
        <w:t xml:space="preserve"> нервное волокно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ассоциативные</w:t>
      </w:r>
      <w:proofErr w:type="gramEnd"/>
      <w:r w:rsidRPr="00BF202D">
        <w:rPr>
          <w:sz w:val="22"/>
          <w:szCs w:val="22"/>
        </w:rPr>
        <w:t xml:space="preserve"> нейроны нервного центра</w:t>
      </w:r>
    </w:p>
    <w:p w:rsidR="00C07F85" w:rsidRPr="00BF202D" w:rsidRDefault="00C07F85" w:rsidP="00C07F85">
      <w:pPr>
        <w:rPr>
          <w:b/>
          <w:sz w:val="22"/>
          <w:szCs w:val="22"/>
        </w:rPr>
      </w:pPr>
      <w:proofErr w:type="gramStart"/>
      <w:r w:rsidRPr="00BF202D">
        <w:rPr>
          <w:sz w:val="22"/>
          <w:szCs w:val="22"/>
        </w:rPr>
        <w:t>г)  эфферентное</w:t>
      </w:r>
      <w:proofErr w:type="gramEnd"/>
      <w:r w:rsidRPr="00BF202D">
        <w:rPr>
          <w:sz w:val="22"/>
          <w:szCs w:val="22"/>
        </w:rPr>
        <w:t xml:space="preserve"> нервное волокно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jc w:val="both"/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09718E">
        <w:rPr>
          <w:sz w:val="22"/>
          <w:szCs w:val="22"/>
        </w:rPr>
        <w:t xml:space="preserve"> Какие буферные системы </w:t>
      </w:r>
      <w:proofErr w:type="gramStart"/>
      <w:r w:rsidRPr="0009718E">
        <w:rPr>
          <w:sz w:val="22"/>
          <w:szCs w:val="22"/>
        </w:rPr>
        <w:t>находятся  в</w:t>
      </w:r>
      <w:proofErr w:type="gramEnd"/>
      <w:r w:rsidRPr="0009718E">
        <w:rPr>
          <w:sz w:val="22"/>
          <w:szCs w:val="22"/>
        </w:rPr>
        <w:t xml:space="preserve"> крови у человека?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фосфатная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гемоглобиновая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карбонатная</w:t>
      </w:r>
      <w:proofErr w:type="gramEnd"/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 xml:space="preserve">г) </w:t>
      </w:r>
      <w:proofErr w:type="spellStart"/>
      <w:r>
        <w:rPr>
          <w:sz w:val="22"/>
          <w:szCs w:val="22"/>
        </w:rPr>
        <w:t>хлоро</w:t>
      </w:r>
      <w:proofErr w:type="spellEnd"/>
      <w:r>
        <w:rPr>
          <w:sz w:val="22"/>
          <w:szCs w:val="22"/>
        </w:rPr>
        <w:t>-водородная</w:t>
      </w: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7.</w:t>
      </w:r>
      <w:r w:rsidRPr="0009718E">
        <w:rPr>
          <w:sz w:val="22"/>
          <w:szCs w:val="22"/>
        </w:rPr>
        <w:t xml:space="preserve"> Преобладание азота</w:t>
      </w:r>
      <w:r>
        <w:rPr>
          <w:sz w:val="22"/>
          <w:szCs w:val="22"/>
        </w:rPr>
        <w:t xml:space="preserve"> </w:t>
      </w:r>
      <w:r w:rsidRPr="0009718E">
        <w:rPr>
          <w:sz w:val="22"/>
          <w:szCs w:val="22"/>
        </w:rPr>
        <w:t>(белка) удаляемого(выделяемого) из организма по сравнению с его поступлением в организм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азотистым равновесием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положительным азотистым балансом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отрицательным</w:t>
      </w:r>
      <w:proofErr w:type="gramEnd"/>
      <w:r w:rsidRPr="00BF202D">
        <w:rPr>
          <w:sz w:val="22"/>
          <w:szCs w:val="22"/>
        </w:rPr>
        <w:t xml:space="preserve"> азотистым балансом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азотистым</w:t>
      </w:r>
      <w:proofErr w:type="gramEnd"/>
      <w:r w:rsidRPr="00BF202D">
        <w:rPr>
          <w:sz w:val="22"/>
          <w:szCs w:val="22"/>
        </w:rPr>
        <w:t xml:space="preserve"> анаболизмом</w:t>
      </w: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09718E">
        <w:rPr>
          <w:sz w:val="22"/>
          <w:szCs w:val="22"/>
        </w:rPr>
        <w:t xml:space="preserve"> В условиях полноценного питания белки в организме человека: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депонируются в печени и селезенке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не</w:t>
      </w:r>
      <w:proofErr w:type="gramEnd"/>
      <w:r w:rsidRPr="00BF202D">
        <w:rPr>
          <w:sz w:val="22"/>
          <w:szCs w:val="22"/>
        </w:rPr>
        <w:t xml:space="preserve"> депонируются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депонируются</w:t>
      </w:r>
      <w:proofErr w:type="gramEnd"/>
      <w:r w:rsidRPr="00BF202D">
        <w:rPr>
          <w:sz w:val="22"/>
          <w:szCs w:val="22"/>
        </w:rPr>
        <w:t xml:space="preserve"> в скелетных мышцах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депонируются</w:t>
      </w:r>
      <w:proofErr w:type="gramEnd"/>
      <w:r w:rsidRPr="00BF202D">
        <w:rPr>
          <w:sz w:val="22"/>
          <w:szCs w:val="22"/>
        </w:rPr>
        <w:t xml:space="preserve"> в печени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caps/>
          <w:sz w:val="22"/>
          <w:szCs w:val="22"/>
        </w:rPr>
      </w:pPr>
      <w:r w:rsidRPr="00F341ED">
        <w:rPr>
          <w:b/>
          <w:sz w:val="22"/>
          <w:szCs w:val="22"/>
        </w:rPr>
        <w:t>9.</w:t>
      </w:r>
      <w:r w:rsidRPr="0009718E">
        <w:rPr>
          <w:sz w:val="22"/>
          <w:szCs w:val="22"/>
        </w:rPr>
        <w:t xml:space="preserve"> Величина основного обмена определяется путём (методом)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респираторного исследования количества потреблённого кислорода и количества выделенной углекислоты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с помощью таблиц </w:t>
      </w:r>
      <w:proofErr w:type="spellStart"/>
      <w:r w:rsidRPr="00BF202D">
        <w:rPr>
          <w:sz w:val="22"/>
          <w:szCs w:val="22"/>
        </w:rPr>
        <w:t>Гарриса</w:t>
      </w:r>
      <w:proofErr w:type="spellEnd"/>
      <w:r w:rsidRPr="00BF202D">
        <w:rPr>
          <w:sz w:val="22"/>
          <w:szCs w:val="22"/>
        </w:rPr>
        <w:t>-Бенедикта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 помощью электрокардиографии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 помощью метода электроэнцефалографии</w:t>
      </w: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09718E">
        <w:rPr>
          <w:sz w:val="22"/>
          <w:szCs w:val="22"/>
        </w:rPr>
        <w:t xml:space="preserve"> Основной обмен изучается в условиях: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температурного комфорта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натощак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в</w:t>
      </w:r>
      <w:proofErr w:type="gramEnd"/>
      <w:r w:rsidRPr="00BF202D">
        <w:rPr>
          <w:sz w:val="22"/>
          <w:szCs w:val="22"/>
        </w:rPr>
        <w:t xml:space="preserve"> состоянии мышечного покоя</w:t>
      </w:r>
    </w:p>
    <w:p w:rsidR="00C07F85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сразу</w:t>
      </w:r>
      <w:proofErr w:type="gramEnd"/>
      <w:r w:rsidRPr="00BF202D">
        <w:rPr>
          <w:sz w:val="22"/>
          <w:szCs w:val="22"/>
        </w:rPr>
        <w:t xml:space="preserve"> после выполнения дозированной физической нагрузки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09718E">
        <w:rPr>
          <w:sz w:val="22"/>
          <w:szCs w:val="22"/>
        </w:rPr>
        <w:t xml:space="preserve"> Суточные </w:t>
      </w:r>
      <w:proofErr w:type="spellStart"/>
      <w:r w:rsidRPr="0009718E">
        <w:rPr>
          <w:sz w:val="22"/>
          <w:szCs w:val="22"/>
        </w:rPr>
        <w:t>энерготраты</w:t>
      </w:r>
      <w:proofErr w:type="spellEnd"/>
      <w:r w:rsidRPr="0009718E">
        <w:rPr>
          <w:sz w:val="22"/>
          <w:szCs w:val="22"/>
        </w:rPr>
        <w:t xml:space="preserve"> в условиях основного обмена составляют: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10-20 ккал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200</w:t>
      </w:r>
      <w:proofErr w:type="gramEnd"/>
      <w:r w:rsidRPr="00BF202D">
        <w:rPr>
          <w:sz w:val="22"/>
          <w:szCs w:val="22"/>
        </w:rPr>
        <w:t>-400 ккал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1700</w:t>
      </w:r>
      <w:proofErr w:type="gramEnd"/>
      <w:r w:rsidRPr="00BF202D">
        <w:rPr>
          <w:sz w:val="22"/>
          <w:szCs w:val="22"/>
        </w:rPr>
        <w:t>-1800 ккал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5000</w:t>
      </w:r>
      <w:proofErr w:type="gramEnd"/>
      <w:r w:rsidRPr="00BF202D">
        <w:rPr>
          <w:sz w:val="22"/>
          <w:szCs w:val="22"/>
        </w:rPr>
        <w:t>-7000 ккал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09718E">
        <w:rPr>
          <w:sz w:val="22"/>
          <w:szCs w:val="22"/>
        </w:rPr>
        <w:t xml:space="preserve"> Увеличение количества лейкоцитов в крови может быть причиной: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инфекционного</w:t>
      </w:r>
      <w:proofErr w:type="gramEnd"/>
      <w:r w:rsidRPr="00BF202D">
        <w:rPr>
          <w:sz w:val="22"/>
          <w:szCs w:val="22"/>
        </w:rPr>
        <w:t xml:space="preserve"> заболевания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мышечной</w:t>
      </w:r>
      <w:proofErr w:type="gramEnd"/>
      <w:r w:rsidRPr="00BF202D">
        <w:rPr>
          <w:sz w:val="22"/>
          <w:szCs w:val="22"/>
        </w:rPr>
        <w:t xml:space="preserve"> деятельности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приема</w:t>
      </w:r>
      <w:proofErr w:type="gramEnd"/>
      <w:r w:rsidRPr="00BF202D">
        <w:rPr>
          <w:sz w:val="22"/>
          <w:szCs w:val="22"/>
        </w:rPr>
        <w:t xml:space="preserve"> пищи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приема</w:t>
      </w:r>
      <w:proofErr w:type="gramEnd"/>
      <w:r w:rsidRPr="00BF202D">
        <w:rPr>
          <w:sz w:val="22"/>
          <w:szCs w:val="22"/>
        </w:rPr>
        <w:t>(питья) воды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09718E">
        <w:rPr>
          <w:sz w:val="22"/>
          <w:szCs w:val="22"/>
        </w:rPr>
        <w:t xml:space="preserve"> Окислительное образование </w:t>
      </w:r>
      <w:proofErr w:type="spellStart"/>
      <w:r w:rsidRPr="0009718E">
        <w:rPr>
          <w:sz w:val="22"/>
          <w:szCs w:val="22"/>
        </w:rPr>
        <w:t>атф</w:t>
      </w:r>
      <w:proofErr w:type="spellEnd"/>
      <w:r w:rsidRPr="0009718E">
        <w:rPr>
          <w:sz w:val="22"/>
          <w:szCs w:val="22"/>
        </w:rPr>
        <w:t xml:space="preserve"> в цикле трикарбоновых кислот происходит путем: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гликолиза</w:t>
      </w:r>
      <w:proofErr w:type="gramEnd"/>
      <w:r w:rsidRPr="00BF202D">
        <w:rPr>
          <w:sz w:val="22"/>
          <w:szCs w:val="22"/>
        </w:rPr>
        <w:t xml:space="preserve">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глюкогенолиза</w:t>
      </w:r>
      <w:proofErr w:type="spellEnd"/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аэробного</w:t>
      </w:r>
      <w:proofErr w:type="gramEnd"/>
      <w:r w:rsidRPr="00BF202D">
        <w:rPr>
          <w:sz w:val="22"/>
          <w:szCs w:val="22"/>
        </w:rPr>
        <w:t xml:space="preserve"> синтеза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анаэробного синтеза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09718E">
        <w:rPr>
          <w:sz w:val="22"/>
          <w:szCs w:val="22"/>
        </w:rPr>
        <w:t xml:space="preserve">  В анаэробных условиях преимущественно окисляются: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жирные кислоты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жиры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углеводы</w:t>
      </w:r>
      <w:proofErr w:type="gramEnd"/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г) белки</w:t>
      </w: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15.</w:t>
      </w:r>
      <w:r w:rsidRPr="0009718E">
        <w:rPr>
          <w:sz w:val="22"/>
          <w:szCs w:val="22"/>
        </w:rPr>
        <w:t xml:space="preserve"> Главные клетки желудка вырабатывают фермент </w:t>
      </w:r>
      <w:proofErr w:type="spellStart"/>
      <w:r w:rsidRPr="0009718E">
        <w:rPr>
          <w:sz w:val="22"/>
          <w:szCs w:val="22"/>
        </w:rPr>
        <w:t>пепсиноген</w:t>
      </w:r>
      <w:proofErr w:type="spellEnd"/>
      <w:r w:rsidRPr="0009718E">
        <w:rPr>
          <w:sz w:val="22"/>
          <w:szCs w:val="22"/>
        </w:rPr>
        <w:t xml:space="preserve"> в н</w:t>
      </w:r>
      <w:r>
        <w:rPr>
          <w:sz w:val="22"/>
          <w:szCs w:val="22"/>
        </w:rPr>
        <w:t xml:space="preserve">еактивной форме, </w:t>
      </w:r>
      <w:r w:rsidRPr="0009718E">
        <w:rPr>
          <w:sz w:val="22"/>
          <w:szCs w:val="22"/>
        </w:rPr>
        <w:t>активация осуществляется следующим веществом: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соляной кислотой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калием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энтерокиназой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proofErr w:type="spellStart"/>
      <w:r w:rsidRPr="00BF202D">
        <w:rPr>
          <w:sz w:val="22"/>
          <w:szCs w:val="22"/>
        </w:rPr>
        <w:t>соматостатином</w:t>
      </w:r>
      <w:proofErr w:type="spellEnd"/>
      <w:proofErr w:type="gramEnd"/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 w:rsidRPr="0009718E">
        <w:rPr>
          <w:sz w:val="22"/>
          <w:szCs w:val="22"/>
        </w:rPr>
        <w:t xml:space="preserve"> Желчь в двенадцатиперстной кишке осуществляет функцию: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активации </w:t>
      </w:r>
      <w:proofErr w:type="spellStart"/>
      <w:r w:rsidRPr="00BF202D">
        <w:rPr>
          <w:sz w:val="22"/>
          <w:szCs w:val="22"/>
        </w:rPr>
        <w:t>пепсиногена</w:t>
      </w:r>
      <w:proofErr w:type="spellEnd"/>
      <w:r w:rsidRPr="00BF202D">
        <w:rPr>
          <w:sz w:val="22"/>
          <w:szCs w:val="22"/>
        </w:rPr>
        <w:t xml:space="preserve"> 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бактерицидную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активирует</w:t>
      </w:r>
      <w:proofErr w:type="gramEnd"/>
      <w:r w:rsidRPr="00BF202D">
        <w:rPr>
          <w:sz w:val="22"/>
          <w:szCs w:val="22"/>
        </w:rPr>
        <w:t xml:space="preserve"> амилазу</w:t>
      </w:r>
    </w:p>
    <w:p w:rsidR="00C07F85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тормозит</w:t>
      </w:r>
      <w:proofErr w:type="gramEnd"/>
      <w:r w:rsidRPr="00BF202D">
        <w:rPr>
          <w:sz w:val="22"/>
          <w:szCs w:val="22"/>
        </w:rPr>
        <w:t xml:space="preserve"> лизоцим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17.</w:t>
      </w:r>
      <w:r w:rsidRPr="0009718E">
        <w:rPr>
          <w:sz w:val="22"/>
          <w:szCs w:val="22"/>
        </w:rPr>
        <w:t xml:space="preserve"> Универсальным способом коррекции неблагоприятных видов</w:t>
      </w:r>
      <w:r>
        <w:rPr>
          <w:sz w:val="22"/>
          <w:szCs w:val="22"/>
        </w:rPr>
        <w:t xml:space="preserve"> предстартовых реакций является: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сон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прием фармакологических препаратов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просмотр</w:t>
      </w:r>
      <w:proofErr w:type="gramEnd"/>
      <w:r w:rsidRPr="00BF202D">
        <w:rPr>
          <w:sz w:val="22"/>
          <w:szCs w:val="22"/>
        </w:rPr>
        <w:t xml:space="preserve"> кинофильма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г)  разминка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У</w:t>
      </w:r>
      <w:r w:rsidRPr="0009718E">
        <w:rPr>
          <w:sz w:val="22"/>
          <w:szCs w:val="22"/>
        </w:rPr>
        <w:t>томление при физической деятельности (трен</w:t>
      </w:r>
      <w:r>
        <w:rPr>
          <w:sz w:val="22"/>
          <w:szCs w:val="22"/>
        </w:rPr>
        <w:t>и</w:t>
      </w:r>
      <w:r w:rsidRPr="0009718E">
        <w:rPr>
          <w:sz w:val="22"/>
          <w:szCs w:val="22"/>
        </w:rPr>
        <w:t xml:space="preserve">ровке) является: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патологическим процессом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нормальным</w:t>
      </w:r>
      <w:proofErr w:type="gramEnd"/>
      <w:r w:rsidRPr="00BF202D">
        <w:rPr>
          <w:sz w:val="22"/>
          <w:szCs w:val="22"/>
        </w:rPr>
        <w:t>, естественным процессом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не</w:t>
      </w:r>
      <w:proofErr w:type="gramEnd"/>
      <w:r w:rsidRPr="00BF202D">
        <w:rPr>
          <w:sz w:val="22"/>
          <w:szCs w:val="22"/>
        </w:rPr>
        <w:t xml:space="preserve"> имеет отношения к изменениям в организме ,имеет отношение к субъективному восприятию нагрузки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пограничным</w:t>
      </w:r>
      <w:proofErr w:type="gram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предпатологическим</w:t>
      </w:r>
      <w:proofErr w:type="spellEnd"/>
      <w:r w:rsidRPr="00BF202D">
        <w:rPr>
          <w:sz w:val="22"/>
          <w:szCs w:val="22"/>
        </w:rPr>
        <w:t xml:space="preserve"> состоянием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 xml:space="preserve">19. </w:t>
      </w:r>
      <w:r w:rsidRPr="0009718E">
        <w:rPr>
          <w:sz w:val="22"/>
          <w:szCs w:val="22"/>
        </w:rPr>
        <w:t>Период суперкомпенсации имеет отношение к: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фазе врабатывания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фазе</w:t>
      </w:r>
      <w:proofErr w:type="gramEnd"/>
      <w:r w:rsidRPr="00BF202D">
        <w:rPr>
          <w:sz w:val="22"/>
          <w:szCs w:val="22"/>
        </w:rPr>
        <w:t xml:space="preserve"> устойчивого состояния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к</w:t>
      </w:r>
      <w:proofErr w:type="gramEnd"/>
      <w:r w:rsidRPr="00BF202D">
        <w:rPr>
          <w:sz w:val="22"/>
          <w:szCs w:val="22"/>
        </w:rPr>
        <w:t xml:space="preserve"> восстановлению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к</w:t>
      </w:r>
      <w:proofErr w:type="gramEnd"/>
      <w:r w:rsidRPr="00BF202D">
        <w:rPr>
          <w:sz w:val="22"/>
          <w:szCs w:val="22"/>
        </w:rPr>
        <w:t xml:space="preserve"> предстартовому состоянию</w:t>
      </w: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09718E">
        <w:rPr>
          <w:sz w:val="22"/>
          <w:szCs w:val="22"/>
        </w:rPr>
        <w:t xml:space="preserve"> Изменение деятельности физиологической системы либо уменьшение отклонения от нормы с целью приспособления к новым условиям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функциональной системой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механизмом жизнедеятельности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регуляцией </w:t>
      </w: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г) адаптацией</w:t>
      </w: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Pr="00F341ED" w:rsidRDefault="00C07F85" w:rsidP="00C07F85">
      <w:pPr>
        <w:pStyle w:val="a3"/>
        <w:ind w:left="357"/>
        <w:rPr>
          <w:caps/>
          <w:sz w:val="22"/>
          <w:szCs w:val="22"/>
        </w:rPr>
      </w:pPr>
      <w:r w:rsidRPr="00F341ED">
        <w:rPr>
          <w:caps/>
          <w:sz w:val="22"/>
          <w:szCs w:val="22"/>
        </w:rPr>
        <w:t>КОНТРОЛЬНЫЙ ТЕСТ Вариант №2</w:t>
      </w:r>
    </w:p>
    <w:p w:rsidR="00C07F85" w:rsidRPr="00BF202D" w:rsidRDefault="00C07F85" w:rsidP="00C07F85">
      <w:pPr>
        <w:pStyle w:val="a3"/>
        <w:rPr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  <w:r>
        <w:rPr>
          <w:b/>
          <w:sz w:val="22"/>
          <w:szCs w:val="22"/>
        </w:rPr>
        <w:t>: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1.</w:t>
      </w:r>
      <w:r w:rsidRPr="0009718E">
        <w:rPr>
          <w:sz w:val="22"/>
          <w:szCs w:val="22"/>
        </w:rPr>
        <w:t xml:space="preserve"> У спортсменов циклических видов спорта максимальное потреблении кислорода (МПК) может    достигать следу</w:t>
      </w:r>
      <w:r>
        <w:rPr>
          <w:sz w:val="22"/>
          <w:szCs w:val="22"/>
        </w:rPr>
        <w:t>ющих значений: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200</w:t>
      </w:r>
      <w:proofErr w:type="gramEnd"/>
      <w:r w:rsidRPr="00BF202D">
        <w:rPr>
          <w:sz w:val="22"/>
          <w:szCs w:val="22"/>
        </w:rPr>
        <w:t>-250 мл в мин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10</w:t>
      </w:r>
      <w:proofErr w:type="gramEnd"/>
      <w:r w:rsidRPr="00BF202D">
        <w:rPr>
          <w:sz w:val="22"/>
          <w:szCs w:val="22"/>
        </w:rPr>
        <w:t>-</w:t>
      </w:r>
      <w:smartTag w:uri="urn:schemas-microsoft-com:office:smarttags" w:element="metricconverter">
        <w:smartTagPr>
          <w:attr w:name="ProductID" w:val="20 литров"/>
        </w:smartTagPr>
        <w:r w:rsidRPr="00BF202D">
          <w:rPr>
            <w:sz w:val="22"/>
            <w:szCs w:val="22"/>
          </w:rPr>
          <w:t>20 литров</w:t>
        </w:r>
      </w:smartTag>
      <w:r w:rsidRPr="00BF202D">
        <w:rPr>
          <w:sz w:val="22"/>
          <w:szCs w:val="22"/>
        </w:rPr>
        <w:t xml:space="preserve"> в час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4</w:t>
      </w:r>
      <w:proofErr w:type="gramEnd"/>
      <w:r w:rsidRPr="00BF202D">
        <w:rPr>
          <w:sz w:val="22"/>
          <w:szCs w:val="22"/>
        </w:rPr>
        <w:t>-</w:t>
      </w:r>
      <w:smartTag w:uri="urn:schemas-microsoft-com:office:smarttags" w:element="metricconverter">
        <w:smartTagPr>
          <w:attr w:name="ProductID" w:val="5 литров"/>
        </w:smartTagPr>
        <w:r w:rsidRPr="00BF202D">
          <w:rPr>
            <w:sz w:val="22"/>
            <w:szCs w:val="22"/>
          </w:rPr>
          <w:t>5 литров</w:t>
        </w:r>
      </w:smartTag>
      <w:r w:rsidRPr="00BF202D">
        <w:rPr>
          <w:sz w:val="22"/>
          <w:szCs w:val="22"/>
        </w:rPr>
        <w:t xml:space="preserve"> в мин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20</w:t>
      </w:r>
      <w:proofErr w:type="gramEnd"/>
      <w:r w:rsidRPr="00BF202D">
        <w:rPr>
          <w:sz w:val="22"/>
          <w:szCs w:val="22"/>
        </w:rPr>
        <w:t>-30 л в сек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2.</w:t>
      </w:r>
      <w:r w:rsidRPr="0009718E">
        <w:rPr>
          <w:sz w:val="22"/>
          <w:szCs w:val="22"/>
        </w:rPr>
        <w:t xml:space="preserve"> В состав внутренней среды организма </w:t>
      </w:r>
      <w:proofErr w:type="gramStart"/>
      <w:r w:rsidRPr="0009718E">
        <w:rPr>
          <w:sz w:val="22"/>
          <w:szCs w:val="22"/>
        </w:rPr>
        <w:t>входят  сл</w:t>
      </w:r>
      <w:r>
        <w:rPr>
          <w:sz w:val="22"/>
          <w:szCs w:val="22"/>
        </w:rPr>
        <w:t>едующие</w:t>
      </w:r>
      <w:proofErr w:type="gramEnd"/>
      <w:r>
        <w:rPr>
          <w:sz w:val="22"/>
          <w:szCs w:val="22"/>
        </w:rPr>
        <w:t xml:space="preserve"> физиологические системы: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пищевод, желудок, печень, кишечник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кровь, лимфа, межтканевая жидкость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гортань, трахея, легкие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проприорецептор, афферентное нервное волокно, скелетная мышца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3.</w:t>
      </w:r>
      <w:r w:rsidRPr="0009718E">
        <w:rPr>
          <w:sz w:val="22"/>
          <w:szCs w:val="22"/>
        </w:rPr>
        <w:t xml:space="preserve"> В работе «Анатомическое исследование о движении крови и сердца в организме животных этот учёный обо</w:t>
      </w:r>
      <w:r>
        <w:rPr>
          <w:sz w:val="22"/>
          <w:szCs w:val="22"/>
        </w:rPr>
        <w:t xml:space="preserve">значил физиологию как науку:  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Ибн Сина (Авиценна)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Парацельс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Вильям Гарвей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Клод Бернар</w:t>
      </w: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4.</w:t>
      </w:r>
      <w:r w:rsidRPr="0009718E">
        <w:rPr>
          <w:sz w:val="22"/>
          <w:szCs w:val="22"/>
        </w:rPr>
        <w:t xml:space="preserve"> Транспорт кровью биологически активных веществ обеспечивающих регуляц</w:t>
      </w:r>
      <w:r>
        <w:rPr>
          <w:sz w:val="22"/>
          <w:szCs w:val="22"/>
        </w:rPr>
        <w:t>ию функций организма называется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рефлекторной регуляцией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метаболической регуляцией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гуморальной регуляцией 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местной регуляцией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09718E">
        <w:rPr>
          <w:sz w:val="22"/>
          <w:szCs w:val="22"/>
        </w:rPr>
        <w:t xml:space="preserve"> Нервная регуляция физиологических процессов осуществля</w:t>
      </w:r>
      <w:r>
        <w:rPr>
          <w:sz w:val="22"/>
          <w:szCs w:val="22"/>
        </w:rPr>
        <w:t>ется с помощью (по механизму):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транспорта кровью гормонов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транспорта кровью биологически активных веществ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рефлекса</w:t>
      </w: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>г) аутоиммунных процессов</w:t>
      </w: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09718E">
        <w:rPr>
          <w:sz w:val="22"/>
          <w:szCs w:val="22"/>
        </w:rPr>
        <w:t xml:space="preserve"> Ёмкость буферной системы в плазме крови больше по отношению к поступлению в неё большого количества</w:t>
      </w:r>
      <w:r>
        <w:rPr>
          <w:sz w:val="22"/>
          <w:szCs w:val="22"/>
        </w:rPr>
        <w:t>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щелочных веществ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«кислых» продуктов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глюкозы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минеральных солей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 xml:space="preserve">7. </w:t>
      </w:r>
      <w:r w:rsidRPr="0009718E">
        <w:rPr>
          <w:sz w:val="22"/>
          <w:szCs w:val="22"/>
        </w:rPr>
        <w:t xml:space="preserve">Положительный азотистый баланс </w:t>
      </w:r>
      <w:proofErr w:type="gramStart"/>
      <w:r w:rsidRPr="0009718E">
        <w:rPr>
          <w:sz w:val="22"/>
          <w:szCs w:val="22"/>
        </w:rPr>
        <w:t>характерен  для</w:t>
      </w:r>
      <w:proofErr w:type="gramEnd"/>
      <w:r w:rsidRPr="0009718E">
        <w:rPr>
          <w:sz w:val="22"/>
          <w:szCs w:val="22"/>
        </w:rPr>
        <w:t>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роста организма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заболевания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выздоровления после болезни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равновесия поступления и удаления азота в условиях исследования основного обмена организма</w:t>
      </w: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09718E">
        <w:rPr>
          <w:sz w:val="22"/>
          <w:szCs w:val="22"/>
        </w:rPr>
        <w:t xml:space="preserve"> Белки полноценные, это те белки в составе которых находятся: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заменимые аминокислоты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незаменимые аминокислоты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proofErr w:type="gramStart"/>
      <w:r w:rsidRPr="00BF202D">
        <w:rPr>
          <w:sz w:val="22"/>
          <w:szCs w:val="22"/>
        </w:rPr>
        <w:t>заменимые  и</w:t>
      </w:r>
      <w:proofErr w:type="gramEnd"/>
      <w:r w:rsidRPr="00BF202D">
        <w:rPr>
          <w:sz w:val="22"/>
          <w:szCs w:val="22"/>
        </w:rPr>
        <w:t xml:space="preserve"> незаменимые аминокислоты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незаменимые аминокислоты </w:t>
      </w:r>
      <w:proofErr w:type="gramStart"/>
      <w:r w:rsidRPr="00BF202D">
        <w:rPr>
          <w:sz w:val="22"/>
          <w:szCs w:val="22"/>
        </w:rPr>
        <w:t>и  жирные</w:t>
      </w:r>
      <w:proofErr w:type="gramEnd"/>
      <w:r w:rsidRPr="00BF202D">
        <w:rPr>
          <w:sz w:val="22"/>
          <w:szCs w:val="22"/>
        </w:rPr>
        <w:t xml:space="preserve"> кислоты (</w:t>
      </w:r>
      <w:proofErr w:type="spellStart"/>
      <w:r w:rsidRPr="00BF202D">
        <w:rPr>
          <w:sz w:val="22"/>
          <w:szCs w:val="22"/>
        </w:rPr>
        <w:t>линолевая</w:t>
      </w:r>
      <w:proofErr w:type="spellEnd"/>
      <w:r w:rsidRPr="00BF202D">
        <w:rPr>
          <w:sz w:val="22"/>
          <w:szCs w:val="22"/>
        </w:rPr>
        <w:t xml:space="preserve">, линоленовая и </w:t>
      </w:r>
      <w:proofErr w:type="spellStart"/>
      <w:r w:rsidRPr="00BF202D">
        <w:rPr>
          <w:sz w:val="22"/>
          <w:szCs w:val="22"/>
        </w:rPr>
        <w:t>арахидоновая</w:t>
      </w:r>
      <w:proofErr w:type="spellEnd"/>
      <w:r w:rsidRPr="00BF202D">
        <w:rPr>
          <w:sz w:val="22"/>
          <w:szCs w:val="22"/>
        </w:rPr>
        <w:t>)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9.</w:t>
      </w:r>
      <w:r w:rsidRPr="0009718E">
        <w:rPr>
          <w:sz w:val="22"/>
          <w:szCs w:val="22"/>
        </w:rPr>
        <w:t xml:space="preserve"> Величина основного обмена определяется путём (методом)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респираторного исследования количества потреблённого кислорода и количества выделенной углекислоты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с помощью таблиц </w:t>
      </w:r>
      <w:proofErr w:type="spellStart"/>
      <w:r w:rsidRPr="00BF202D">
        <w:rPr>
          <w:sz w:val="22"/>
          <w:szCs w:val="22"/>
        </w:rPr>
        <w:t>Гарриса</w:t>
      </w:r>
      <w:proofErr w:type="spellEnd"/>
      <w:r w:rsidRPr="00BF202D">
        <w:rPr>
          <w:sz w:val="22"/>
          <w:szCs w:val="22"/>
        </w:rPr>
        <w:t>-Бенедикта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 помощью электрокардиографии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 помощью метода электроэнцефалографии</w:t>
      </w: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09718E"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Энерготраты</w:t>
      </w:r>
      <w:proofErr w:type="spellEnd"/>
      <w:r w:rsidRPr="0009718E">
        <w:rPr>
          <w:sz w:val="22"/>
          <w:szCs w:val="22"/>
        </w:rPr>
        <w:t xml:space="preserve"> при физическо</w:t>
      </w:r>
      <w:r>
        <w:rPr>
          <w:sz w:val="22"/>
          <w:szCs w:val="22"/>
        </w:rPr>
        <w:t>й деятельности могут достигать: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10-20 ккал </w:t>
      </w:r>
      <w:proofErr w:type="gramStart"/>
      <w:r w:rsidRPr="00BF202D">
        <w:rPr>
          <w:sz w:val="22"/>
          <w:szCs w:val="22"/>
        </w:rPr>
        <w:t>в мин</w:t>
      </w:r>
      <w:proofErr w:type="gramEnd"/>
      <w:r w:rsidRPr="00BF202D">
        <w:rPr>
          <w:sz w:val="22"/>
          <w:szCs w:val="22"/>
        </w:rPr>
        <w:t xml:space="preserve">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20 ккал в секунду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3000-5000 ккал </w:t>
      </w:r>
      <w:proofErr w:type="gramStart"/>
      <w:r w:rsidRPr="00BF202D">
        <w:rPr>
          <w:sz w:val="22"/>
          <w:szCs w:val="22"/>
        </w:rPr>
        <w:t>к сутки</w:t>
      </w:r>
      <w:proofErr w:type="gramEnd"/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09718E"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Онк</w:t>
      </w:r>
      <w:r>
        <w:rPr>
          <w:sz w:val="22"/>
          <w:szCs w:val="22"/>
        </w:rPr>
        <w:t>отическое</w:t>
      </w:r>
      <w:proofErr w:type="spellEnd"/>
      <w:r>
        <w:rPr>
          <w:sz w:val="22"/>
          <w:szCs w:val="22"/>
        </w:rPr>
        <w:t xml:space="preserve"> давление измеряется: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в атмосферах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 мл.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в </w:t>
      </w:r>
      <w:proofErr w:type="spellStart"/>
      <w:r w:rsidRPr="00BF202D">
        <w:rPr>
          <w:sz w:val="22"/>
          <w:szCs w:val="22"/>
        </w:rPr>
        <w:t>мМолях</w:t>
      </w:r>
      <w:proofErr w:type="spellEnd"/>
      <w:r w:rsidRPr="00BF202D">
        <w:rPr>
          <w:sz w:val="22"/>
          <w:szCs w:val="22"/>
        </w:rPr>
        <w:t xml:space="preserve"> *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веса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 мл. Водяного столба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09718E">
        <w:rPr>
          <w:sz w:val="22"/>
          <w:szCs w:val="22"/>
        </w:rPr>
        <w:t xml:space="preserve"> Миогенный лейкоцитоз, возникающий после интенсивной мышечной деятельности, можно считать: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Патологической, болезненной реакцией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Естественной реакцией на нагрузку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характеризует состояние перетренировки организма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считается нормальным состоянием при соответствии величины реакции степени (величине) нагрузки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09718E">
        <w:rPr>
          <w:sz w:val="22"/>
          <w:szCs w:val="22"/>
        </w:rPr>
        <w:t xml:space="preserve"> При окислении глюкозы в цикле трикарбоновых кислот образуется</w:t>
      </w: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>а) 20 молекул АТФ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38 молекул АТФ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2 молекулы АТФ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3 молекулы АТФ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09718E">
        <w:rPr>
          <w:sz w:val="22"/>
          <w:szCs w:val="22"/>
        </w:rPr>
        <w:t xml:space="preserve">  Термин брадикардия используется для обозначения: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увеличения артериального давления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уменьшением частоты дыхания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уменьшения ЧСС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увеличения</w:t>
      </w:r>
      <w:proofErr w:type="gramEnd"/>
      <w:r w:rsidRPr="00BF202D">
        <w:rPr>
          <w:sz w:val="22"/>
          <w:szCs w:val="22"/>
        </w:rPr>
        <w:t xml:space="preserve"> ЧСС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15.</w:t>
      </w:r>
      <w:r w:rsidRPr="0009718E">
        <w:rPr>
          <w:sz w:val="22"/>
          <w:szCs w:val="22"/>
        </w:rPr>
        <w:t xml:space="preserve"> Обкладочные клетки желудка в</w:t>
      </w:r>
      <w:r>
        <w:rPr>
          <w:sz w:val="22"/>
          <w:szCs w:val="22"/>
        </w:rPr>
        <w:t>ырабатывают следующие вещества: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пепсиноген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соляную кислоту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слизь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витамины группы В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 w:rsidRPr="0009718E">
        <w:rPr>
          <w:sz w:val="22"/>
          <w:szCs w:val="22"/>
        </w:rPr>
        <w:t xml:space="preserve">  Тип пищеварения в тонком кишечнике (открытый А.М.</w:t>
      </w:r>
      <w:r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Утолевым</w:t>
      </w:r>
      <w:proofErr w:type="spellEnd"/>
      <w:r w:rsidRPr="0009718E">
        <w:rPr>
          <w:sz w:val="22"/>
          <w:szCs w:val="22"/>
        </w:rPr>
        <w:t>)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полостным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апокриновым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пристеночным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внутриклеточным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17.</w:t>
      </w:r>
      <w:r w:rsidRPr="0009718E">
        <w:rPr>
          <w:sz w:val="22"/>
          <w:szCs w:val="22"/>
        </w:rPr>
        <w:t xml:space="preserve"> Порогом анаэробного обмена считается содержание молочной кислоты в крови: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20-25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выше </w:t>
      </w:r>
      <w:proofErr w:type="gramStart"/>
      <w:r w:rsidRPr="00BF202D">
        <w:rPr>
          <w:sz w:val="22"/>
          <w:szCs w:val="22"/>
        </w:rPr>
        <w:t xml:space="preserve">4  </w:t>
      </w:r>
      <w:proofErr w:type="spellStart"/>
      <w:r w:rsidRPr="00BF202D">
        <w:rPr>
          <w:sz w:val="22"/>
          <w:szCs w:val="22"/>
        </w:rPr>
        <w:t>мМоль</w:t>
      </w:r>
      <w:proofErr w:type="spellEnd"/>
      <w:proofErr w:type="gram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меньше 3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10-12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 w:rsidRPr="0009718E">
        <w:rPr>
          <w:sz w:val="22"/>
          <w:szCs w:val="22"/>
        </w:rPr>
        <w:t xml:space="preserve"> Трипсиноген в 12-ти перстной кишке активируется следующим веществом: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соляной кислотой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лизоцимом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ферментом энтерокиназой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пепсиногеном</w:t>
      </w:r>
      <w:proofErr w:type="spellEnd"/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19.</w:t>
      </w:r>
      <w:r w:rsidRPr="0009718E">
        <w:rPr>
          <w:sz w:val="22"/>
          <w:szCs w:val="22"/>
        </w:rPr>
        <w:t xml:space="preserve"> Целесообразная ответная реакция организма на действие раздражителя при обязательном Участии центральной нервной системы называется</w:t>
      </w:r>
    </w:p>
    <w:p w:rsidR="00C07F85" w:rsidRPr="00BF202D" w:rsidRDefault="00C07F85" w:rsidP="00C07F85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физиологическим</w:t>
      </w:r>
      <w:proofErr w:type="gramEnd"/>
      <w:r w:rsidRPr="00BF202D">
        <w:rPr>
          <w:sz w:val="22"/>
          <w:szCs w:val="22"/>
        </w:rPr>
        <w:t xml:space="preserve"> процессом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биологической реакцией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рефлексом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реактивностью (возбудимостью)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09718E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09718E">
        <w:rPr>
          <w:sz w:val="22"/>
          <w:szCs w:val="22"/>
        </w:rPr>
        <w:t xml:space="preserve"> Какие виды устойчивого состояния работоспособности выделяются при выполнении динамической работы умеренной и большой мощности.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истинное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ложное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смешанное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гликолитическое</w:t>
      </w: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Pr="00F341ED" w:rsidRDefault="00C07F85" w:rsidP="00C07F85">
      <w:pPr>
        <w:pStyle w:val="a3"/>
        <w:ind w:left="357"/>
        <w:rPr>
          <w:caps/>
          <w:sz w:val="22"/>
          <w:szCs w:val="22"/>
        </w:rPr>
      </w:pPr>
      <w:r w:rsidRPr="00F341ED">
        <w:rPr>
          <w:caps/>
          <w:sz w:val="22"/>
          <w:szCs w:val="22"/>
        </w:rPr>
        <w:t>КОНТРОЛЬНЫЙ ТЕСТ Вариант №3</w:t>
      </w:r>
    </w:p>
    <w:p w:rsidR="00C07F85" w:rsidRPr="00BF202D" w:rsidRDefault="00C07F85" w:rsidP="00C07F85">
      <w:pPr>
        <w:pStyle w:val="a3"/>
        <w:rPr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1.</w:t>
      </w:r>
      <w:r w:rsidRPr="003A4C37">
        <w:rPr>
          <w:sz w:val="22"/>
          <w:szCs w:val="22"/>
        </w:rPr>
        <w:t xml:space="preserve"> Что понимается под термином </w:t>
      </w:r>
      <w:proofErr w:type="spellStart"/>
      <w:r w:rsidRPr="003A4C37">
        <w:rPr>
          <w:sz w:val="22"/>
          <w:szCs w:val="22"/>
        </w:rPr>
        <w:t>гетерохроннос</w:t>
      </w:r>
      <w:r>
        <w:rPr>
          <w:sz w:val="22"/>
          <w:szCs w:val="22"/>
        </w:rPr>
        <w:t>ти</w:t>
      </w:r>
      <w:proofErr w:type="spellEnd"/>
      <w:r>
        <w:rPr>
          <w:sz w:val="22"/>
          <w:szCs w:val="22"/>
        </w:rPr>
        <w:t xml:space="preserve"> восстановительных процессов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градуальный</w:t>
      </w:r>
      <w:proofErr w:type="spellEnd"/>
      <w:r w:rsidRPr="00BF202D">
        <w:rPr>
          <w:sz w:val="22"/>
          <w:szCs w:val="22"/>
        </w:rPr>
        <w:t xml:space="preserve"> характер повышения деятельности вегетативных систем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различное время врабатывания физиологических систем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превышение уровня функционального состояния организма над исходным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стабилизация функций периода упроченного состояния</w:t>
      </w: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Под гомеостазом понимается: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приспособление организма к действию раздражителей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постоянство внешней среды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постоянство внутренней среды организма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регуляция функций организма.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3.</w:t>
      </w:r>
      <w:r w:rsidRPr="003A4C37">
        <w:rPr>
          <w:sz w:val="22"/>
          <w:szCs w:val="22"/>
        </w:rPr>
        <w:t xml:space="preserve"> Отрицательный </w:t>
      </w:r>
      <w:proofErr w:type="spellStart"/>
      <w:r w:rsidRPr="003A4C37">
        <w:rPr>
          <w:sz w:val="22"/>
          <w:szCs w:val="22"/>
        </w:rPr>
        <w:t>десятичний</w:t>
      </w:r>
      <w:proofErr w:type="spellEnd"/>
      <w:r w:rsidRPr="003A4C37">
        <w:rPr>
          <w:sz w:val="22"/>
          <w:szCs w:val="22"/>
        </w:rPr>
        <w:t xml:space="preserve"> логарифм отношения содержания водородных ионов (Н) в среде обозначается как</w:t>
      </w:r>
      <w:r>
        <w:rPr>
          <w:sz w:val="22"/>
          <w:szCs w:val="22"/>
        </w:rPr>
        <w:t>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осмотическое давление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рН среды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систолическое давление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онкотическое</w:t>
      </w:r>
      <w:proofErr w:type="spellEnd"/>
      <w:r w:rsidRPr="00BF202D">
        <w:rPr>
          <w:sz w:val="22"/>
          <w:szCs w:val="22"/>
        </w:rPr>
        <w:t xml:space="preserve"> давление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4.</w:t>
      </w:r>
      <w:r w:rsidRPr="003A4C37">
        <w:rPr>
          <w:sz w:val="22"/>
          <w:szCs w:val="22"/>
        </w:rPr>
        <w:t xml:space="preserve"> Выработка организмами кишечника пищеварительных ферментов относится</w:t>
      </w:r>
      <w:r>
        <w:rPr>
          <w:sz w:val="22"/>
          <w:szCs w:val="22"/>
        </w:rPr>
        <w:t xml:space="preserve"> к следующему типу пищеварения: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собственное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симбионтное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proofErr w:type="spellStart"/>
      <w:r w:rsidRPr="00BF202D">
        <w:rPr>
          <w:sz w:val="22"/>
          <w:szCs w:val="22"/>
        </w:rPr>
        <w:t>аутолитическое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смешанное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3A4C37">
        <w:rPr>
          <w:sz w:val="22"/>
          <w:szCs w:val="22"/>
        </w:rPr>
        <w:t xml:space="preserve"> Гормон поджелудочной железы изменяющий уровен</w:t>
      </w:r>
      <w:r>
        <w:rPr>
          <w:sz w:val="22"/>
          <w:szCs w:val="22"/>
        </w:rPr>
        <w:t xml:space="preserve">ь глюкозы в крови называется: 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Соматотропин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глюкогоном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адреналином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инсулином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3A4C37">
        <w:rPr>
          <w:sz w:val="22"/>
          <w:szCs w:val="22"/>
        </w:rPr>
        <w:t xml:space="preserve"> В состав буферной системы кро</w:t>
      </w:r>
      <w:r>
        <w:rPr>
          <w:sz w:val="22"/>
          <w:szCs w:val="22"/>
        </w:rPr>
        <w:t>ви входят следующие соединения: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«Слабая» кислота и её соль с «сильным» основанием.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«сильная» кислота и её соль со «слабым» основанием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«Слабая» кислота и её соль со «слабым» основанием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«Сильная» кислота и «сильное» основание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7.</w:t>
      </w:r>
      <w:r w:rsidRPr="003A4C37">
        <w:rPr>
          <w:sz w:val="22"/>
          <w:szCs w:val="22"/>
        </w:rPr>
        <w:t xml:space="preserve"> Преобладание азота (белка) поступающего в организм с продуктами питания по сравнению с его </w:t>
      </w:r>
      <w:proofErr w:type="gramStart"/>
      <w:r w:rsidRPr="003A4C37">
        <w:rPr>
          <w:sz w:val="22"/>
          <w:szCs w:val="22"/>
        </w:rPr>
        <w:t>удалением( выдел</w:t>
      </w:r>
      <w:r>
        <w:rPr>
          <w:sz w:val="22"/>
          <w:szCs w:val="22"/>
        </w:rPr>
        <w:t>ением</w:t>
      </w:r>
      <w:proofErr w:type="gramEnd"/>
      <w:r>
        <w:rPr>
          <w:sz w:val="22"/>
          <w:szCs w:val="22"/>
        </w:rPr>
        <w:t>) из организма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Азотистым балансом (равновесием)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gramStart"/>
      <w:r w:rsidRPr="00BF202D">
        <w:rPr>
          <w:sz w:val="22"/>
          <w:szCs w:val="22"/>
        </w:rPr>
        <w:t>Положительным  азотистым</w:t>
      </w:r>
      <w:proofErr w:type="gramEnd"/>
      <w:r w:rsidRPr="00BF202D">
        <w:rPr>
          <w:sz w:val="22"/>
          <w:szCs w:val="22"/>
        </w:rPr>
        <w:t xml:space="preserve"> балансом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отрицательным азотистым балансом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азотистым катаболизмом</w:t>
      </w: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3A4C37">
        <w:rPr>
          <w:sz w:val="22"/>
          <w:szCs w:val="22"/>
        </w:rPr>
        <w:t xml:space="preserve"> К «неполноценным» белкам относятся те белки</w:t>
      </w:r>
      <w:r>
        <w:rPr>
          <w:sz w:val="22"/>
          <w:szCs w:val="22"/>
        </w:rPr>
        <w:t xml:space="preserve"> в составе которых отсутствуют: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заменимые аминокислоты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незаменимые аминокислоты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заменимые жирные кислоты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незаменимые жирные кислоты 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9.</w:t>
      </w:r>
      <w:r>
        <w:rPr>
          <w:sz w:val="22"/>
          <w:szCs w:val="22"/>
        </w:rPr>
        <w:t xml:space="preserve"> Г</w:t>
      </w:r>
      <w:r w:rsidRPr="003A4C37">
        <w:rPr>
          <w:sz w:val="22"/>
          <w:szCs w:val="22"/>
        </w:rPr>
        <w:t>ормоны вырабатываются</w:t>
      </w:r>
      <w:r>
        <w:rPr>
          <w:sz w:val="22"/>
          <w:szCs w:val="22"/>
        </w:rPr>
        <w:t xml:space="preserve"> в следующих органах организма: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Железах внешней секреции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хроммафинных</w:t>
      </w:r>
      <w:proofErr w:type="spellEnd"/>
      <w:r w:rsidRPr="00BF202D">
        <w:rPr>
          <w:sz w:val="22"/>
          <w:szCs w:val="22"/>
        </w:rPr>
        <w:t xml:space="preserve"> клетках желудка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железах внутренней секреции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фолликулярной ткани кишечника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3A4C37">
        <w:rPr>
          <w:sz w:val="22"/>
          <w:szCs w:val="22"/>
        </w:rPr>
        <w:t xml:space="preserve"> Главные клетка желудка в</w:t>
      </w:r>
      <w:r>
        <w:rPr>
          <w:sz w:val="22"/>
          <w:szCs w:val="22"/>
        </w:rPr>
        <w:t>ырабатывают следующие ферменты: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карбогидразы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энтерокиназу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протеазы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пепсиноген</w:t>
      </w:r>
      <w:proofErr w:type="spellEnd"/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3A4C37">
        <w:rPr>
          <w:sz w:val="22"/>
          <w:szCs w:val="22"/>
        </w:rPr>
        <w:t xml:space="preserve"> В состав внутренней среды организма </w:t>
      </w:r>
      <w:proofErr w:type="gramStart"/>
      <w:r w:rsidRPr="003A4C37">
        <w:rPr>
          <w:sz w:val="22"/>
          <w:szCs w:val="22"/>
        </w:rPr>
        <w:t>входят  сл</w:t>
      </w:r>
      <w:r>
        <w:rPr>
          <w:sz w:val="22"/>
          <w:szCs w:val="22"/>
        </w:rPr>
        <w:t>едующие</w:t>
      </w:r>
      <w:proofErr w:type="gramEnd"/>
      <w:r>
        <w:rPr>
          <w:sz w:val="22"/>
          <w:szCs w:val="22"/>
        </w:rPr>
        <w:t xml:space="preserve"> физиологические системы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пищевод, желудок, печень, кишечник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кровь, лимфа, межтканевая жидкость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гортань, трахея, легкие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проприорецептор, афферентное нервное волокно, скелетная мышца</w:t>
      </w: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3A4C37">
        <w:rPr>
          <w:sz w:val="22"/>
          <w:szCs w:val="22"/>
        </w:rPr>
        <w:t xml:space="preserve"> </w:t>
      </w:r>
      <w:proofErr w:type="spellStart"/>
      <w:r w:rsidRPr="003A4C37">
        <w:rPr>
          <w:sz w:val="22"/>
          <w:szCs w:val="22"/>
        </w:rPr>
        <w:t>Он</w:t>
      </w:r>
      <w:r>
        <w:rPr>
          <w:sz w:val="22"/>
          <w:szCs w:val="22"/>
        </w:rPr>
        <w:t>котическое</w:t>
      </w:r>
      <w:proofErr w:type="spellEnd"/>
      <w:r>
        <w:rPr>
          <w:sz w:val="22"/>
          <w:szCs w:val="22"/>
        </w:rPr>
        <w:t xml:space="preserve"> давление составляет: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7-8 атмосфер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30-40 мл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10,5 миллибар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120 мл.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3A4C37">
        <w:rPr>
          <w:sz w:val="22"/>
          <w:szCs w:val="22"/>
        </w:rPr>
        <w:t xml:space="preserve"> Миогенны</w:t>
      </w:r>
      <w:r>
        <w:rPr>
          <w:sz w:val="22"/>
          <w:szCs w:val="22"/>
        </w:rPr>
        <w:t>й лейкоцитоз является причиной: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инфекционного заболевания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приёма пищи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интенсивной мышечной деятельности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использования глюкозы, продуктов повышенной энергетической ценности</w:t>
      </w: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3A4C37">
        <w:rPr>
          <w:sz w:val="22"/>
          <w:szCs w:val="22"/>
        </w:rPr>
        <w:t xml:space="preserve">  Нормативное содержание глюкозы в </w:t>
      </w:r>
      <w:r>
        <w:rPr>
          <w:sz w:val="22"/>
          <w:szCs w:val="22"/>
        </w:rPr>
        <w:t>крови у человека соответствует: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120-140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3,5-5,6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 xml:space="preserve">в) 1,5-3,0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г) 120 </w:t>
      </w:r>
      <w:proofErr w:type="spellStart"/>
      <w:r w:rsidRPr="00BF202D">
        <w:rPr>
          <w:sz w:val="22"/>
          <w:szCs w:val="22"/>
        </w:rPr>
        <w:t>м</w:t>
      </w:r>
      <w:r>
        <w:rPr>
          <w:sz w:val="22"/>
          <w:szCs w:val="22"/>
        </w:rPr>
        <w:t>лтр</w:t>
      </w:r>
      <w:proofErr w:type="spellEnd"/>
      <w:r>
        <w:rPr>
          <w:sz w:val="22"/>
          <w:szCs w:val="22"/>
        </w:rPr>
        <w:t xml:space="preserve"> </w:t>
      </w: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15.</w:t>
      </w:r>
      <w:r>
        <w:rPr>
          <w:sz w:val="22"/>
          <w:szCs w:val="22"/>
        </w:rPr>
        <w:t xml:space="preserve"> </w:t>
      </w:r>
      <w:r w:rsidRPr="003A4C37">
        <w:rPr>
          <w:sz w:val="22"/>
          <w:szCs w:val="22"/>
        </w:rPr>
        <w:t>Кто из учёных получил первую Нобел</w:t>
      </w:r>
      <w:r>
        <w:rPr>
          <w:sz w:val="22"/>
          <w:szCs w:val="22"/>
        </w:rPr>
        <w:t xml:space="preserve">евскую премию по физиологии:  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Клод Бернар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Вильям Гарвей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И.М. Сеченов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И.П. Павлов</w:t>
      </w: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>
        <w:rPr>
          <w:sz w:val="22"/>
          <w:szCs w:val="22"/>
        </w:rPr>
        <w:t xml:space="preserve"> О</w:t>
      </w:r>
      <w:r w:rsidRPr="003A4C37">
        <w:rPr>
          <w:sz w:val="22"/>
          <w:szCs w:val="22"/>
        </w:rPr>
        <w:t xml:space="preserve">сновной обмен организма можно ориентированно </w:t>
      </w:r>
      <w:proofErr w:type="gramStart"/>
      <w:r w:rsidRPr="003A4C37">
        <w:rPr>
          <w:sz w:val="22"/>
          <w:szCs w:val="22"/>
        </w:rPr>
        <w:t>р</w:t>
      </w:r>
      <w:r>
        <w:rPr>
          <w:sz w:val="22"/>
          <w:szCs w:val="22"/>
        </w:rPr>
        <w:t>ассчитать ,</w:t>
      </w:r>
      <w:proofErr w:type="gramEnd"/>
      <w:r>
        <w:rPr>
          <w:sz w:val="22"/>
          <w:szCs w:val="22"/>
        </w:rPr>
        <w:t xml:space="preserve"> пользуясь правилом: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 ккал х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массы тела х 1 час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б)1 ккал х вес тела х 1 час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1 ккал х вес тела х в сутки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г) 10 ккал х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массы тела х 1 мин</w:t>
      </w: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17.</w:t>
      </w:r>
      <w:r w:rsidRPr="003A4C37">
        <w:rPr>
          <w:sz w:val="22"/>
          <w:szCs w:val="22"/>
        </w:rPr>
        <w:t xml:space="preserve"> </w:t>
      </w:r>
      <w:proofErr w:type="spellStart"/>
      <w:r w:rsidRPr="003A4C37">
        <w:rPr>
          <w:sz w:val="22"/>
          <w:szCs w:val="22"/>
        </w:rPr>
        <w:t>Энерготраты</w:t>
      </w:r>
      <w:proofErr w:type="spellEnd"/>
      <w:r w:rsidRPr="003A4C37">
        <w:rPr>
          <w:sz w:val="22"/>
          <w:szCs w:val="22"/>
        </w:rPr>
        <w:t xml:space="preserve"> организма в сутки в условиях относительного покоя составляют: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10-20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200-4000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1900-2200 ккал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10000-15000 ккал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 w:rsidRPr="003A4C37">
        <w:rPr>
          <w:sz w:val="22"/>
          <w:szCs w:val="22"/>
        </w:rPr>
        <w:t xml:space="preserve"> Как называется вид устойчивого состояния работоспособности при котором максимальный уровень мобилизации функции организма н</w:t>
      </w:r>
      <w:r>
        <w:rPr>
          <w:sz w:val="22"/>
          <w:szCs w:val="22"/>
        </w:rPr>
        <w:t>е достигает требуемых значений: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ложное устойчивое состояние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истинное устойчивое состояние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стабильное устойчивое состояние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нестабильное устойчивое состояние</w:t>
      </w:r>
    </w:p>
    <w:p w:rsidR="00C07F85" w:rsidRDefault="00C07F85" w:rsidP="00C07F85">
      <w:pPr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19.</w:t>
      </w:r>
      <w:r w:rsidRPr="003A4C37">
        <w:rPr>
          <w:sz w:val="22"/>
          <w:szCs w:val="22"/>
        </w:rPr>
        <w:t xml:space="preserve"> Какие пер</w:t>
      </w:r>
      <w:r>
        <w:rPr>
          <w:sz w:val="22"/>
          <w:szCs w:val="22"/>
        </w:rPr>
        <w:t>иоды выделяют в фазе утомления: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дезэкономизации</w:t>
      </w:r>
      <w:proofErr w:type="spellEnd"/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суперкомпенсации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двигательной компенсации утомления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усталости</w:t>
      </w: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3A4C37" w:rsidRDefault="00C07F85" w:rsidP="00C07F85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3A4C37">
        <w:rPr>
          <w:sz w:val="22"/>
          <w:szCs w:val="22"/>
        </w:rPr>
        <w:t xml:space="preserve"> Группа (совокупность) </w:t>
      </w:r>
      <w:proofErr w:type="gramStart"/>
      <w:r w:rsidRPr="003A4C37">
        <w:rPr>
          <w:sz w:val="22"/>
          <w:szCs w:val="22"/>
        </w:rPr>
        <w:t>физиологических процессов</w:t>
      </w:r>
      <w:proofErr w:type="gramEnd"/>
      <w:r w:rsidRPr="003A4C37">
        <w:rPr>
          <w:sz w:val="22"/>
          <w:szCs w:val="22"/>
        </w:rPr>
        <w:t xml:space="preserve"> проходящих в организме и обеспечивающих их рост, жизнедеятельность, воспроизведение, обмен </w:t>
      </w:r>
      <w:r>
        <w:rPr>
          <w:sz w:val="22"/>
          <w:szCs w:val="22"/>
        </w:rPr>
        <w:t>с окружающей средой называется: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физиологическим механизмом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биологическим процессом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метаболизмом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реакцией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Pr="00272472" w:rsidRDefault="00C07F85" w:rsidP="00C07F85">
      <w:pPr>
        <w:pStyle w:val="3"/>
      </w:pPr>
      <w:bookmarkStart w:id="5" w:name="_Toc509939208"/>
      <w:r>
        <w:t>4</w:t>
      </w:r>
      <w:r w:rsidRPr="00272472">
        <w:t>. ОЦЕНОЧНЫЕ МАТЕРИАЛЫ ПО ДИСЦИПЛИНЕ «</w:t>
      </w:r>
      <w:r>
        <w:t>СПОРТИВНАЯ МЕДИЦИНА</w:t>
      </w:r>
      <w:r w:rsidRPr="00272472">
        <w:t>»</w:t>
      </w:r>
      <w:bookmarkEnd w:id="5"/>
    </w:p>
    <w:p w:rsidR="00C07F85" w:rsidRDefault="00C07F85" w:rsidP="00C07F85">
      <w:pPr>
        <w:rPr>
          <w:smallCaps/>
          <w:sz w:val="22"/>
          <w:szCs w:val="22"/>
          <w:u w:val="single"/>
        </w:rPr>
      </w:pPr>
    </w:p>
    <w:p w:rsidR="00C07F85" w:rsidRPr="00F341ED" w:rsidRDefault="00C07F85" w:rsidP="00C07F85">
      <w:pPr>
        <w:jc w:val="center"/>
        <w:rPr>
          <w:smallCaps/>
          <w:sz w:val="22"/>
          <w:szCs w:val="22"/>
          <w:u w:val="single"/>
        </w:rPr>
      </w:pPr>
      <w:r w:rsidRPr="00F341ED">
        <w:rPr>
          <w:smallCaps/>
          <w:sz w:val="22"/>
          <w:szCs w:val="22"/>
          <w:u w:val="single"/>
        </w:rPr>
        <w:t>КОНТРОЛЬНЫЙ ТЕСТ. ВАРИАНТ №1</w:t>
      </w:r>
    </w:p>
    <w:p w:rsidR="00C07F85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C07F85">
      <w:pPr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 Обведите соответствующий Вашему мнению один или несколько вари</w:t>
      </w:r>
      <w:r>
        <w:rPr>
          <w:b/>
          <w:i/>
          <w:sz w:val="22"/>
          <w:szCs w:val="22"/>
        </w:rPr>
        <w:t>антов ответов:</w:t>
      </w:r>
    </w:p>
    <w:p w:rsidR="00C07F85" w:rsidRPr="00BF202D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C07F85" w:rsidSect="00A34958">
          <w:headerReference w:type="default" r:id="rId15"/>
          <w:footerReference w:type="default" r:id="rId16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Нагрузочное тестирование проводится в следующих случаях: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выявления функционального состояния сердечно-сосудистой и дыхательной систем здоровых и больных людей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суждения об эффективности программ тренировки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С целью определения подготовленности к занятиям </w:t>
      </w:r>
      <w:proofErr w:type="gramStart"/>
      <w:r w:rsidRPr="00BF202D">
        <w:rPr>
          <w:sz w:val="22"/>
          <w:szCs w:val="22"/>
        </w:rPr>
        <w:t>спортом  (</w:t>
      </w:r>
      <w:proofErr w:type="gramEnd"/>
      <w:r w:rsidRPr="00BF202D">
        <w:rPr>
          <w:sz w:val="22"/>
          <w:szCs w:val="22"/>
        </w:rPr>
        <w:t>допуск) и другим видам физической активности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Для определения параметров физического развития</w:t>
      </w:r>
    </w:p>
    <w:p w:rsidR="00C07F85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Для определения состояния здоровья</w:t>
      </w:r>
    </w:p>
    <w:p w:rsidR="00C07F85" w:rsidRDefault="00C07F85" w:rsidP="00C07F85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C07F85" w:rsidRPr="00BF202D" w:rsidRDefault="00C07F85" w:rsidP="00C07F85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Наиболее благоприятным типом реакции сердечно-сосудистой системы в ответ на физическую нагрузку является: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Дистонический</w:t>
      </w:r>
    </w:p>
    <w:p w:rsidR="00C07F85" w:rsidRPr="00BF202D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Гипотонический</w:t>
      </w:r>
    </w:p>
    <w:p w:rsidR="00C07F85" w:rsidRPr="00227042" w:rsidRDefault="00C07F85" w:rsidP="003F6892">
      <w:pPr>
        <w:numPr>
          <w:ilvl w:val="1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Реакция со ступенчатым подъемом мах </w:t>
      </w:r>
      <w:r w:rsidRPr="00BF202D">
        <w:rPr>
          <w:sz w:val="22"/>
          <w:szCs w:val="22"/>
          <w:lang w:val="en-US"/>
        </w:rPr>
        <w:t>AD</w:t>
      </w:r>
    </w:p>
    <w:p w:rsidR="00C07F85" w:rsidRDefault="00C07F85" w:rsidP="00C07F85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Основные противопоказания к нагрузочному тестированию для спортсменов: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a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острые</w:t>
      </w:r>
      <w:proofErr w:type="gramEnd"/>
      <w:r w:rsidRPr="00BF202D">
        <w:rPr>
          <w:sz w:val="22"/>
          <w:szCs w:val="22"/>
        </w:rPr>
        <w:t xml:space="preserve"> заболевания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b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повышенная</w:t>
      </w:r>
      <w:proofErr w:type="gramEnd"/>
      <w:r w:rsidRPr="00BF202D">
        <w:rPr>
          <w:sz w:val="22"/>
          <w:szCs w:val="22"/>
        </w:rPr>
        <w:t xml:space="preserve"> температура тела в покое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c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частота</w:t>
      </w:r>
      <w:proofErr w:type="gramEnd"/>
      <w:r w:rsidRPr="00BF202D">
        <w:rPr>
          <w:sz w:val="22"/>
          <w:szCs w:val="22"/>
        </w:rPr>
        <w:t xml:space="preserve"> пульса в покое выше 100 ударов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жалобы</w:t>
      </w:r>
      <w:proofErr w:type="gramEnd"/>
      <w:r w:rsidRPr="00BF202D">
        <w:rPr>
          <w:sz w:val="22"/>
          <w:szCs w:val="22"/>
        </w:rPr>
        <w:t xml:space="preserve"> на снижение спортивной работоспособности и нежелание тренироваться</w:t>
      </w:r>
    </w:p>
    <w:p w:rsidR="00C07F85" w:rsidRPr="00F81E7A" w:rsidRDefault="00C07F85" w:rsidP="00C07F85">
      <w:pPr>
        <w:tabs>
          <w:tab w:val="left" w:pos="284"/>
          <w:tab w:val="num" w:pos="1620"/>
        </w:tabs>
        <w:jc w:val="both"/>
        <w:rPr>
          <w:sz w:val="22"/>
          <w:szCs w:val="22"/>
        </w:rPr>
        <w:sectPr w:rsidR="00C07F85" w:rsidRPr="00F81E7A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артериальное</w:t>
      </w:r>
      <w:proofErr w:type="gramEnd"/>
      <w:r w:rsidRPr="00BF202D">
        <w:rPr>
          <w:sz w:val="22"/>
          <w:szCs w:val="22"/>
        </w:rPr>
        <w:t xml:space="preserve"> давление в покое выше 129/84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Удовлетворительное восстановление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 после пробы с 15 сек. бегом на месте в максимальном темпе происходит за:</w:t>
      </w:r>
    </w:p>
    <w:p w:rsidR="00C07F85" w:rsidRPr="00BF202D" w:rsidRDefault="00C07F85" w:rsidP="003F6892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5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 мин</w:t>
      </w:r>
    </w:p>
    <w:p w:rsidR="00C07F85" w:rsidRDefault="00C07F85" w:rsidP="00C07F85">
      <w:pPr>
        <w:tabs>
          <w:tab w:val="num" w:pos="0"/>
          <w:tab w:val="left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1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C07F85" w:rsidRPr="00BF202D" w:rsidRDefault="00C07F85" w:rsidP="003F6892">
      <w:pPr>
        <w:numPr>
          <w:ilvl w:val="0"/>
          <w:numId w:val="53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увеличивается</w:t>
      </w:r>
    </w:p>
    <w:p w:rsidR="00C07F85" w:rsidRPr="00BF202D" w:rsidRDefault="00C07F85" w:rsidP="003F6892">
      <w:pPr>
        <w:numPr>
          <w:ilvl w:val="0"/>
          <w:numId w:val="53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остается прежней</w:t>
      </w:r>
    </w:p>
    <w:p w:rsidR="00C07F85" w:rsidRPr="00BF202D" w:rsidRDefault="00C07F85" w:rsidP="003F6892">
      <w:pPr>
        <w:numPr>
          <w:ilvl w:val="0"/>
          <w:numId w:val="53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снижается на 50%</w:t>
      </w:r>
    </w:p>
    <w:p w:rsidR="00C07F85" w:rsidRPr="00BF202D" w:rsidRDefault="00C07F85" w:rsidP="003F6892">
      <w:pPr>
        <w:numPr>
          <w:ilvl w:val="0"/>
          <w:numId w:val="53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1-2 недели и заменяются активным отдыхом</w:t>
      </w:r>
    </w:p>
    <w:p w:rsidR="00C07F85" w:rsidRDefault="00C07F85" w:rsidP="00C07F85">
      <w:pPr>
        <w:tabs>
          <w:tab w:val="num" w:pos="0"/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2 не</w:t>
      </w:r>
      <w:r>
        <w:rPr>
          <w:sz w:val="22"/>
          <w:szCs w:val="22"/>
        </w:rPr>
        <w:t xml:space="preserve">дели и заменяются полным отдыхом </w:t>
      </w:r>
    </w:p>
    <w:p w:rsidR="00C07F85" w:rsidRDefault="00C07F85" w:rsidP="00C07F85">
      <w:pPr>
        <w:tabs>
          <w:tab w:val="num" w:pos="0"/>
          <w:tab w:val="left" w:pos="284"/>
        </w:tabs>
        <w:jc w:val="both"/>
        <w:rPr>
          <w:sz w:val="22"/>
          <w:szCs w:val="22"/>
        </w:rPr>
        <w:sectPr w:rsidR="00C07F85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lastRenderedPageBreak/>
        <w:t>КОНТРОЛЬНЫЙ ТЕСТ. ВАРИАНТ №2</w:t>
      </w:r>
    </w:p>
    <w:p w:rsidR="00C07F85" w:rsidRPr="00872B61" w:rsidRDefault="00C07F85" w:rsidP="00C07F85">
      <w:pPr>
        <w:pStyle w:val="a7"/>
        <w:ind w:left="0"/>
        <w:jc w:val="center"/>
        <w:rPr>
          <w:b/>
          <w:smallCaps/>
          <w:sz w:val="22"/>
          <w:szCs w:val="22"/>
          <w:u w:val="single"/>
        </w:rPr>
      </w:pPr>
    </w:p>
    <w:p w:rsidR="00C07F85" w:rsidRDefault="00C07F85" w:rsidP="00C07F85">
      <w:pPr>
        <w:pStyle w:val="a7"/>
        <w:ind w:left="0"/>
        <w:jc w:val="both"/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872B61" w:rsidRDefault="00C07F85" w:rsidP="00C07F85">
      <w:pPr>
        <w:pStyle w:val="a7"/>
        <w:ind w:left="0"/>
        <w:jc w:val="both"/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Проба с 2-х мин. бегом на месте проводится в темпе:</w:t>
      </w:r>
    </w:p>
    <w:p w:rsidR="00C07F85" w:rsidRDefault="00C07F85" w:rsidP="003F6892">
      <w:pPr>
        <w:numPr>
          <w:ilvl w:val="1"/>
          <w:numId w:val="58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872B61">
        <w:rPr>
          <w:sz w:val="22"/>
          <w:szCs w:val="22"/>
        </w:rPr>
        <w:t>150 шагов в 1 мин.</w:t>
      </w:r>
    </w:p>
    <w:p w:rsidR="00C07F85" w:rsidRPr="00872B61" w:rsidRDefault="00C07F85" w:rsidP="003F6892">
      <w:pPr>
        <w:numPr>
          <w:ilvl w:val="1"/>
          <w:numId w:val="58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872B61">
        <w:rPr>
          <w:sz w:val="22"/>
          <w:szCs w:val="22"/>
        </w:rPr>
        <w:t>120 шагов в 1 мин</w:t>
      </w:r>
      <w:r>
        <w:rPr>
          <w:sz w:val="22"/>
          <w:szCs w:val="22"/>
        </w:rPr>
        <w:t>.</w:t>
      </w:r>
      <w:r w:rsidRPr="00872B61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1"/>
          <w:numId w:val="58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180 шагов в 1 мин.</w:t>
      </w:r>
    </w:p>
    <w:p w:rsidR="00C07F85" w:rsidRDefault="00C07F85" w:rsidP="00C07F8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proofErr w:type="gramStart"/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 </w:t>
      </w:r>
      <w:r>
        <w:rPr>
          <w:sz w:val="22"/>
          <w:szCs w:val="22"/>
        </w:rPr>
        <w:t>200 шагов</w:t>
      </w:r>
      <w:proofErr w:type="gramEnd"/>
      <w:r>
        <w:rPr>
          <w:sz w:val="22"/>
          <w:szCs w:val="22"/>
        </w:rPr>
        <w:t xml:space="preserve"> в 1 мин.</w:t>
      </w:r>
    </w:p>
    <w:p w:rsidR="00C07F85" w:rsidRPr="00BF202D" w:rsidRDefault="00C07F85" w:rsidP="00C07F8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proofErr w:type="gramStart"/>
      <w:r w:rsidRPr="00BF202D"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)  </w:t>
      </w:r>
      <w:r w:rsidRPr="00BF202D">
        <w:rPr>
          <w:sz w:val="22"/>
          <w:szCs w:val="22"/>
        </w:rPr>
        <w:t>160 шагов</w:t>
      </w:r>
      <w:proofErr w:type="gramEnd"/>
      <w:r w:rsidRPr="00BF202D">
        <w:rPr>
          <w:sz w:val="22"/>
          <w:szCs w:val="22"/>
        </w:rPr>
        <w:t xml:space="preserve"> в 1 мин.</w:t>
      </w:r>
    </w:p>
    <w:p w:rsidR="00C07F85" w:rsidRDefault="00C07F85" w:rsidP="00C07F8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C07F85" w:rsidRPr="00BF202D" w:rsidRDefault="00C07F85" w:rsidP="00C07F8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Верхней границей нормы </w:t>
      </w:r>
      <w:r w:rsidRPr="00BF202D">
        <w:rPr>
          <w:sz w:val="22"/>
          <w:szCs w:val="22"/>
          <w:lang w:val="en-US"/>
        </w:rPr>
        <w:t>min</w:t>
      </w:r>
      <w:r w:rsidRPr="00BF202D">
        <w:rPr>
          <w:sz w:val="22"/>
          <w:szCs w:val="22"/>
        </w:rPr>
        <w:t xml:space="preserve"> (диастолического)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для взрослого человека считается:</w:t>
      </w:r>
    </w:p>
    <w:p w:rsidR="00C07F85" w:rsidRPr="00BF202D" w:rsidRDefault="00C07F85" w:rsidP="003F6892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70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75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80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85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Гипотонический тип реакции характеризуется:</w:t>
      </w:r>
    </w:p>
    <w:p w:rsidR="00C07F85" w:rsidRPr="00BF202D" w:rsidRDefault="00C07F85" w:rsidP="003F6892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Резким неадекватным нагрузке увеличением ЧСС</w:t>
      </w:r>
    </w:p>
    <w:p w:rsidR="00C07F85" w:rsidRPr="00BF202D" w:rsidRDefault="00C07F85" w:rsidP="003F6892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Адекватным увеличением пульсового </w:t>
      </w:r>
      <w:r w:rsidRPr="00BF202D">
        <w:rPr>
          <w:sz w:val="22"/>
          <w:szCs w:val="22"/>
          <w:lang w:val="en-US"/>
        </w:rPr>
        <w:t>AD</w:t>
      </w:r>
    </w:p>
    <w:p w:rsidR="00C07F85" w:rsidRPr="00872B61" w:rsidRDefault="00C07F85" w:rsidP="003F6892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C07F85" w:rsidRDefault="00C07F85" w:rsidP="003F6892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Неадекватным нагрузке увеличением мах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 Тахикардией у взрослого человека считается ЧСС:</w:t>
      </w:r>
    </w:p>
    <w:p w:rsidR="00C07F85" w:rsidRPr="00BF202D" w:rsidRDefault="00C07F85" w:rsidP="003F6892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C07F85" w:rsidRPr="00BF202D" w:rsidRDefault="00C07F85" w:rsidP="003F6892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C07F85" w:rsidRPr="00BF202D" w:rsidRDefault="00C07F85" w:rsidP="003F6892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C07F85" w:rsidRPr="00BF202D" w:rsidRDefault="00C07F85" w:rsidP="003F6892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C07F85" w:rsidRPr="00BF202D" w:rsidRDefault="00C07F85" w:rsidP="003F6892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C07F85" w:rsidRDefault="00C07F85" w:rsidP="00C07F85">
      <w:pPr>
        <w:tabs>
          <w:tab w:val="left" w:pos="284"/>
          <w:tab w:val="left" w:pos="426"/>
        </w:tabs>
        <w:spacing w:before="120"/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26"/>
        </w:tabs>
        <w:spacing w:before="120"/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58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Чаще всего у тренированных спортсменов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находится:</w:t>
      </w:r>
    </w:p>
    <w:p w:rsidR="00C07F85" w:rsidRPr="00BF202D" w:rsidRDefault="00C07F85" w:rsidP="003F6892">
      <w:pPr>
        <w:numPr>
          <w:ilvl w:val="0"/>
          <w:numId w:val="57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 верхней границе нормы</w:t>
      </w:r>
    </w:p>
    <w:p w:rsidR="00C07F85" w:rsidRPr="00BF202D" w:rsidRDefault="00C07F85" w:rsidP="003F6892">
      <w:pPr>
        <w:numPr>
          <w:ilvl w:val="0"/>
          <w:numId w:val="57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 нижней границе нормы</w:t>
      </w:r>
    </w:p>
    <w:p w:rsidR="00C07F85" w:rsidRPr="00BF202D" w:rsidRDefault="00C07F85" w:rsidP="003F6892">
      <w:pPr>
        <w:numPr>
          <w:ilvl w:val="0"/>
          <w:numId w:val="57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Систолическое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верхней, а диастолическое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нижней границе нормы</w:t>
      </w:r>
    </w:p>
    <w:p w:rsidR="00C07F85" w:rsidRPr="00BF202D" w:rsidRDefault="00C07F85" w:rsidP="003F6892">
      <w:pPr>
        <w:numPr>
          <w:ilvl w:val="0"/>
          <w:numId w:val="57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Систолическое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нижней, а диастолическое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верхней границе нормы</w:t>
      </w:r>
    </w:p>
    <w:p w:rsidR="00C07F85" w:rsidRPr="00BF202D" w:rsidRDefault="00C07F85" w:rsidP="003F6892">
      <w:pPr>
        <w:numPr>
          <w:ilvl w:val="0"/>
          <w:numId w:val="57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Тренированность не влияет на цифры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8564D5" w:rsidRDefault="00C07F85" w:rsidP="00C07F85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№3</w:t>
      </w:r>
    </w:p>
    <w:p w:rsidR="00C07F85" w:rsidRDefault="00C07F85" w:rsidP="00C07F85">
      <w:pPr>
        <w:jc w:val="center"/>
        <w:rPr>
          <w:b/>
          <w:smallCaps/>
          <w:sz w:val="22"/>
          <w:szCs w:val="22"/>
          <w:u w:val="single"/>
        </w:rPr>
      </w:pPr>
    </w:p>
    <w:p w:rsidR="00C07F85" w:rsidRPr="00BF202D" w:rsidRDefault="00C07F85" w:rsidP="00C07F85">
      <w:pPr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Проба с 20 глубокими приседаниями проводится за:</w:t>
      </w:r>
    </w:p>
    <w:p w:rsidR="00C07F85" w:rsidRDefault="00C07F85" w:rsidP="003F6892">
      <w:pPr>
        <w:numPr>
          <w:ilvl w:val="1"/>
          <w:numId w:val="61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20 секунд</w:t>
      </w:r>
      <w:r w:rsidRPr="00BF202D">
        <w:rPr>
          <w:sz w:val="22"/>
          <w:szCs w:val="22"/>
        </w:rPr>
        <w:tab/>
      </w:r>
    </w:p>
    <w:p w:rsidR="00C07F85" w:rsidRDefault="00C07F85" w:rsidP="003F6892">
      <w:pPr>
        <w:numPr>
          <w:ilvl w:val="1"/>
          <w:numId w:val="61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40 секунд</w:t>
      </w:r>
    </w:p>
    <w:p w:rsidR="00C07F85" w:rsidRPr="00BF202D" w:rsidRDefault="00C07F85" w:rsidP="003F6892">
      <w:pPr>
        <w:numPr>
          <w:ilvl w:val="1"/>
          <w:numId w:val="61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60 секунд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)  </w:t>
      </w:r>
      <w:r w:rsidRPr="00BF202D">
        <w:rPr>
          <w:sz w:val="22"/>
          <w:szCs w:val="22"/>
        </w:rPr>
        <w:t>30 секунд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 </w:t>
      </w:r>
      <w:proofErr w:type="gramStart"/>
      <w:r w:rsidRPr="00BF202D">
        <w:rPr>
          <w:sz w:val="22"/>
          <w:szCs w:val="22"/>
        </w:rPr>
        <w:t>время</w:t>
      </w:r>
      <w:proofErr w:type="gramEnd"/>
      <w:r w:rsidRPr="00BF202D">
        <w:rPr>
          <w:sz w:val="22"/>
          <w:szCs w:val="22"/>
        </w:rPr>
        <w:t xml:space="preserve"> не имеет значения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Основными задачами тестирования являются: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определение состояния здоровья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изучение адаптации организма к тем или иным воздействиям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прогнозирование спортивных результатов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изучение восстановительных процессов после прекращения воздействия нагрузки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определение параметров физического развития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У спортсмена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реакции, но восстановление не произошло в течение 5-ти минут: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реакция хорошая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реакция удовлетворительная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реакция неудовлетворительная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г) длительность восстановления не влияет на оценку при </w:t>
      </w:r>
      <w:proofErr w:type="spellStart"/>
      <w:r w:rsidRPr="00BF202D">
        <w:rPr>
          <w:sz w:val="22"/>
          <w:szCs w:val="22"/>
        </w:rPr>
        <w:t>нормотоническом</w:t>
      </w:r>
      <w:proofErr w:type="spellEnd"/>
      <w:r w:rsidRPr="00BF202D">
        <w:rPr>
          <w:sz w:val="22"/>
          <w:szCs w:val="22"/>
        </w:rPr>
        <w:t xml:space="preserve"> типе реакции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реакция хорошая, но спортсмен нуждается в отдыхе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Основными причинами хронического физического перенапряжения организма (ХФПО) являются:</w:t>
      </w:r>
    </w:p>
    <w:p w:rsidR="00C07F85" w:rsidRPr="00BF202D" w:rsidRDefault="00C07F85" w:rsidP="003F6892">
      <w:pPr>
        <w:numPr>
          <w:ilvl w:val="0"/>
          <w:numId w:val="59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Гиповитаминоз</w:t>
      </w:r>
    </w:p>
    <w:p w:rsidR="00C07F85" w:rsidRPr="00BF202D" w:rsidRDefault="00C07F85" w:rsidP="003F6892">
      <w:pPr>
        <w:numPr>
          <w:ilvl w:val="0"/>
          <w:numId w:val="59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Наличие очагов хронической инфекции</w:t>
      </w:r>
    </w:p>
    <w:p w:rsidR="00C07F85" w:rsidRPr="00BF202D" w:rsidRDefault="00C07F85" w:rsidP="003F6892">
      <w:pPr>
        <w:numPr>
          <w:ilvl w:val="0"/>
          <w:numId w:val="59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Спортивные травмы</w:t>
      </w:r>
    </w:p>
    <w:p w:rsidR="00C07F85" w:rsidRPr="00BF202D" w:rsidRDefault="00C07F85" w:rsidP="003F6892">
      <w:pPr>
        <w:numPr>
          <w:ilvl w:val="0"/>
          <w:numId w:val="59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Воздействие неадекватных нагрузок</w:t>
      </w:r>
    </w:p>
    <w:p w:rsidR="00C07F85" w:rsidRDefault="00C07F85" w:rsidP="003F6892">
      <w:pPr>
        <w:numPr>
          <w:ilvl w:val="0"/>
          <w:numId w:val="59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Раннее начало тренировок после заболеваний</w:t>
      </w:r>
    </w:p>
    <w:p w:rsidR="00C07F85" w:rsidRPr="00BF202D" w:rsidRDefault="00C07F85" w:rsidP="003F6892">
      <w:pPr>
        <w:numPr>
          <w:ilvl w:val="0"/>
          <w:numId w:val="61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III</w:t>
      </w:r>
      <w:r w:rsidRPr="00BF202D">
        <w:rPr>
          <w:sz w:val="22"/>
          <w:szCs w:val="22"/>
        </w:rPr>
        <w:t xml:space="preserve"> стадии перетренированности участие в соревнованиях запрещено:</w:t>
      </w:r>
    </w:p>
    <w:p w:rsidR="00C07F85" w:rsidRPr="00BF202D" w:rsidRDefault="00C07F85" w:rsidP="003F6892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1-1,5 месяцев</w:t>
      </w:r>
    </w:p>
    <w:p w:rsidR="00C07F85" w:rsidRPr="00BF202D" w:rsidRDefault="00C07F85" w:rsidP="003F6892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2-3,5 месяцев</w:t>
      </w:r>
    </w:p>
    <w:p w:rsidR="00C07F85" w:rsidRPr="00BF202D" w:rsidRDefault="00C07F85" w:rsidP="003F6892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4-6 месяцев</w:t>
      </w:r>
    </w:p>
    <w:p w:rsidR="00C07F85" w:rsidRPr="00BF202D" w:rsidRDefault="00C07F85" w:rsidP="003F6892">
      <w:pPr>
        <w:numPr>
          <w:ilvl w:val="0"/>
          <w:numId w:val="60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6-9 месяцев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</w:rPr>
        <w:t>9-12 месяцев</w:t>
      </w: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  <w:sectPr w:rsidR="00C07F85" w:rsidSect="00EF379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8564D5" w:rsidRDefault="00C07F85" w:rsidP="00C07F85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lastRenderedPageBreak/>
        <w:t>КОНТРОЛЬНЫЙ ТЕСТ. ВАРИАНТ №4</w:t>
      </w:r>
    </w:p>
    <w:p w:rsidR="00C07F85" w:rsidRPr="00BF202D" w:rsidRDefault="00C07F85" w:rsidP="00C07F85">
      <w:pPr>
        <w:jc w:val="center"/>
        <w:rPr>
          <w:b/>
          <w:smallCaps/>
          <w:sz w:val="22"/>
          <w:szCs w:val="22"/>
          <w:u w:val="single"/>
        </w:rPr>
      </w:pPr>
    </w:p>
    <w:p w:rsidR="00C07F85" w:rsidRDefault="00C07F85" w:rsidP="00C07F85">
      <w:pPr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Default="00C07F85" w:rsidP="00C07F85">
      <w:pPr>
        <w:rPr>
          <w:b/>
          <w:i/>
          <w:sz w:val="22"/>
          <w:szCs w:val="22"/>
        </w:rPr>
      </w:pPr>
    </w:p>
    <w:p w:rsidR="00C07F85" w:rsidRPr="009D23D3" w:rsidRDefault="00C07F85" w:rsidP="00C07F85">
      <w:pPr>
        <w:rPr>
          <w:b/>
          <w:i/>
          <w:sz w:val="22"/>
          <w:szCs w:val="22"/>
        </w:rPr>
        <w:sectPr w:rsidR="00C07F85" w:rsidRPr="009D23D3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Нормальной реакцией на функциональную пробу с 20 приседаниями считается учащение ЧСС на:</w:t>
      </w:r>
    </w:p>
    <w:p w:rsidR="00C07F85" w:rsidRDefault="00C07F85" w:rsidP="003F6892">
      <w:pPr>
        <w:numPr>
          <w:ilvl w:val="1"/>
          <w:numId w:val="64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 более 100%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3F6892">
      <w:pPr>
        <w:numPr>
          <w:ilvl w:val="1"/>
          <w:numId w:val="64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40-60%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1"/>
          <w:numId w:val="64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60-80%</w:t>
      </w:r>
    </w:p>
    <w:p w:rsidR="00C07F85" w:rsidRDefault="00C07F85" w:rsidP="00C07F85">
      <w:pPr>
        <w:tabs>
          <w:tab w:val="num" w:pos="284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d) 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Более 100% 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C07F85">
      <w:pPr>
        <w:tabs>
          <w:tab w:val="num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>)</w:t>
      </w:r>
      <w:r>
        <w:rPr>
          <w:sz w:val="22"/>
          <w:szCs w:val="22"/>
        </w:rPr>
        <w:t xml:space="preserve">  </w:t>
      </w:r>
      <w:r w:rsidRPr="00BF202D">
        <w:rPr>
          <w:sz w:val="22"/>
          <w:szCs w:val="22"/>
        </w:rPr>
        <w:t>80-90%</w:t>
      </w:r>
    </w:p>
    <w:p w:rsidR="00C07F85" w:rsidRDefault="00C07F85" w:rsidP="00C07F85">
      <w:pPr>
        <w:tabs>
          <w:tab w:val="num" w:pos="284"/>
        </w:tabs>
        <w:jc w:val="both"/>
        <w:rPr>
          <w:sz w:val="22"/>
          <w:szCs w:val="22"/>
        </w:rPr>
      </w:pPr>
    </w:p>
    <w:p w:rsidR="00C07F85" w:rsidRDefault="00C07F85" w:rsidP="00C07F85">
      <w:pPr>
        <w:tabs>
          <w:tab w:val="num" w:pos="284"/>
        </w:tabs>
        <w:jc w:val="both"/>
        <w:rPr>
          <w:sz w:val="22"/>
          <w:szCs w:val="22"/>
        </w:rPr>
      </w:pPr>
    </w:p>
    <w:p w:rsidR="00C07F85" w:rsidRPr="00BF202D" w:rsidRDefault="00C07F85" w:rsidP="00C07F85">
      <w:pPr>
        <w:tabs>
          <w:tab w:val="num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 тип реакции расценивается как вариант нормы:</w:t>
      </w:r>
    </w:p>
    <w:p w:rsidR="00C07F85" w:rsidRPr="00BF202D" w:rsidRDefault="00C07F85" w:rsidP="003F6892">
      <w:pPr>
        <w:numPr>
          <w:ilvl w:val="0"/>
          <w:numId w:val="62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1 мин.</w:t>
      </w:r>
    </w:p>
    <w:p w:rsidR="00C07F85" w:rsidRPr="00BF202D" w:rsidRDefault="00C07F85" w:rsidP="003F6892">
      <w:pPr>
        <w:numPr>
          <w:ilvl w:val="0"/>
          <w:numId w:val="62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2 мин.</w:t>
      </w:r>
    </w:p>
    <w:p w:rsidR="00C07F85" w:rsidRPr="00BF202D" w:rsidRDefault="00C07F85" w:rsidP="003F6892">
      <w:pPr>
        <w:numPr>
          <w:ilvl w:val="0"/>
          <w:numId w:val="62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3 мин.</w:t>
      </w:r>
    </w:p>
    <w:p w:rsidR="00C07F85" w:rsidRPr="00BF202D" w:rsidRDefault="00C07F85" w:rsidP="003F6892">
      <w:pPr>
        <w:numPr>
          <w:ilvl w:val="0"/>
          <w:numId w:val="62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4 мин.</w:t>
      </w:r>
    </w:p>
    <w:p w:rsidR="00C07F85" w:rsidRDefault="00C07F85" w:rsidP="003F6892">
      <w:pPr>
        <w:numPr>
          <w:ilvl w:val="0"/>
          <w:numId w:val="62"/>
        </w:numPr>
        <w:tabs>
          <w:tab w:val="num" w:pos="284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Длительность сохранения «феномена бесконечного типа» не имеет значение</w:t>
      </w:r>
    </w:p>
    <w:p w:rsidR="00C07F85" w:rsidRPr="00BF202D" w:rsidRDefault="00C07F85" w:rsidP="00C07F85">
      <w:pPr>
        <w:jc w:val="both"/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После пробы у спортсмена резко возросла частота сердечных сокращений; в первые 2-3 минуты продолжается увеличение </w:t>
      </w:r>
      <w:proofErr w:type="spellStart"/>
      <w:r w:rsidRPr="00BF202D">
        <w:rPr>
          <w:sz w:val="22"/>
          <w:szCs w:val="22"/>
        </w:rPr>
        <w:t>систлического</w:t>
      </w:r>
      <w:proofErr w:type="spellEnd"/>
      <w:r w:rsidRPr="00BF202D">
        <w:rPr>
          <w:sz w:val="22"/>
          <w:szCs w:val="22"/>
        </w:rPr>
        <w:t xml:space="preserve"> давления, восстановление замедленно. Какой это тип реакции: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гипертнический</w:t>
      </w:r>
      <w:proofErr w:type="spellEnd"/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C07F85" w:rsidRPr="00BF202D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У взрослого человека ритм пульса 52 удара в минуту называется: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ускоренный</w:t>
      </w:r>
      <w:proofErr w:type="gramEnd"/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C07F85" w:rsidRDefault="00C07F85" w:rsidP="00C07F85">
      <w:pPr>
        <w:jc w:val="both"/>
        <w:rPr>
          <w:sz w:val="22"/>
          <w:szCs w:val="22"/>
        </w:rPr>
      </w:pPr>
    </w:p>
    <w:p w:rsidR="00C07F85" w:rsidRDefault="00C07F85" w:rsidP="00C07F85">
      <w:pPr>
        <w:jc w:val="both"/>
        <w:rPr>
          <w:sz w:val="22"/>
          <w:szCs w:val="22"/>
        </w:rPr>
      </w:pPr>
    </w:p>
    <w:p w:rsidR="00C07F85" w:rsidRDefault="00C07F85" w:rsidP="00C07F85">
      <w:pPr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4"/>
        </w:numPr>
        <w:tabs>
          <w:tab w:val="clear" w:pos="910"/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Перетренированность это:</w:t>
      </w:r>
    </w:p>
    <w:p w:rsidR="00C07F85" w:rsidRPr="00BF202D" w:rsidRDefault="00C07F85" w:rsidP="003F6892">
      <w:pPr>
        <w:numPr>
          <w:ilvl w:val="0"/>
          <w:numId w:val="63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сердечно-сосудистой системы</w:t>
      </w:r>
    </w:p>
    <w:p w:rsidR="00C07F85" w:rsidRPr="00BF202D" w:rsidRDefault="00C07F85" w:rsidP="003F6892">
      <w:pPr>
        <w:numPr>
          <w:ilvl w:val="0"/>
          <w:numId w:val="63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системы пищеварения</w:t>
      </w:r>
    </w:p>
    <w:p w:rsidR="00C07F85" w:rsidRPr="00BF202D" w:rsidRDefault="00C07F85" w:rsidP="003F6892">
      <w:pPr>
        <w:numPr>
          <w:ilvl w:val="0"/>
          <w:numId w:val="63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системы мочевыделения</w:t>
      </w:r>
    </w:p>
    <w:p w:rsidR="00C07F85" w:rsidRPr="00BF202D" w:rsidRDefault="00C07F85" w:rsidP="003F6892">
      <w:pPr>
        <w:numPr>
          <w:ilvl w:val="0"/>
          <w:numId w:val="63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опорно-двигательного аппарата</w:t>
      </w:r>
    </w:p>
    <w:p w:rsidR="00C07F85" w:rsidRPr="00BF202D" w:rsidRDefault="00C07F85" w:rsidP="003F6892">
      <w:pPr>
        <w:numPr>
          <w:ilvl w:val="0"/>
          <w:numId w:val="63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центральной нервной системы</w:t>
      </w:r>
    </w:p>
    <w:p w:rsidR="00C07F85" w:rsidRDefault="00C07F85" w:rsidP="00C07F85">
      <w:pPr>
        <w:jc w:val="center"/>
        <w:rPr>
          <w:smallCaps/>
          <w:sz w:val="22"/>
          <w:szCs w:val="22"/>
          <w:u w:val="single"/>
        </w:rPr>
      </w:pPr>
    </w:p>
    <w:p w:rsidR="00C07F85" w:rsidRPr="008564D5" w:rsidRDefault="00C07F85" w:rsidP="00C07F85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№5</w:t>
      </w:r>
    </w:p>
    <w:p w:rsidR="00C07F85" w:rsidRPr="003121B7" w:rsidRDefault="00C07F85" w:rsidP="00C07F85">
      <w:pPr>
        <w:jc w:val="center"/>
        <w:rPr>
          <w:b/>
          <w:smallCaps/>
          <w:sz w:val="16"/>
          <w:szCs w:val="16"/>
          <w:u w:val="single"/>
        </w:rPr>
      </w:pPr>
    </w:p>
    <w:p w:rsidR="00C07F85" w:rsidRDefault="00C07F85" w:rsidP="00C07F85">
      <w:pPr>
        <w:jc w:val="both"/>
        <w:rPr>
          <w:b/>
          <w:i/>
          <w:sz w:val="22"/>
          <w:szCs w:val="22"/>
        </w:rPr>
      </w:pPr>
      <w:r w:rsidRPr="009D23D3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9D23D3" w:rsidRDefault="00C07F85" w:rsidP="00C07F85">
      <w:pPr>
        <w:jc w:val="both"/>
        <w:rPr>
          <w:b/>
          <w:smallCaps/>
          <w:sz w:val="22"/>
          <w:szCs w:val="22"/>
          <w:u w:val="single"/>
        </w:rPr>
      </w:pPr>
    </w:p>
    <w:p w:rsidR="00C07F85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 сердечно-сосудистой системы на физическую нагрузку характеризуется:</w:t>
      </w:r>
    </w:p>
    <w:p w:rsidR="00C07F85" w:rsidRPr="00BF202D" w:rsidRDefault="00C07F85" w:rsidP="003F6892">
      <w:pPr>
        <w:numPr>
          <w:ilvl w:val="0"/>
          <w:numId w:val="67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Неадекватным нагрузке возрастанием ЧСС</w:t>
      </w:r>
    </w:p>
    <w:p w:rsidR="00C07F85" w:rsidRPr="00BF202D" w:rsidRDefault="00C07F85" w:rsidP="003F6892">
      <w:pPr>
        <w:numPr>
          <w:ilvl w:val="0"/>
          <w:numId w:val="67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67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Адекватным интенсивности и продолжительности нагрузки нарастанием ЧСС</w:t>
      </w:r>
    </w:p>
    <w:p w:rsidR="00C07F85" w:rsidRPr="00BF202D" w:rsidRDefault="00C07F85" w:rsidP="003F6892">
      <w:pPr>
        <w:numPr>
          <w:ilvl w:val="0"/>
          <w:numId w:val="67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Адекватным увеличением пульсового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</w:t>
      </w:r>
      <w:proofErr w:type="gramStart"/>
      <w:r w:rsidRPr="00BF202D">
        <w:rPr>
          <w:sz w:val="22"/>
          <w:szCs w:val="22"/>
        </w:rPr>
        <w:t>за  счет</w:t>
      </w:r>
      <w:proofErr w:type="gramEnd"/>
      <w:r w:rsidRPr="00BF202D">
        <w:rPr>
          <w:sz w:val="22"/>
          <w:szCs w:val="22"/>
        </w:rPr>
        <w:t xml:space="preserve"> увеличения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и небольшого снижения диастолического </w:t>
      </w:r>
      <w:r w:rsidRPr="00BF202D">
        <w:rPr>
          <w:sz w:val="22"/>
          <w:szCs w:val="22"/>
          <w:lang w:val="en-US"/>
        </w:rPr>
        <w:t>AD</w:t>
      </w:r>
    </w:p>
    <w:p w:rsidR="00C07F85" w:rsidRDefault="00C07F85" w:rsidP="003F6892">
      <w:pPr>
        <w:numPr>
          <w:ilvl w:val="0"/>
          <w:numId w:val="67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Быстрым восстановлением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C07F85" w:rsidRPr="00BF202D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перетренированности второго типа характерно: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высокая работоспособность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высокая восстанавливаемость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нарушение сна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низкая утомляемость</w:t>
      </w:r>
      <w:r w:rsidRPr="003121B7">
        <w:rPr>
          <w:sz w:val="22"/>
          <w:szCs w:val="22"/>
        </w:rPr>
        <w:t xml:space="preserve"> 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д) хороший эмоциональный фон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Требования к помещению, где проводится тестирование: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температура</w:t>
      </w:r>
      <w:proofErr w:type="gramEnd"/>
      <w:r w:rsidRPr="00BF202D">
        <w:rPr>
          <w:sz w:val="22"/>
          <w:szCs w:val="22"/>
        </w:rPr>
        <w:t xml:space="preserve"> 20-22 градуса, влажность не более 70%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lastRenderedPageBreak/>
        <w:t>б)  температура</w:t>
      </w:r>
      <w:proofErr w:type="gramEnd"/>
      <w:r w:rsidRPr="00BF202D">
        <w:rPr>
          <w:sz w:val="22"/>
          <w:szCs w:val="22"/>
        </w:rPr>
        <w:t xml:space="preserve"> 20-22 градуса, влажность не более 60%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температура</w:t>
      </w:r>
      <w:proofErr w:type="gramEnd"/>
      <w:r w:rsidRPr="00BF202D">
        <w:rPr>
          <w:sz w:val="22"/>
          <w:szCs w:val="22"/>
        </w:rPr>
        <w:t xml:space="preserve"> 18-19 градуса, влажность не более 70%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температура</w:t>
      </w:r>
      <w:proofErr w:type="gramEnd"/>
      <w:r w:rsidRPr="00BF202D">
        <w:rPr>
          <w:sz w:val="22"/>
          <w:szCs w:val="22"/>
        </w:rPr>
        <w:t xml:space="preserve"> 18-19 градуса, влажность не более 60%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температура</w:t>
      </w:r>
      <w:proofErr w:type="gramEnd"/>
      <w:r w:rsidRPr="00BF202D">
        <w:rPr>
          <w:sz w:val="22"/>
          <w:szCs w:val="22"/>
        </w:rPr>
        <w:t xml:space="preserve"> 18-21 градуса, влажность не более 70%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Нормальными считаются следующие величины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:</w:t>
      </w:r>
    </w:p>
    <w:p w:rsidR="00C07F85" w:rsidRPr="00BF202D" w:rsidRDefault="00C07F85" w:rsidP="003F6892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105-130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90-119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100-129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95-125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3F6892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110-135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68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C07F85" w:rsidRPr="00BF202D" w:rsidRDefault="00C07F85" w:rsidP="003F6892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Характерны многочисленные жалобы</w:t>
      </w:r>
    </w:p>
    <w:p w:rsidR="00C07F85" w:rsidRPr="00BF202D" w:rsidRDefault="00C07F85" w:rsidP="003F6892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Характерна картина выраженного невроза</w:t>
      </w:r>
    </w:p>
    <w:p w:rsidR="00C07F85" w:rsidRPr="00BF202D" w:rsidRDefault="00C07F85" w:rsidP="003F6892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Жалобы чаще всего отсутствуют</w:t>
      </w:r>
    </w:p>
    <w:p w:rsidR="00C07F85" w:rsidRPr="00BF202D" w:rsidRDefault="00C07F85" w:rsidP="003F6892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Характерно резкое падение спортивного результата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д) </w:t>
      </w:r>
      <w:r w:rsidRPr="00BF202D">
        <w:rPr>
          <w:sz w:val="22"/>
          <w:szCs w:val="22"/>
        </w:rPr>
        <w:t>Характерно падение приспособляемости к нагрузкам на выносливость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№6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Default="00C07F85" w:rsidP="00C07F85">
      <w:pPr>
        <w:pStyle w:val="a7"/>
        <w:ind w:left="0"/>
        <w:jc w:val="both"/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3121B7" w:rsidRDefault="00C07F85" w:rsidP="00C07F85">
      <w:pPr>
        <w:pStyle w:val="a7"/>
        <w:ind w:left="910"/>
        <w:jc w:val="both"/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73"/>
        </w:numPr>
        <w:tabs>
          <w:tab w:val="clear" w:pos="910"/>
          <w:tab w:val="num" w:pos="284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7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Неудовлетворительной реакцией на функциональную пробу с 2-х мин. в темпе 180 шагов в минуту, бегом считается:</w:t>
      </w:r>
    </w:p>
    <w:p w:rsidR="00C07F85" w:rsidRPr="00BF202D" w:rsidRDefault="00C07F85" w:rsidP="003F6892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</w:t>
      </w:r>
    </w:p>
    <w:p w:rsidR="00C07F85" w:rsidRPr="00BF202D" w:rsidRDefault="00C07F85" w:rsidP="003F6892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реакции, если восстановление не происходит в течение 5 мин.</w:t>
      </w:r>
    </w:p>
    <w:p w:rsidR="00C07F85" w:rsidRPr="00BF202D" w:rsidRDefault="00C07F85" w:rsidP="003F6892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Появление атипических типов реакций</w:t>
      </w:r>
    </w:p>
    <w:p w:rsidR="00C07F85" w:rsidRPr="00BF202D" w:rsidRDefault="00C07F85" w:rsidP="003F6892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 тип реакции при сохранении «феномена бесконечного типа» в течение первых 2-х мин. восстановительного периода</w:t>
      </w:r>
    </w:p>
    <w:p w:rsidR="00C07F85" w:rsidRPr="00BC12AC" w:rsidRDefault="00C07F85" w:rsidP="003F6892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Типы реакций сердечно-сосудистой системы не имеют значения, важным является лишь время восстановления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C07F85" w:rsidRPr="00BF202D" w:rsidRDefault="00C07F85" w:rsidP="003F6892">
      <w:pPr>
        <w:numPr>
          <w:ilvl w:val="0"/>
          <w:numId w:val="73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В </w:t>
      </w:r>
      <w:proofErr w:type="spellStart"/>
      <w:r w:rsidRPr="00BF202D">
        <w:rPr>
          <w:sz w:val="22"/>
          <w:szCs w:val="22"/>
        </w:rPr>
        <w:t>субмаксимальных</w:t>
      </w:r>
      <w:proofErr w:type="spellEnd"/>
      <w:r w:rsidRPr="00BF202D">
        <w:rPr>
          <w:sz w:val="22"/>
          <w:szCs w:val="22"/>
        </w:rPr>
        <w:t xml:space="preserve"> тестах используется нагрузка, равная:</w:t>
      </w:r>
    </w:p>
    <w:p w:rsidR="00C07F85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90-95% от максимальной</w:t>
      </w:r>
      <w:r w:rsidRPr="00BF202D">
        <w:rPr>
          <w:sz w:val="22"/>
          <w:szCs w:val="22"/>
        </w:rPr>
        <w:tab/>
      </w:r>
    </w:p>
    <w:p w:rsidR="00C07F85" w:rsidRDefault="00C07F85" w:rsidP="00C07F85">
      <w:pPr>
        <w:tabs>
          <w:tab w:val="num" w:pos="284"/>
        </w:tabs>
        <w:rPr>
          <w:sz w:val="22"/>
          <w:szCs w:val="22"/>
        </w:rPr>
      </w:pPr>
      <w:r>
        <w:rPr>
          <w:sz w:val="22"/>
          <w:szCs w:val="22"/>
        </w:rPr>
        <w:t>б) 85-90% от максимальной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75-85% от максимальной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70-80% от максимальной</w:t>
      </w:r>
    </w:p>
    <w:p w:rsidR="00C07F85" w:rsidRPr="00BF202D" w:rsidRDefault="00C07F85" w:rsidP="00C07F85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65-75% от максимальной</w:t>
      </w:r>
    </w:p>
    <w:p w:rsidR="00C07F85" w:rsidRDefault="00C07F85" w:rsidP="00C07F85">
      <w:pPr>
        <w:tabs>
          <w:tab w:val="num" w:pos="910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910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910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910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910"/>
        </w:tabs>
        <w:rPr>
          <w:sz w:val="22"/>
          <w:szCs w:val="22"/>
        </w:rPr>
      </w:pPr>
    </w:p>
    <w:p w:rsidR="00C07F85" w:rsidRDefault="00C07F85" w:rsidP="00C07F85">
      <w:pPr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73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73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Первичная диагностика дистрофии миокарда у спортсменов основывается на данных:</w:t>
      </w:r>
    </w:p>
    <w:p w:rsidR="00C07F85" w:rsidRPr="00BF202D" w:rsidRDefault="00C07F85" w:rsidP="003F6892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Спортивного результата</w:t>
      </w:r>
    </w:p>
    <w:p w:rsidR="00C07F85" w:rsidRPr="00BF202D" w:rsidRDefault="00C07F85" w:rsidP="003F6892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Общей работоспособности</w:t>
      </w:r>
    </w:p>
    <w:p w:rsidR="00C07F85" w:rsidRPr="00BF202D" w:rsidRDefault="00C07F85" w:rsidP="003F6892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Специальной работоспособности</w:t>
      </w:r>
    </w:p>
    <w:p w:rsidR="00C07F85" w:rsidRPr="00BF202D" w:rsidRDefault="00C07F85" w:rsidP="003F6892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Изменений ЭКТ</w:t>
      </w:r>
    </w:p>
    <w:p w:rsidR="00C07F85" w:rsidRDefault="00C07F85" w:rsidP="003F6892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Анамнеза и жалоб</w:t>
      </w:r>
    </w:p>
    <w:p w:rsidR="00C07F85" w:rsidRDefault="00C07F85" w:rsidP="00C07F85">
      <w:pPr>
        <w:rPr>
          <w:sz w:val="22"/>
          <w:szCs w:val="22"/>
        </w:rPr>
      </w:pPr>
    </w:p>
    <w:p w:rsidR="00C07F85" w:rsidRPr="00BF202D" w:rsidRDefault="00C07F85" w:rsidP="00C07F85">
      <w:pPr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73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При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C07F85" w:rsidRPr="00BF202D" w:rsidRDefault="00C07F85" w:rsidP="003F6892">
      <w:pPr>
        <w:numPr>
          <w:ilvl w:val="0"/>
          <w:numId w:val="7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не снижается</w:t>
      </w:r>
    </w:p>
    <w:p w:rsidR="00C07F85" w:rsidRPr="00BF202D" w:rsidRDefault="00C07F85" w:rsidP="003F6892">
      <w:pPr>
        <w:numPr>
          <w:ilvl w:val="0"/>
          <w:numId w:val="7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снижается на 50%</w:t>
      </w:r>
    </w:p>
    <w:p w:rsidR="00C07F85" w:rsidRPr="00BF202D" w:rsidRDefault="00C07F85" w:rsidP="003F6892">
      <w:pPr>
        <w:numPr>
          <w:ilvl w:val="0"/>
          <w:numId w:val="7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Тренировки отменяются на 1-2 недели и заменяются активным отдыхом с последующим постепенны включением в тренировку </w:t>
      </w:r>
    </w:p>
    <w:p w:rsidR="00C07F85" w:rsidRPr="00BF202D" w:rsidRDefault="00C07F85" w:rsidP="003F6892">
      <w:pPr>
        <w:numPr>
          <w:ilvl w:val="0"/>
          <w:numId w:val="7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2 недели и заменяются полным отдыхом</w:t>
      </w:r>
    </w:p>
    <w:p w:rsidR="00C07F85" w:rsidRDefault="00C07F85" w:rsidP="003F6892">
      <w:pPr>
        <w:numPr>
          <w:ilvl w:val="0"/>
          <w:numId w:val="71"/>
        </w:numPr>
        <w:tabs>
          <w:tab w:val="num" w:pos="284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Т</w:t>
      </w:r>
      <w:r>
        <w:rPr>
          <w:sz w:val="22"/>
          <w:szCs w:val="22"/>
        </w:rPr>
        <w:t>ренировочная нагрузка повышается</w:t>
      </w:r>
    </w:p>
    <w:p w:rsidR="00C07F85" w:rsidRDefault="00C07F85" w:rsidP="00C07F85">
      <w:pPr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73"/>
        </w:numPr>
        <w:tabs>
          <w:tab w:val="clear" w:pos="910"/>
          <w:tab w:val="num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Наиболее часто печеночно-болевой синдром выявляется у спортсменов:</w:t>
      </w:r>
    </w:p>
    <w:p w:rsidR="00C07F85" w:rsidRPr="00BF202D" w:rsidRDefault="00C07F85" w:rsidP="003F6892">
      <w:pPr>
        <w:numPr>
          <w:ilvl w:val="0"/>
          <w:numId w:val="7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скоростно-силовых видах спорта</w:t>
      </w:r>
    </w:p>
    <w:p w:rsidR="00C07F85" w:rsidRPr="00BF202D" w:rsidRDefault="00C07F85" w:rsidP="003F6892">
      <w:pPr>
        <w:numPr>
          <w:ilvl w:val="0"/>
          <w:numId w:val="7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видах спорта преимущественно развивающих качество выносливости</w:t>
      </w:r>
    </w:p>
    <w:p w:rsidR="00C07F85" w:rsidRPr="00BF202D" w:rsidRDefault="00C07F85" w:rsidP="003F6892">
      <w:pPr>
        <w:numPr>
          <w:ilvl w:val="0"/>
          <w:numId w:val="7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единоборствах</w:t>
      </w:r>
    </w:p>
    <w:p w:rsidR="00C07F85" w:rsidRPr="00BF202D" w:rsidRDefault="00C07F85" w:rsidP="003F6892">
      <w:pPr>
        <w:numPr>
          <w:ilvl w:val="0"/>
          <w:numId w:val="7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игровых видах спорта</w:t>
      </w:r>
    </w:p>
    <w:p w:rsidR="00C07F85" w:rsidRPr="00BF202D" w:rsidRDefault="00C07F85" w:rsidP="003F6892">
      <w:pPr>
        <w:numPr>
          <w:ilvl w:val="0"/>
          <w:numId w:val="7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Частота не зависит от вида спорта</w:t>
      </w:r>
    </w:p>
    <w:p w:rsidR="00C07F85" w:rsidRPr="00BF202D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№7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78"/>
        </w:numPr>
        <w:tabs>
          <w:tab w:val="left" w:pos="284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7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Нормальной частотой сердечных сокращений для лиц </w:t>
      </w:r>
      <w:proofErr w:type="gramStart"/>
      <w:r w:rsidRPr="00BF202D">
        <w:rPr>
          <w:sz w:val="22"/>
          <w:szCs w:val="22"/>
        </w:rPr>
        <w:t>взрослых  является</w:t>
      </w:r>
      <w:proofErr w:type="gramEnd"/>
      <w:r w:rsidRPr="00BF202D">
        <w:rPr>
          <w:sz w:val="22"/>
          <w:szCs w:val="22"/>
        </w:rPr>
        <w:t>:</w:t>
      </w:r>
    </w:p>
    <w:p w:rsidR="00C07F85" w:rsidRPr="00BF202D" w:rsidRDefault="00C07F85" w:rsidP="003F6892">
      <w:pPr>
        <w:numPr>
          <w:ilvl w:val="0"/>
          <w:numId w:val="74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50-59 удар/мин</w:t>
      </w:r>
    </w:p>
    <w:p w:rsidR="00C07F85" w:rsidRPr="00BF202D" w:rsidRDefault="00C07F85" w:rsidP="003F6892">
      <w:pPr>
        <w:numPr>
          <w:ilvl w:val="0"/>
          <w:numId w:val="74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менее 50 удар/мин</w:t>
      </w:r>
    </w:p>
    <w:p w:rsidR="00C07F85" w:rsidRDefault="00C07F85" w:rsidP="003F6892">
      <w:pPr>
        <w:numPr>
          <w:ilvl w:val="0"/>
          <w:numId w:val="74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 xml:space="preserve">ЧСС 80-100 удар/мин </w:t>
      </w:r>
    </w:p>
    <w:p w:rsidR="00C07F85" w:rsidRPr="00BF202D" w:rsidRDefault="00C07F85" w:rsidP="003F6892">
      <w:pPr>
        <w:numPr>
          <w:ilvl w:val="0"/>
          <w:numId w:val="74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более 100 удар/мин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ЧСС 60-80 удар/мин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78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Верхней границей нормы мах (систолического)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для взрослого человека считается:</w:t>
      </w:r>
    </w:p>
    <w:p w:rsidR="00C07F85" w:rsidRPr="00BF202D" w:rsidRDefault="00C07F85" w:rsidP="003F6892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57AAC" w:rsidRDefault="00C07F85" w:rsidP="003F6892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120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129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130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3F6892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135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pStyle w:val="a7"/>
        <w:ind w:left="0"/>
        <w:rPr>
          <w:sz w:val="22"/>
          <w:szCs w:val="22"/>
        </w:rPr>
      </w:pPr>
    </w:p>
    <w:p w:rsidR="00C07F85" w:rsidRPr="00BC12AC" w:rsidRDefault="00C07F85" w:rsidP="003F6892">
      <w:pPr>
        <w:pStyle w:val="a7"/>
        <w:numPr>
          <w:ilvl w:val="0"/>
          <w:numId w:val="78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C12AC">
        <w:rPr>
          <w:sz w:val="22"/>
          <w:szCs w:val="22"/>
        </w:rPr>
        <w:t>Моча здоровых спортсменов не должна содержать патологических элементов:</w:t>
      </w:r>
    </w:p>
    <w:p w:rsidR="00C07F85" w:rsidRPr="00BF202D" w:rsidRDefault="00C07F85" w:rsidP="003F6892">
      <w:pPr>
        <w:numPr>
          <w:ilvl w:val="0"/>
          <w:numId w:val="76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Сразу после интенсивной мышечной деятельности</w:t>
      </w:r>
    </w:p>
    <w:p w:rsidR="00C07F85" w:rsidRPr="00BF202D" w:rsidRDefault="00C07F85" w:rsidP="003F6892">
      <w:pPr>
        <w:numPr>
          <w:ilvl w:val="0"/>
          <w:numId w:val="76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Через 24-48 часов отдыха после интенсивной мышечной деятельности</w:t>
      </w:r>
    </w:p>
    <w:p w:rsidR="00C07F85" w:rsidRPr="00BF202D" w:rsidRDefault="00C07F85" w:rsidP="003F6892">
      <w:pPr>
        <w:numPr>
          <w:ilvl w:val="0"/>
          <w:numId w:val="76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Через 3-5 дней после интенсивной мышечной деятельности</w:t>
      </w:r>
    </w:p>
    <w:p w:rsidR="00C07F85" w:rsidRPr="00BF202D" w:rsidRDefault="00C07F85" w:rsidP="003F6892">
      <w:pPr>
        <w:numPr>
          <w:ilvl w:val="0"/>
          <w:numId w:val="76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моче может находиться небольшое количество белка</w:t>
      </w:r>
    </w:p>
    <w:p w:rsidR="00C07F85" w:rsidRDefault="00C07F85" w:rsidP="003F6892">
      <w:pPr>
        <w:numPr>
          <w:ilvl w:val="0"/>
          <w:numId w:val="76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моче могут быть единичные эритроциты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78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проведении рабочих тестов: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показатели фиксируются непосредственно во время проведения теста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показатели фиксируются после прекращения теста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показатели фиксируются через 1 минуту после прекращения теста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время фиксации показателей не имеет значения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показатели фиксируются в покое и после прекращения теста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</w:tabs>
        <w:jc w:val="both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78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Ослаблению или прекращению болей при печеночно-болевом синдроме способствует:</w:t>
      </w:r>
    </w:p>
    <w:p w:rsidR="00C07F85" w:rsidRPr="00BF202D" w:rsidRDefault="00C07F85" w:rsidP="003F6892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</w:t>
      </w:r>
    </w:p>
    <w:p w:rsidR="00C07F85" w:rsidRPr="00BF202D" w:rsidRDefault="00C07F85" w:rsidP="003F6892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 и введение сосудорасширяющих средств</w:t>
      </w:r>
    </w:p>
    <w:p w:rsidR="00C07F85" w:rsidRPr="00BF202D" w:rsidRDefault="00C07F85" w:rsidP="003F6892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 и глубокое ритмичное дыхание</w:t>
      </w:r>
    </w:p>
    <w:p w:rsidR="00C07F85" w:rsidRPr="00BF202D" w:rsidRDefault="00C07F85" w:rsidP="003F6892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Прием желчегонных препаратов</w:t>
      </w:r>
    </w:p>
    <w:p w:rsidR="00C07F85" w:rsidRPr="00BF202D" w:rsidRDefault="00C07F85" w:rsidP="003F6892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нагрузки, глубокое ритмичное дыхание, массаж и самомассаж области правого подреберья.</w:t>
      </w:r>
    </w:p>
    <w:p w:rsidR="00C07F85" w:rsidRPr="00227042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№8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Ускоренной ЧСС у взрослого человека считается ЧСС:</w:t>
      </w:r>
    </w:p>
    <w:p w:rsidR="00C07F85" w:rsidRPr="00BF202D" w:rsidRDefault="00C07F85" w:rsidP="003F6892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C07F85" w:rsidRPr="00BF202D" w:rsidRDefault="00C07F85" w:rsidP="003F6892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C07F85" w:rsidRPr="00BF202D" w:rsidRDefault="00C07F85" w:rsidP="003F6892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C07F85" w:rsidRPr="00BF202D" w:rsidRDefault="00C07F85" w:rsidP="003F6892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C07F85" w:rsidRDefault="00C07F85" w:rsidP="003F6892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Пульс считается аритмичным, если количество ударов за 10-ти секундные отрезки времени отличаются:</w:t>
      </w:r>
    </w:p>
    <w:p w:rsidR="00C07F85" w:rsidRPr="00BF202D" w:rsidRDefault="00C07F85" w:rsidP="003F6892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1 удар</w:t>
      </w:r>
    </w:p>
    <w:p w:rsidR="00C07F85" w:rsidRPr="00BF202D" w:rsidRDefault="00C07F85" w:rsidP="003F6892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2 удара</w:t>
      </w:r>
    </w:p>
    <w:p w:rsidR="00C07F85" w:rsidRPr="00BF202D" w:rsidRDefault="00C07F85" w:rsidP="003F6892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3 удара</w:t>
      </w:r>
    </w:p>
    <w:p w:rsidR="00C07F85" w:rsidRPr="00BF202D" w:rsidRDefault="00C07F85" w:rsidP="003F6892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4 удара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на 5 ударов</w:t>
      </w:r>
    </w:p>
    <w:p w:rsidR="00C07F85" w:rsidRPr="00BF202D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rPr>
          <w:caps/>
          <w:sz w:val="22"/>
          <w:szCs w:val="22"/>
        </w:rPr>
      </w:pPr>
      <w:r w:rsidRPr="00BF202D">
        <w:rPr>
          <w:sz w:val="22"/>
          <w:szCs w:val="22"/>
        </w:rPr>
        <w:t>У спортсмена на пробу с 2-минутным бегом</w:t>
      </w:r>
      <w:r w:rsidRPr="00BF202D">
        <w:rPr>
          <w:caps/>
          <w:sz w:val="22"/>
          <w:szCs w:val="22"/>
        </w:rPr>
        <w:t xml:space="preserve"> </w:t>
      </w:r>
      <w:r w:rsidRPr="00BF202D">
        <w:rPr>
          <w:sz w:val="22"/>
          <w:szCs w:val="22"/>
        </w:rPr>
        <w:t>в темпе 180 шагов в минуту дистонический тип реакции с сохранением феномена бесконечного тока 2 минуты</w:t>
      </w:r>
      <w:r w:rsidRPr="00BF202D">
        <w:rPr>
          <w:caps/>
          <w:sz w:val="22"/>
          <w:szCs w:val="22"/>
        </w:rPr>
        <w:t xml:space="preserve">: 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реакция на пробу хорошая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реакция на пробу удовлетворительная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реакция на пробу неудовлетворительная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длительность звучания феномена бесконечного тока не имеет значения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Клиническую картину перетренированности в основном определяют:</w:t>
      </w:r>
    </w:p>
    <w:p w:rsidR="00C07F85" w:rsidRPr="00BF202D" w:rsidRDefault="00C07F85" w:rsidP="003F6892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дыхательной системы</w:t>
      </w:r>
    </w:p>
    <w:p w:rsidR="00C07F85" w:rsidRPr="00BF202D" w:rsidRDefault="00C07F85" w:rsidP="003F6892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центральной нервной системы</w:t>
      </w:r>
    </w:p>
    <w:p w:rsidR="00C07F85" w:rsidRPr="00BF202D" w:rsidRDefault="00C07F85" w:rsidP="003F6892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сердечно-сосудистой системы</w:t>
      </w:r>
    </w:p>
    <w:p w:rsidR="00C07F85" w:rsidRPr="00BF202D" w:rsidRDefault="00C07F85" w:rsidP="003F6892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опорно-двигательной системы</w:t>
      </w:r>
    </w:p>
    <w:p w:rsidR="00C07F85" w:rsidRDefault="00C07F85" w:rsidP="003F6892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</w:t>
      </w:r>
      <w:r>
        <w:rPr>
          <w:sz w:val="22"/>
          <w:szCs w:val="22"/>
        </w:rPr>
        <w:t>альные нарушения в деятельности</w:t>
      </w:r>
      <w:r w:rsidRPr="00402E47"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в</w:t>
      </w:r>
      <w:r>
        <w:rPr>
          <w:sz w:val="22"/>
          <w:szCs w:val="22"/>
        </w:rPr>
        <w:t>сех</w:t>
      </w:r>
      <w:r w:rsidRPr="00402E47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организма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86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Проба с 15‘’ бегом на месте проводится в темпе: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180 шагов в минуту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150 шагов в минуту 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120 шагов в минуту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200 шагов в минуту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в максимальном темпе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№9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3F6892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Брадикардией у взрослого человека считается ЧСС:</w:t>
      </w:r>
    </w:p>
    <w:p w:rsidR="00C07F85" w:rsidRPr="00BF202D" w:rsidRDefault="00C07F85" w:rsidP="003F6892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C07F85" w:rsidRPr="00BF202D" w:rsidRDefault="00C07F85" w:rsidP="003F6892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C07F85" w:rsidRPr="00BF202D" w:rsidRDefault="00C07F85" w:rsidP="003F6892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C07F85" w:rsidRPr="00BF202D" w:rsidRDefault="00C07F85" w:rsidP="003F6892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C07F85" w:rsidRPr="00BF202D" w:rsidRDefault="00C07F85" w:rsidP="003F6892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85"/>
        </w:numPr>
        <w:tabs>
          <w:tab w:val="clear" w:pos="910"/>
          <w:tab w:val="num" w:pos="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Восстановление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 после пробы с 2-х минутным бегом в темпе 180 шагов в 1 мин. происходит за:</w:t>
      </w:r>
    </w:p>
    <w:p w:rsidR="00C07F85" w:rsidRDefault="00C07F85" w:rsidP="003F6892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3F6892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4 мин</w:t>
      </w:r>
    </w:p>
    <w:p w:rsidR="00C07F85" w:rsidRPr="00402E47" w:rsidRDefault="00C07F85" w:rsidP="003F6892">
      <w:pPr>
        <w:pStyle w:val="a7"/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3 мин</w:t>
      </w:r>
    </w:p>
    <w:p w:rsidR="00C07F85" w:rsidRPr="00402E47" w:rsidRDefault="00C07F85" w:rsidP="003F6892">
      <w:pPr>
        <w:pStyle w:val="a7"/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2 мин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</w:p>
    <w:p w:rsidR="00C07F85" w:rsidRPr="00402E47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  <w:sectPr w:rsidR="00C07F85" w:rsidRPr="00402E47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402E47" w:rsidRDefault="00C07F85" w:rsidP="003F6892">
      <w:pPr>
        <w:pStyle w:val="a7"/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 xml:space="preserve">Нижней границей нормы мах (систолического) </w:t>
      </w:r>
      <w:r w:rsidRPr="00402E47">
        <w:rPr>
          <w:sz w:val="22"/>
          <w:szCs w:val="22"/>
          <w:lang w:val="en-US"/>
        </w:rPr>
        <w:t>AD</w:t>
      </w:r>
      <w:r w:rsidRPr="00402E47">
        <w:rPr>
          <w:sz w:val="22"/>
          <w:szCs w:val="22"/>
        </w:rPr>
        <w:t xml:space="preserve"> для взрослого человека считается:</w:t>
      </w:r>
    </w:p>
    <w:p w:rsidR="00C07F85" w:rsidRDefault="00C07F85" w:rsidP="003F6892">
      <w:pPr>
        <w:numPr>
          <w:ilvl w:val="0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3F6892">
      <w:pPr>
        <w:numPr>
          <w:ilvl w:val="0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 120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 </w:t>
      </w:r>
      <w:proofErr w:type="gramStart"/>
      <w:r w:rsidRPr="00BF202D">
        <w:rPr>
          <w:sz w:val="22"/>
          <w:szCs w:val="22"/>
        </w:rPr>
        <w:t>менее</w:t>
      </w:r>
      <w:proofErr w:type="gramEnd"/>
      <w:r w:rsidRPr="00BF202D">
        <w:rPr>
          <w:sz w:val="22"/>
          <w:szCs w:val="22"/>
        </w:rPr>
        <w:t xml:space="preserve"> 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C07F85" w:rsidRPr="00BF202D" w:rsidRDefault="00C07F85" w:rsidP="003F6892">
      <w:pPr>
        <w:numPr>
          <w:ilvl w:val="0"/>
          <w:numId w:val="85"/>
        </w:numPr>
        <w:tabs>
          <w:tab w:val="clear" w:pos="910"/>
          <w:tab w:val="num" w:pos="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III</w:t>
      </w:r>
      <w:r w:rsidRPr="00BF202D">
        <w:rPr>
          <w:sz w:val="22"/>
          <w:szCs w:val="22"/>
        </w:rPr>
        <w:t xml:space="preserve"> стадии перетренированности участие в соревнованиях запрещено:</w:t>
      </w:r>
    </w:p>
    <w:p w:rsidR="00C07F85" w:rsidRPr="00402E47" w:rsidRDefault="00C07F85" w:rsidP="003F6892">
      <w:pPr>
        <w:pStyle w:val="a7"/>
        <w:numPr>
          <w:ilvl w:val="1"/>
          <w:numId w:val="8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1-1,5 месяцев</w:t>
      </w:r>
    </w:p>
    <w:p w:rsidR="00C07F85" w:rsidRPr="00402E47" w:rsidRDefault="00C07F85" w:rsidP="003F6892">
      <w:pPr>
        <w:pStyle w:val="a7"/>
        <w:numPr>
          <w:ilvl w:val="1"/>
          <w:numId w:val="8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2-3,5 месяцев</w:t>
      </w:r>
    </w:p>
    <w:p w:rsidR="00C07F85" w:rsidRPr="00402E47" w:rsidRDefault="00C07F85" w:rsidP="003F6892">
      <w:pPr>
        <w:pStyle w:val="a7"/>
        <w:numPr>
          <w:ilvl w:val="1"/>
          <w:numId w:val="8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4-6 месяцев</w:t>
      </w:r>
    </w:p>
    <w:p w:rsidR="00C07F85" w:rsidRPr="00402E47" w:rsidRDefault="00C07F85" w:rsidP="003F6892">
      <w:pPr>
        <w:pStyle w:val="a7"/>
        <w:numPr>
          <w:ilvl w:val="1"/>
          <w:numId w:val="8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6-9 месяцев</w:t>
      </w:r>
    </w:p>
    <w:p w:rsidR="00C07F85" w:rsidRPr="00402E47" w:rsidRDefault="00C07F85" w:rsidP="003F6892">
      <w:pPr>
        <w:pStyle w:val="a7"/>
        <w:numPr>
          <w:ilvl w:val="1"/>
          <w:numId w:val="85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9-12 месяцев</w:t>
      </w:r>
    </w:p>
    <w:p w:rsidR="00C07F85" w:rsidRDefault="00C07F85" w:rsidP="00C07F85">
      <w:pPr>
        <w:tabs>
          <w:tab w:val="left" w:pos="284"/>
          <w:tab w:val="num" w:pos="910"/>
        </w:tabs>
        <w:spacing w:before="120"/>
        <w:jc w:val="both"/>
        <w:rPr>
          <w:sz w:val="22"/>
          <w:szCs w:val="22"/>
        </w:rPr>
      </w:pPr>
    </w:p>
    <w:p w:rsidR="00C07F85" w:rsidRDefault="00C07F85" w:rsidP="00C07F85">
      <w:pPr>
        <w:tabs>
          <w:tab w:val="left" w:pos="284"/>
          <w:tab w:val="num" w:pos="910"/>
        </w:tabs>
        <w:spacing w:before="120"/>
        <w:contextualSpacing/>
        <w:jc w:val="both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85"/>
        </w:numPr>
        <w:tabs>
          <w:tab w:val="clear" w:pos="910"/>
          <w:tab w:val="num" w:pos="0"/>
          <w:tab w:val="left" w:pos="284"/>
          <w:tab w:val="num" w:pos="720"/>
        </w:tabs>
        <w:spacing w:before="120"/>
        <w:ind w:left="0" w:firstLine="0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>Нормальной реакцией на функциональную пробу с 2-х мин. бегом на месте в темпе 180 шагов в минуту, считается учащение ЧСС на:</w:t>
      </w:r>
    </w:p>
    <w:p w:rsidR="00C07F85" w:rsidRDefault="00C07F85" w:rsidP="003F6892">
      <w:pPr>
        <w:numPr>
          <w:ilvl w:val="1"/>
          <w:numId w:val="85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н</w:t>
      </w:r>
      <w:r w:rsidRPr="00BF202D">
        <w:rPr>
          <w:sz w:val="22"/>
          <w:szCs w:val="22"/>
        </w:rPr>
        <w:t>е более 100%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C07F85" w:rsidRDefault="00C07F85" w:rsidP="003F6892">
      <w:pPr>
        <w:numPr>
          <w:ilvl w:val="1"/>
          <w:numId w:val="85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40-60% </w:t>
      </w:r>
    </w:p>
    <w:p w:rsidR="00C07F85" w:rsidRPr="00BF202D" w:rsidRDefault="00C07F85" w:rsidP="003F6892">
      <w:pPr>
        <w:numPr>
          <w:ilvl w:val="1"/>
          <w:numId w:val="85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60-80%</w:t>
      </w:r>
    </w:p>
    <w:p w:rsidR="00C07F85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 xml:space="preserve"> </w:t>
      </w:r>
      <w:proofErr w:type="gramStart"/>
      <w:r>
        <w:rPr>
          <w:sz w:val="22"/>
          <w:szCs w:val="22"/>
        </w:rPr>
        <w:t>б</w:t>
      </w:r>
      <w:r w:rsidRPr="00BF202D">
        <w:rPr>
          <w:sz w:val="22"/>
          <w:szCs w:val="22"/>
        </w:rPr>
        <w:t>олее</w:t>
      </w:r>
      <w:proofErr w:type="gramEnd"/>
      <w:r w:rsidRPr="00BF202D">
        <w:rPr>
          <w:sz w:val="22"/>
          <w:szCs w:val="22"/>
        </w:rPr>
        <w:t xml:space="preserve"> 100%</w:t>
      </w:r>
    </w:p>
    <w:p w:rsidR="00C07F85" w:rsidRPr="00BF202D" w:rsidRDefault="00C07F85" w:rsidP="00C07F85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 xml:space="preserve"> </w:t>
      </w:r>
      <w:r w:rsidRPr="00BF202D">
        <w:rPr>
          <w:sz w:val="22"/>
          <w:szCs w:val="22"/>
        </w:rPr>
        <w:t>80-90%</w:t>
      </w:r>
    </w:p>
    <w:p w:rsidR="00C07F85" w:rsidRPr="008564D5" w:rsidRDefault="00C07F85" w:rsidP="00C07F85">
      <w:pPr>
        <w:jc w:val="both"/>
        <w:rPr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  <w:lang w:val="en-US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</w:t>
      </w:r>
      <w:r w:rsidRPr="008564D5">
        <w:rPr>
          <w:smallCaps/>
          <w:sz w:val="22"/>
          <w:szCs w:val="22"/>
          <w:u w:val="single"/>
          <w:lang w:val="en-US"/>
        </w:rPr>
        <w:t>10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Pr="00402E47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Default="00C07F85" w:rsidP="00C07F85">
      <w:pPr>
        <w:rPr>
          <w:b/>
          <w:i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402E47" w:rsidRDefault="00C07F85" w:rsidP="00C07F85">
      <w:pPr>
        <w:rPr>
          <w:b/>
          <w:i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 тип реакции характеризуется:</w:t>
      </w:r>
    </w:p>
    <w:p w:rsidR="00C07F85" w:rsidRPr="00BF202D" w:rsidRDefault="00C07F85" w:rsidP="003F6892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Продолжающимся в первые 2-3 мин отдыха повышением систолического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Неадекватным нагрузке возрастанием ЧСС</w:t>
      </w:r>
    </w:p>
    <w:p w:rsidR="00C07F85" w:rsidRPr="00BF202D" w:rsidRDefault="00C07F85" w:rsidP="003F6892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Неадекватным нагрузке возрастанием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190-200 мм </w:t>
      </w:r>
      <w:proofErr w:type="spellStart"/>
      <w:r w:rsidRPr="00BF202D">
        <w:rPr>
          <w:sz w:val="22"/>
          <w:szCs w:val="22"/>
        </w:rPr>
        <w:t>рт.ст</w:t>
      </w:r>
      <w:proofErr w:type="spellEnd"/>
      <w:r w:rsidRPr="00BF202D">
        <w:rPr>
          <w:sz w:val="22"/>
          <w:szCs w:val="22"/>
        </w:rPr>
        <w:t>.</w:t>
      </w:r>
    </w:p>
    <w:p w:rsidR="00C07F85" w:rsidRPr="00402E47" w:rsidRDefault="00C07F85" w:rsidP="003F6892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обоих показателей (ЧСС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)</w:t>
      </w:r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Пульс считается аритмичным, если количество ударов за 10-ти секундные отрезки времени отличаются:</w:t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1 удар</w:t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2 удара</w:t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3 удара</w:t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4 удара</w:t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5 ударов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  <w:lang w:val="en-US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  <w:lang w:val="en-US"/>
        </w:rPr>
      </w:pPr>
    </w:p>
    <w:p w:rsidR="00C07F85" w:rsidRPr="008564D5" w:rsidRDefault="00C07F85" w:rsidP="00C07F85">
      <w:pPr>
        <w:tabs>
          <w:tab w:val="left" w:pos="284"/>
        </w:tabs>
        <w:rPr>
          <w:sz w:val="22"/>
          <w:szCs w:val="22"/>
        </w:rPr>
        <w:sectPr w:rsidR="00C07F85" w:rsidRPr="008564D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Боли в правом подреберье при наличии печеночно-болевого синдрома возникают:</w:t>
      </w:r>
    </w:p>
    <w:p w:rsidR="00C07F85" w:rsidRPr="00BF202D" w:rsidRDefault="00C07F85" w:rsidP="003F6892">
      <w:pPr>
        <w:numPr>
          <w:ilvl w:val="0"/>
          <w:numId w:val="88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состоянии покоя</w:t>
      </w:r>
    </w:p>
    <w:p w:rsidR="00C07F85" w:rsidRPr="00BF202D" w:rsidRDefault="00C07F85" w:rsidP="003F6892">
      <w:pPr>
        <w:numPr>
          <w:ilvl w:val="0"/>
          <w:numId w:val="88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Во время выполнения физических нагрузок</w:t>
      </w:r>
    </w:p>
    <w:p w:rsidR="00C07F85" w:rsidRPr="00BF202D" w:rsidRDefault="00C07F85" w:rsidP="003F6892">
      <w:pPr>
        <w:numPr>
          <w:ilvl w:val="0"/>
          <w:numId w:val="88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После окончания физических нагрузок</w:t>
      </w:r>
    </w:p>
    <w:p w:rsidR="00C07F85" w:rsidRPr="00BF202D" w:rsidRDefault="00C07F85" w:rsidP="003F6892">
      <w:pPr>
        <w:numPr>
          <w:ilvl w:val="0"/>
          <w:numId w:val="88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покое и при выполнении нагрузок</w:t>
      </w:r>
    </w:p>
    <w:p w:rsidR="00C07F85" w:rsidRPr="00566A44" w:rsidRDefault="00C07F85" w:rsidP="003F6892">
      <w:pPr>
        <w:numPr>
          <w:ilvl w:val="0"/>
          <w:numId w:val="88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покое и через 1 мин после окончания физической нагрузки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Наиболее неблагоприятными типами реакции сердечно-сосудистой системы в ответ на физическую нагрузку являются:</w:t>
      </w:r>
    </w:p>
    <w:p w:rsidR="00C07F85" w:rsidRPr="00BF202D" w:rsidRDefault="00C07F85" w:rsidP="003F6892">
      <w:pPr>
        <w:numPr>
          <w:ilvl w:val="0"/>
          <w:numId w:val="90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C07F85" w:rsidRPr="00BF202D" w:rsidRDefault="00C07F85" w:rsidP="003F6892">
      <w:pPr>
        <w:numPr>
          <w:ilvl w:val="0"/>
          <w:numId w:val="90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Гипотонический</w:t>
      </w:r>
    </w:p>
    <w:p w:rsidR="00C07F85" w:rsidRPr="00BF202D" w:rsidRDefault="00C07F85" w:rsidP="003F6892">
      <w:pPr>
        <w:numPr>
          <w:ilvl w:val="0"/>
          <w:numId w:val="90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</w:t>
      </w:r>
    </w:p>
    <w:p w:rsidR="00C07F85" w:rsidRPr="00BF202D" w:rsidRDefault="00C07F85" w:rsidP="003F6892">
      <w:pPr>
        <w:numPr>
          <w:ilvl w:val="0"/>
          <w:numId w:val="90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</w:t>
      </w:r>
    </w:p>
    <w:p w:rsidR="00C07F85" w:rsidRPr="00402E47" w:rsidRDefault="00C07F85" w:rsidP="003F6892">
      <w:pPr>
        <w:numPr>
          <w:ilvl w:val="0"/>
          <w:numId w:val="90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Со ступенчатым подъемом мах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91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Нижняя граница нормы для </w:t>
      </w:r>
      <w:proofErr w:type="spellStart"/>
      <w:r w:rsidRPr="00BF202D">
        <w:rPr>
          <w:sz w:val="22"/>
          <w:szCs w:val="22"/>
        </w:rPr>
        <w:t>систологического</w:t>
      </w:r>
      <w:proofErr w:type="spellEnd"/>
      <w:r w:rsidRPr="00BF202D">
        <w:rPr>
          <w:sz w:val="22"/>
          <w:szCs w:val="22"/>
        </w:rPr>
        <w:t xml:space="preserve"> мах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:</w:t>
      </w:r>
    </w:p>
    <w:p w:rsidR="00C07F85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r w:rsidRPr="00402E47">
        <w:rPr>
          <w:sz w:val="22"/>
          <w:szCs w:val="22"/>
        </w:rPr>
        <w:t xml:space="preserve">90 </w:t>
      </w:r>
      <w:proofErr w:type="spellStart"/>
      <w:r w:rsidRPr="00402E47">
        <w:rPr>
          <w:sz w:val="22"/>
          <w:szCs w:val="22"/>
        </w:rPr>
        <w:t>мм.рт.ст</w:t>
      </w:r>
      <w:proofErr w:type="spellEnd"/>
      <w:r w:rsidRPr="00402E47">
        <w:rPr>
          <w:sz w:val="22"/>
          <w:szCs w:val="22"/>
        </w:rPr>
        <w:t>.</w:t>
      </w:r>
      <w:r w:rsidRPr="00402E47">
        <w:rPr>
          <w:sz w:val="22"/>
          <w:szCs w:val="22"/>
        </w:rPr>
        <w:tab/>
      </w:r>
      <w:r w:rsidRPr="00402E47">
        <w:rPr>
          <w:sz w:val="22"/>
          <w:szCs w:val="22"/>
        </w:rPr>
        <w:tab/>
      </w:r>
    </w:p>
    <w:p w:rsidR="00C07F85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402E47">
        <w:rPr>
          <w:sz w:val="22"/>
          <w:szCs w:val="22"/>
          <w:lang w:val="en-US"/>
        </w:rPr>
        <w:t>100</w:t>
      </w:r>
      <w:proofErr w:type="gramEnd"/>
      <w:r w:rsidRPr="00402E47">
        <w:rPr>
          <w:sz w:val="22"/>
          <w:szCs w:val="22"/>
          <w:lang w:val="en-US"/>
        </w:rPr>
        <w:t xml:space="preserve"> </w:t>
      </w:r>
      <w:r w:rsidRPr="00402E47">
        <w:rPr>
          <w:sz w:val="22"/>
          <w:szCs w:val="22"/>
        </w:rPr>
        <w:t>мм</w:t>
      </w:r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рт</w:t>
      </w:r>
      <w:proofErr w:type="spellEnd"/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  <w:lang w:val="en-US"/>
        </w:rPr>
        <w:t>.</w:t>
      </w:r>
      <w:r w:rsidRPr="00402E47">
        <w:rPr>
          <w:sz w:val="22"/>
          <w:szCs w:val="22"/>
          <w:lang w:val="en-US"/>
        </w:rPr>
        <w:tab/>
      </w:r>
      <w:r w:rsidRPr="00402E47">
        <w:rPr>
          <w:sz w:val="22"/>
          <w:szCs w:val="22"/>
          <w:lang w:val="en-US"/>
        </w:rPr>
        <w:tab/>
      </w:r>
    </w:p>
    <w:p w:rsidR="00C07F85" w:rsidRPr="00402E47" w:rsidRDefault="00C07F85" w:rsidP="003F6892">
      <w:pPr>
        <w:pStyle w:val="a7"/>
        <w:numPr>
          <w:ilvl w:val="1"/>
          <w:numId w:val="91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402E47">
        <w:rPr>
          <w:sz w:val="22"/>
          <w:szCs w:val="22"/>
          <w:lang w:val="en-US"/>
        </w:rPr>
        <w:t>110</w:t>
      </w:r>
      <w:proofErr w:type="gramEnd"/>
      <w:r w:rsidRPr="00402E47">
        <w:rPr>
          <w:sz w:val="22"/>
          <w:szCs w:val="22"/>
          <w:lang w:val="en-US"/>
        </w:rPr>
        <w:t xml:space="preserve"> </w:t>
      </w:r>
      <w:r w:rsidRPr="00402E47">
        <w:rPr>
          <w:sz w:val="22"/>
          <w:szCs w:val="22"/>
        </w:rPr>
        <w:t>мм</w:t>
      </w:r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рт</w:t>
      </w:r>
      <w:proofErr w:type="spellEnd"/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  <w:lang w:val="en-US"/>
        </w:rPr>
        <w:t>.</w:t>
      </w:r>
    </w:p>
    <w:p w:rsidR="00C07F85" w:rsidRDefault="00C07F85" w:rsidP="003F6892">
      <w:pPr>
        <w:numPr>
          <w:ilvl w:val="0"/>
          <w:numId w:val="89"/>
        </w:numPr>
        <w:tabs>
          <w:tab w:val="num" w:pos="-142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BF202D">
        <w:rPr>
          <w:sz w:val="22"/>
          <w:szCs w:val="22"/>
          <w:lang w:val="en-US"/>
        </w:rPr>
        <w:t>120</w:t>
      </w:r>
      <w:proofErr w:type="gramEnd"/>
      <w:r w:rsidRPr="00BF202D">
        <w:rPr>
          <w:sz w:val="22"/>
          <w:szCs w:val="22"/>
          <w:lang w:val="en-US"/>
        </w:rPr>
        <w:t xml:space="preserve"> </w:t>
      </w:r>
      <w:r w:rsidRPr="00BF202D">
        <w:rPr>
          <w:sz w:val="22"/>
          <w:szCs w:val="22"/>
        </w:rPr>
        <w:t>мм</w:t>
      </w:r>
      <w:r w:rsidRPr="00BF202D">
        <w:rPr>
          <w:sz w:val="22"/>
          <w:szCs w:val="22"/>
          <w:lang w:val="en-US"/>
        </w:rPr>
        <w:t>.</w:t>
      </w:r>
      <w:proofErr w:type="spellStart"/>
      <w:r w:rsidRPr="00BF202D">
        <w:rPr>
          <w:sz w:val="22"/>
          <w:szCs w:val="22"/>
        </w:rPr>
        <w:t>рт</w:t>
      </w:r>
      <w:proofErr w:type="spellEnd"/>
      <w:r w:rsidRPr="00BF202D">
        <w:rPr>
          <w:sz w:val="22"/>
          <w:szCs w:val="22"/>
          <w:lang w:val="en-US"/>
        </w:rPr>
        <w:t>.</w:t>
      </w:r>
      <w:proofErr w:type="spellStart"/>
      <w:r w:rsidRPr="00BF202D">
        <w:rPr>
          <w:sz w:val="22"/>
          <w:szCs w:val="22"/>
        </w:rPr>
        <w:t>ст</w:t>
      </w:r>
      <w:proofErr w:type="spellEnd"/>
      <w:r w:rsidRPr="00BF202D">
        <w:rPr>
          <w:sz w:val="22"/>
          <w:szCs w:val="22"/>
          <w:lang w:val="en-US"/>
        </w:rPr>
        <w:t xml:space="preserve">. </w:t>
      </w:r>
      <w:r w:rsidRPr="00BF202D">
        <w:rPr>
          <w:sz w:val="22"/>
          <w:szCs w:val="22"/>
          <w:lang w:val="en-US"/>
        </w:rPr>
        <w:tab/>
      </w:r>
      <w:r w:rsidRPr="00BF202D">
        <w:rPr>
          <w:sz w:val="22"/>
          <w:szCs w:val="22"/>
          <w:lang w:val="en-US"/>
        </w:rPr>
        <w:tab/>
      </w:r>
    </w:p>
    <w:p w:rsidR="00C07F85" w:rsidRPr="00402E47" w:rsidRDefault="00C07F85" w:rsidP="003F6892">
      <w:pPr>
        <w:numPr>
          <w:ilvl w:val="0"/>
          <w:numId w:val="89"/>
        </w:numPr>
        <w:tabs>
          <w:tab w:val="num" w:pos="-142"/>
          <w:tab w:val="left" w:pos="284"/>
          <w:tab w:val="num" w:pos="851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менее</w:t>
      </w:r>
      <w:r w:rsidRPr="00402E47">
        <w:rPr>
          <w:sz w:val="22"/>
          <w:szCs w:val="22"/>
        </w:rPr>
        <w:t xml:space="preserve"> 90 </w:t>
      </w:r>
      <w:proofErr w:type="spellStart"/>
      <w:r w:rsidRPr="00BF202D">
        <w:rPr>
          <w:sz w:val="22"/>
          <w:szCs w:val="22"/>
        </w:rPr>
        <w:t>мм</w:t>
      </w:r>
      <w:r w:rsidRPr="00402E47">
        <w:rPr>
          <w:sz w:val="22"/>
          <w:szCs w:val="22"/>
        </w:rPr>
        <w:t>.</w:t>
      </w:r>
      <w:r w:rsidRPr="00BF202D">
        <w:rPr>
          <w:sz w:val="22"/>
          <w:szCs w:val="22"/>
        </w:rPr>
        <w:t>рт</w:t>
      </w:r>
      <w:r w:rsidRPr="00402E47">
        <w:rPr>
          <w:sz w:val="22"/>
          <w:szCs w:val="22"/>
        </w:rPr>
        <w:t>.</w:t>
      </w:r>
      <w:r w:rsidRPr="00BF202D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</w:rPr>
        <w:t>.</w:t>
      </w:r>
    </w:p>
    <w:p w:rsidR="00C07F85" w:rsidRDefault="00C07F85" w:rsidP="00C07F85">
      <w:pPr>
        <w:pStyle w:val="af0"/>
        <w:jc w:val="center"/>
        <w:rPr>
          <w:rFonts w:ascii="Times New Roman" w:hAnsi="Times New Roman"/>
          <w:b/>
          <w:caps/>
          <w:sz w:val="22"/>
          <w:szCs w:val="22"/>
          <w:lang w:val="en-US"/>
        </w:rPr>
      </w:pPr>
    </w:p>
    <w:p w:rsidR="00C07F85" w:rsidRPr="008564D5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  <w:sectPr w:rsidR="00C07F85" w:rsidRPr="008564D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8564D5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8564D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</w:t>
      </w:r>
      <w:r w:rsidRPr="00C07F85">
        <w:rPr>
          <w:smallCaps/>
          <w:sz w:val="22"/>
          <w:szCs w:val="22"/>
          <w:u w:val="single"/>
        </w:rPr>
        <w:t>1</w:t>
      </w:r>
      <w:r w:rsidRPr="008564D5">
        <w:rPr>
          <w:smallCaps/>
          <w:sz w:val="22"/>
          <w:szCs w:val="22"/>
          <w:u w:val="single"/>
        </w:rPr>
        <w:t>1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Pr="00227042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227042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1</w:t>
      </w:r>
      <w:r w:rsidRPr="00566A44">
        <w:rPr>
          <w:sz w:val="22"/>
          <w:szCs w:val="22"/>
        </w:rPr>
        <w:t>. Какие типы реакции с-с-с называются атипическими:</w:t>
      </w:r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гипертонический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артериального давления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2</w:t>
      </w:r>
      <w:r w:rsidRPr="00566A44">
        <w:rPr>
          <w:sz w:val="22"/>
          <w:szCs w:val="22"/>
        </w:rPr>
        <w:t>. У взрослого человека ритм пульса 95 ударов в минуту называется:</w:t>
      </w:r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ускоренный</w:t>
      </w:r>
      <w:proofErr w:type="gramEnd"/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227042" w:rsidRDefault="00C07F85" w:rsidP="00C07F85">
      <w:pPr>
        <w:tabs>
          <w:tab w:val="left" w:pos="284"/>
        </w:tabs>
        <w:rPr>
          <w:sz w:val="22"/>
          <w:szCs w:val="22"/>
        </w:rPr>
        <w:sectPr w:rsidR="00C07F85" w:rsidRPr="00227042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3</w:t>
      </w:r>
      <w:r w:rsidRPr="00566A44">
        <w:rPr>
          <w:sz w:val="22"/>
          <w:szCs w:val="22"/>
        </w:rPr>
        <w:t>. Более частому увеличению артериального давления способствует: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тренировка на развитие силы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тренировка на развитие выносливости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высокий уровень шума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избыточное потребление соли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нерациональное сочетание в пище белков, жиров и углеводов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ж) неблагоприятная наследственность, особенно по материнской линии</w:t>
      </w: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4</w:t>
      </w:r>
      <w:r w:rsidRPr="00566A44">
        <w:rPr>
          <w:sz w:val="22"/>
          <w:szCs w:val="22"/>
        </w:rPr>
        <w:t>. Для второй стадии перетренированности характерны: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резкое падение спортивных результатов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многочисленные жалобы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картина выраженного невроза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уменьшение приспособляемости к нагрузкам на выносливость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жалобы чаще всего отсутствуют</w:t>
      </w:r>
    </w:p>
    <w:p w:rsidR="00C07F85" w:rsidRDefault="00C07F85" w:rsidP="00C07F85">
      <w:pPr>
        <w:tabs>
          <w:tab w:val="left" w:pos="284"/>
        </w:tabs>
        <w:rPr>
          <w:b/>
          <w:sz w:val="22"/>
          <w:szCs w:val="22"/>
        </w:rPr>
        <w:sectPr w:rsidR="00C07F8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tabs>
          <w:tab w:val="left" w:pos="284"/>
        </w:tabs>
        <w:rPr>
          <w:b/>
          <w:sz w:val="22"/>
          <w:szCs w:val="22"/>
        </w:r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5</w:t>
      </w:r>
      <w:r w:rsidRPr="00566A44">
        <w:rPr>
          <w:sz w:val="22"/>
          <w:szCs w:val="22"/>
        </w:rPr>
        <w:t>. При наличии у спортсменов физиологической гипотонии: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занятия спортом разрешены в полном объеме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занятия спортом разрешены со сниженной нагрузкой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занятия спортом разрешены, но количество соревнований ограничено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занятия спортом противопоказаны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разрешена оздоровительная физическая культура</w:t>
      </w:r>
    </w:p>
    <w:p w:rsidR="00C07F85" w:rsidRPr="00BF202D" w:rsidRDefault="00C07F85" w:rsidP="00C07F85">
      <w:pPr>
        <w:rPr>
          <w:b/>
          <w:smallCaps/>
          <w:sz w:val="22"/>
          <w:szCs w:val="22"/>
        </w:rPr>
      </w:pPr>
    </w:p>
    <w:p w:rsidR="00C07F85" w:rsidRPr="00FF11BB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№12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Pr="00BF202D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1</w:t>
      </w:r>
      <w:r w:rsidRPr="00566A44">
        <w:rPr>
          <w:sz w:val="22"/>
          <w:szCs w:val="22"/>
        </w:rPr>
        <w:t>. После пробы с 2-минутным бегом на месте в темпе 180 шагов в минуту % увеличения частоты пульса составил 200%, % уменьшения пульсового давления 20%, восстановление замедлено. Какой это тип реакции:</w:t>
      </w: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proofErr w:type="spellStart"/>
      <w:r>
        <w:rPr>
          <w:sz w:val="22"/>
          <w:szCs w:val="22"/>
        </w:rPr>
        <w:t>нормотонический</w:t>
      </w:r>
      <w:proofErr w:type="spellEnd"/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гиперт</w:t>
      </w:r>
      <w:r>
        <w:rPr>
          <w:sz w:val="22"/>
          <w:szCs w:val="22"/>
        </w:rPr>
        <w:t>о</w:t>
      </w:r>
      <w:r w:rsidRPr="00BF202D">
        <w:rPr>
          <w:sz w:val="22"/>
          <w:szCs w:val="22"/>
        </w:rPr>
        <w:t>нический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2</w:t>
      </w:r>
      <w:r w:rsidRPr="00566A44">
        <w:rPr>
          <w:sz w:val="22"/>
          <w:szCs w:val="22"/>
        </w:rPr>
        <w:t>. Основные причины, приводящие к перетренированности это: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отклонения в состоянии здоровья спортсмена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неправильный режим и методика тренировки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нарушение общего режима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неблагоприятные условия тренировки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отставания в физическом развитии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3</w:t>
      </w:r>
      <w:r w:rsidRPr="00566A44">
        <w:rPr>
          <w:sz w:val="22"/>
          <w:szCs w:val="22"/>
        </w:rPr>
        <w:t xml:space="preserve">. Повышение среднего уровня артериального давления до верхних границ в состоянии покоя, а </w:t>
      </w:r>
      <w:proofErr w:type="gramStart"/>
      <w:r w:rsidRPr="00566A44">
        <w:rPr>
          <w:sz w:val="22"/>
          <w:szCs w:val="22"/>
        </w:rPr>
        <w:t>так же</w:t>
      </w:r>
      <w:proofErr w:type="gramEnd"/>
      <w:r w:rsidRPr="00566A44">
        <w:rPr>
          <w:sz w:val="22"/>
          <w:szCs w:val="22"/>
        </w:rPr>
        <w:t xml:space="preserve"> склонность к значительному увеличению артериального давления под влиянием эмоционального напряжения характерна для: 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r w:rsidRPr="00BF202D">
        <w:rPr>
          <w:sz w:val="22"/>
          <w:szCs w:val="22"/>
          <w:lang w:val="en-US"/>
        </w:rPr>
        <w:t>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>Б стадии гипертонической болезни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r w:rsidRPr="00BF202D">
        <w:rPr>
          <w:sz w:val="22"/>
          <w:szCs w:val="22"/>
          <w:lang w:val="en-US"/>
        </w:rPr>
        <w:t>IIA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r w:rsidRPr="00BF202D">
        <w:rPr>
          <w:sz w:val="22"/>
          <w:szCs w:val="22"/>
          <w:lang w:val="en-US"/>
        </w:rPr>
        <w:t>II</w:t>
      </w:r>
      <w:proofErr w:type="gramEnd"/>
      <w:r w:rsidRPr="00BF202D">
        <w:rPr>
          <w:sz w:val="22"/>
          <w:szCs w:val="22"/>
        </w:rPr>
        <w:t>Б стадии гипертонической болезни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гиперреакторов</w:t>
      </w:r>
      <w:proofErr w:type="spellEnd"/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4</w:t>
      </w:r>
      <w:r w:rsidRPr="00566A44">
        <w:rPr>
          <w:sz w:val="22"/>
          <w:szCs w:val="22"/>
        </w:rPr>
        <w:t>. Неудовлетворительной считается реакция на физическую нагрузку при: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появлении </w:t>
      </w:r>
      <w:proofErr w:type="spellStart"/>
      <w:r w:rsidRPr="00BF202D">
        <w:rPr>
          <w:sz w:val="22"/>
          <w:szCs w:val="22"/>
        </w:rPr>
        <w:t>нормотонической</w:t>
      </w:r>
      <w:proofErr w:type="spellEnd"/>
      <w:r w:rsidRPr="00BF202D">
        <w:rPr>
          <w:sz w:val="22"/>
          <w:szCs w:val="22"/>
        </w:rPr>
        <w:t xml:space="preserve"> реакции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появлении дистонической реакции с феноменом бесконечного тока 1-2 минуты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в) появлении гипотонической реакции 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появлении гипертонической реакции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ж) если восстановление не происходит в течение 5-ти минут, несмотря на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</w:t>
      </w:r>
    </w:p>
    <w:p w:rsidR="00C07F85" w:rsidRPr="00566A44" w:rsidRDefault="00C07F85" w:rsidP="00C07F85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5</w:t>
      </w:r>
      <w:r w:rsidRPr="00566A44">
        <w:rPr>
          <w:sz w:val="22"/>
          <w:szCs w:val="22"/>
        </w:rPr>
        <w:t>. Основной путь воздействия очага хронической инфекции на организм: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рефлекторный</w:t>
      </w: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токсемический</w:t>
      </w:r>
      <w:proofErr w:type="spellEnd"/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контактный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бактериемический</w:t>
      </w:r>
      <w:proofErr w:type="spellEnd"/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основной путь отсутствует</w:t>
      </w:r>
    </w:p>
    <w:p w:rsidR="00C07F85" w:rsidRPr="00BF202D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</w:pPr>
    </w:p>
    <w:p w:rsidR="00C07F85" w:rsidRDefault="00C07F85" w:rsidP="00C07F85">
      <w:pPr>
        <w:tabs>
          <w:tab w:val="left" w:pos="284"/>
        </w:tabs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FF11BB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№13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Pr="00BF202D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i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227042" w:rsidRDefault="00C07F85" w:rsidP="00C07F85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1.</w:t>
      </w:r>
      <w:r w:rsidRPr="00227042">
        <w:rPr>
          <w:sz w:val="22"/>
          <w:szCs w:val="22"/>
        </w:rPr>
        <w:t xml:space="preserve"> Для третьей стадии перетренированности характерно: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а) многочисленные жалобы 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б) картина выраженного невроза 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жалобы чаще всего отсутствуют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жалоб нет, но наблюдается резкое падение спортивных результатов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резкое падение спортивных результатов </w:t>
      </w:r>
    </w:p>
    <w:p w:rsidR="00C07F85" w:rsidRPr="00227042" w:rsidRDefault="00C07F85" w:rsidP="00C07F85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2.</w:t>
      </w:r>
      <w:r w:rsidRPr="00227042">
        <w:rPr>
          <w:sz w:val="22"/>
          <w:szCs w:val="22"/>
        </w:rPr>
        <w:t xml:space="preserve"> Нарушение функции органов и систем организма </w:t>
      </w:r>
      <w:proofErr w:type="spellStart"/>
      <w:r w:rsidRPr="00227042">
        <w:rPr>
          <w:sz w:val="22"/>
          <w:szCs w:val="22"/>
        </w:rPr>
        <w:t>вследствии</w:t>
      </w:r>
      <w:proofErr w:type="spellEnd"/>
      <w:r w:rsidRPr="00227042">
        <w:rPr>
          <w:sz w:val="22"/>
          <w:szCs w:val="22"/>
        </w:rPr>
        <w:t xml:space="preserve"> воздействия неадекватных нагрузок это:</w:t>
      </w:r>
    </w:p>
    <w:p w:rsidR="00C07F85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а) переутомление</w:t>
      </w:r>
    </w:p>
    <w:p w:rsidR="00C07F85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б) перенапряжение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перетренированность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дистрофия миокарда</w:t>
      </w:r>
    </w:p>
    <w:p w:rsidR="00C07F85" w:rsidRDefault="00C07F85" w:rsidP="00C07F85">
      <w:pPr>
        <w:ind w:firstLine="708"/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тонзилло-кардиональный</w:t>
      </w:r>
      <w:proofErr w:type="spellEnd"/>
      <w:r w:rsidRPr="00BF202D">
        <w:rPr>
          <w:sz w:val="22"/>
          <w:szCs w:val="22"/>
        </w:rPr>
        <w:t xml:space="preserve"> синдром 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227042" w:rsidRDefault="00C07F85" w:rsidP="00C07F85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3.</w:t>
      </w:r>
      <w:r w:rsidRPr="00227042">
        <w:rPr>
          <w:sz w:val="22"/>
          <w:szCs w:val="22"/>
        </w:rPr>
        <w:t xml:space="preserve"> У взрослого человека ритм пульса 61 удар в минуту называется:</w:t>
      </w:r>
    </w:p>
    <w:p w:rsidR="00C07F85" w:rsidRDefault="00C07F85" w:rsidP="00C07F85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C07F85" w:rsidRDefault="00C07F85" w:rsidP="00C07F85">
      <w:pPr>
        <w:ind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б)  ускоренный</w:t>
      </w:r>
      <w:proofErr w:type="gramEnd"/>
    </w:p>
    <w:p w:rsidR="00C07F85" w:rsidRPr="00BF202D" w:rsidRDefault="00C07F85" w:rsidP="00C07F85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BF202D">
        <w:rPr>
          <w:b/>
          <w:sz w:val="22"/>
          <w:szCs w:val="22"/>
        </w:rPr>
        <w:t xml:space="preserve">. </w:t>
      </w:r>
      <w:r w:rsidRPr="00227042">
        <w:rPr>
          <w:sz w:val="22"/>
          <w:szCs w:val="22"/>
        </w:rPr>
        <w:t>При болевом печеночном синдроме лечебное питание назначается на:</w:t>
      </w:r>
    </w:p>
    <w:p w:rsidR="00C07F85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а) 2 недели – 1 месяц</w:t>
      </w:r>
    </w:p>
    <w:p w:rsidR="00C07F85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б) 1–1,5 месяца</w:t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1,5–4 месяца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4–6 месяцев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д) более 6 месяцев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</w:t>
      </w:r>
      <w:r w:rsidRPr="00227042">
        <w:rPr>
          <w:sz w:val="22"/>
          <w:szCs w:val="22"/>
        </w:rPr>
        <w:t>Если артериальное кратковременно поднимается выше нормы под влиянием эмоционального напряжения, это характерно для: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r w:rsidRPr="00BF202D">
        <w:rPr>
          <w:sz w:val="22"/>
          <w:szCs w:val="22"/>
          <w:lang w:val="en-US"/>
        </w:rPr>
        <w:t>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>Б стадии гипертонической болезни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r w:rsidRPr="00BF202D">
        <w:rPr>
          <w:sz w:val="22"/>
          <w:szCs w:val="22"/>
          <w:lang w:val="en-US"/>
        </w:rPr>
        <w:t>IIA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r w:rsidRPr="00BF202D">
        <w:rPr>
          <w:sz w:val="22"/>
          <w:szCs w:val="22"/>
          <w:lang w:val="en-US"/>
        </w:rPr>
        <w:t>II</w:t>
      </w:r>
      <w:proofErr w:type="gramEnd"/>
      <w:r w:rsidRPr="00BF202D">
        <w:rPr>
          <w:sz w:val="22"/>
          <w:szCs w:val="22"/>
        </w:rPr>
        <w:t>Б стадии гипертонической болезни</w:t>
      </w:r>
    </w:p>
    <w:p w:rsidR="00C07F85" w:rsidRPr="00BF202D" w:rsidRDefault="00C07F85" w:rsidP="00C07F85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гиперреакторов</w:t>
      </w:r>
      <w:proofErr w:type="spellEnd"/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</w:p>
    <w:p w:rsidR="00C07F85" w:rsidRPr="00FF11BB" w:rsidRDefault="00C07F85" w:rsidP="00C07F85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№14</w:t>
      </w:r>
    </w:p>
    <w:p w:rsidR="00C07F85" w:rsidRPr="003121B7" w:rsidRDefault="00C07F85" w:rsidP="00C07F85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C07F85" w:rsidRPr="00BF202D" w:rsidRDefault="00C07F85" w:rsidP="00C07F85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227042" w:rsidRDefault="00C07F85" w:rsidP="00C07F85">
      <w:pPr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1. </w:t>
      </w:r>
      <w:r w:rsidRPr="00227042">
        <w:rPr>
          <w:sz w:val="22"/>
          <w:szCs w:val="22"/>
        </w:rPr>
        <w:t>Для перетренированности первого типа характерно: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снижение работоспособности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нарушение сна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неприятные ощущения в области сердца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высокая восстанавливаемость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ровное, хорошее настроение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227042" w:rsidRDefault="00C07F85" w:rsidP="003F6892">
      <w:pPr>
        <w:numPr>
          <w:ilvl w:val="0"/>
          <w:numId w:val="93"/>
        </w:numPr>
        <w:tabs>
          <w:tab w:val="clear" w:pos="720"/>
          <w:tab w:val="num" w:pos="284"/>
        </w:tabs>
        <w:ind w:left="284" w:hanging="284"/>
        <w:jc w:val="both"/>
        <w:rPr>
          <w:caps/>
          <w:sz w:val="22"/>
          <w:szCs w:val="22"/>
        </w:rPr>
      </w:pPr>
      <w:r w:rsidRPr="00227042">
        <w:rPr>
          <w:sz w:val="22"/>
          <w:szCs w:val="22"/>
        </w:rPr>
        <w:t xml:space="preserve">Реакция со ступенчатым возрастанием мах </w:t>
      </w:r>
      <w:r w:rsidRPr="00227042">
        <w:rPr>
          <w:sz w:val="22"/>
          <w:szCs w:val="22"/>
          <w:lang w:val="en-US"/>
        </w:rPr>
        <w:t>ad</w:t>
      </w:r>
      <w:r w:rsidRPr="00227042">
        <w:rPr>
          <w:sz w:val="22"/>
          <w:szCs w:val="22"/>
        </w:rPr>
        <w:t xml:space="preserve"> характеризуется:</w:t>
      </w:r>
    </w:p>
    <w:p w:rsidR="00C07F85" w:rsidRPr="00BF202D" w:rsidRDefault="00C07F85" w:rsidP="003F6892">
      <w:pPr>
        <w:numPr>
          <w:ilvl w:val="0"/>
          <w:numId w:val="9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Быстрым (укладывающимся в заданные интервалы отдыха) восстановлением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C07F85" w:rsidRPr="00BF202D" w:rsidRDefault="00C07F85" w:rsidP="003F6892">
      <w:pPr>
        <w:numPr>
          <w:ilvl w:val="0"/>
          <w:numId w:val="9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9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3F6892">
      <w:pPr>
        <w:numPr>
          <w:ilvl w:val="0"/>
          <w:numId w:val="9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Резким возрастанием ЧСС</w:t>
      </w:r>
    </w:p>
    <w:p w:rsidR="00C07F85" w:rsidRPr="00CD32FF" w:rsidRDefault="00C07F85" w:rsidP="003F6892">
      <w:pPr>
        <w:numPr>
          <w:ilvl w:val="0"/>
          <w:numId w:val="9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  <w:sectPr w:rsidR="00C07F85" w:rsidRPr="00CD32FF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Продолжающимся в первые 2-3 мин отдыха увеличением мах (систолического) </w:t>
      </w:r>
      <w:r w:rsidRPr="00BF202D">
        <w:rPr>
          <w:sz w:val="22"/>
          <w:szCs w:val="22"/>
          <w:lang w:val="en-US"/>
        </w:rPr>
        <w:t>AD</w:t>
      </w:r>
    </w:p>
    <w:p w:rsidR="00C07F85" w:rsidRPr="00BF202D" w:rsidRDefault="00C07F85" w:rsidP="00C07F85">
      <w:pPr>
        <w:ind w:left="360"/>
        <w:jc w:val="both"/>
        <w:rPr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3. </w:t>
      </w:r>
      <w:r w:rsidRPr="00227042">
        <w:rPr>
          <w:sz w:val="22"/>
          <w:szCs w:val="22"/>
        </w:rPr>
        <w:t>При болевом печеночном синдроме лечебное питание назначается на: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2 недели – 1 месяц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1–1,5 месяца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1,5–4 месяца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4–6 месяцев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более 6 месяцев</w:t>
      </w: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4. </w:t>
      </w:r>
      <w:r w:rsidRPr="00227042">
        <w:rPr>
          <w:sz w:val="22"/>
          <w:szCs w:val="22"/>
        </w:rPr>
        <w:t xml:space="preserve">У спортсмена при </w:t>
      </w:r>
      <w:proofErr w:type="spellStart"/>
      <w:r w:rsidRPr="00227042">
        <w:rPr>
          <w:sz w:val="22"/>
          <w:szCs w:val="22"/>
        </w:rPr>
        <w:t>норматоническом</w:t>
      </w:r>
      <w:proofErr w:type="spellEnd"/>
      <w:r w:rsidRPr="00227042">
        <w:rPr>
          <w:sz w:val="22"/>
          <w:szCs w:val="22"/>
        </w:rPr>
        <w:t xml:space="preserve"> типе реакции и 2-х минутном беге в темпе 180 шагов в минуту % увеличения пульса равен 150%, процент увеличения пульсового давления составляет 100%. Реакция на пробу: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хорошая </w:t>
      </w:r>
    </w:p>
    <w:p w:rsidR="00C07F85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удовлетворительная</w:t>
      </w:r>
      <w:r w:rsidRPr="00BF202D">
        <w:rPr>
          <w:sz w:val="22"/>
          <w:szCs w:val="22"/>
        </w:rPr>
        <w:tab/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неудовлетворительная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г) одна из наиболее неблагоприятных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хорошая, но требуется снизить тренировочную нагрузку</w:t>
      </w:r>
    </w:p>
    <w:p w:rsidR="00C07F85" w:rsidRDefault="00C07F85" w:rsidP="00C07F85">
      <w:pPr>
        <w:rPr>
          <w:b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Pr="00BF202D" w:rsidRDefault="00C07F85" w:rsidP="00C07F85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</w:t>
      </w:r>
      <w:proofErr w:type="spellStart"/>
      <w:r w:rsidRPr="00227042">
        <w:rPr>
          <w:sz w:val="22"/>
          <w:szCs w:val="22"/>
        </w:rPr>
        <w:t>Прессорные</w:t>
      </w:r>
      <w:proofErr w:type="spellEnd"/>
      <w:r w:rsidRPr="00227042">
        <w:rPr>
          <w:sz w:val="22"/>
          <w:szCs w:val="22"/>
        </w:rPr>
        <w:t xml:space="preserve"> пробы у здоровых людей вызывают увеличение артериального давления не более чем на: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а) 5-10 мм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б) 10-15 мм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в) до 20 мм ртутного столба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20 ртутного столба и более </w:t>
      </w:r>
    </w:p>
    <w:p w:rsidR="00C07F85" w:rsidRPr="00BF202D" w:rsidRDefault="00C07F85" w:rsidP="00C07F85">
      <w:pPr>
        <w:rPr>
          <w:sz w:val="22"/>
          <w:szCs w:val="22"/>
        </w:rPr>
      </w:pPr>
      <w:r w:rsidRPr="00BF202D">
        <w:rPr>
          <w:sz w:val="22"/>
          <w:szCs w:val="22"/>
        </w:rPr>
        <w:t>д) степень подъема не имеет значения</w:t>
      </w:r>
    </w:p>
    <w:p w:rsidR="00C07F85" w:rsidRPr="00BF202D" w:rsidRDefault="00C07F85" w:rsidP="00C07F85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C07F85" w:rsidRPr="00713DA4" w:rsidRDefault="00C07F85" w:rsidP="00C07F85">
      <w:pPr>
        <w:rPr>
          <w:b/>
          <w:sz w:val="22"/>
          <w:szCs w:val="22"/>
        </w:rPr>
      </w:pPr>
      <w:r w:rsidRPr="00713DA4">
        <w:rPr>
          <w:b/>
          <w:sz w:val="22"/>
          <w:szCs w:val="22"/>
        </w:rPr>
        <w:t>Вопросы для подготовки к зачёту по дисциплине «Спортивная медицина»: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Здоровье. Определение. Факторы.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Фитнес. Основные аспекты. Определения. Фитнес-программы.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Факторы риска ИБС. Значение. Классификация.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Признаки </w:t>
      </w:r>
      <w:proofErr w:type="spellStart"/>
      <w:r w:rsidRPr="00BF202D">
        <w:rPr>
          <w:sz w:val="22"/>
          <w:szCs w:val="22"/>
        </w:rPr>
        <w:t>экономизации</w:t>
      </w:r>
      <w:proofErr w:type="spellEnd"/>
      <w:r w:rsidRPr="00BF202D"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кардио</w:t>
      </w:r>
      <w:proofErr w:type="spellEnd"/>
      <w:r w:rsidRPr="00BF202D">
        <w:rPr>
          <w:sz w:val="22"/>
          <w:szCs w:val="22"/>
        </w:rPr>
        <w:t>-респираторной системы в результате занятий спортом.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Валеология</w:t>
      </w:r>
      <w:proofErr w:type="spellEnd"/>
      <w:r w:rsidRPr="00BF202D">
        <w:rPr>
          <w:sz w:val="22"/>
          <w:szCs w:val="22"/>
        </w:rPr>
        <w:t>. Предмет. Что изучает.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Абсолютные противопоказания. Сроки допуска к занятиям физической культурой.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Относительные противопоказания. Сроки допуска к занятиям физической культурой.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Временные противопоказания. Сроки допуска к занятиям физической культурой.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ОМЦ. Фазы. Предменструальный синдром.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Восстановительные средства. Классификация.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Определение. Критерии (морфологические, биохимические, физиологические).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Акселерация. Ретардация.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Оздоровительная эффективность занятий спортом.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Основные принципы здорового питания.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Принципы применения восстановительных средств.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Адаптогены. Общие свойства.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ЭКГ. Показания к контролю ЭКГ среди занимающихся фитнесом.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Сензитивные</w:t>
      </w:r>
      <w:proofErr w:type="spellEnd"/>
      <w:r w:rsidRPr="00BF202D">
        <w:rPr>
          <w:sz w:val="22"/>
          <w:szCs w:val="22"/>
        </w:rPr>
        <w:t xml:space="preserve"> периоды. Перечислить. Что объединяет.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Мотивация клиентов для занятий фитнесом. Значение.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Уровень функциональной и физической подготовленности. Критерии. Основные группы.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Адаптогены. Кому рекомендуются в первую очередь.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Спортивная медицина. Предмет. Что изучает.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Функциональное тестирование. Цель проведения.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ЧСС. Оценка. Правила измерения.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r w:rsidRPr="00BF202D">
        <w:rPr>
          <w:sz w:val="22"/>
          <w:szCs w:val="22"/>
        </w:rPr>
        <w:t>. Брадикардия. Тахикардия.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АД. Оценка. Правила измерения АД. Систолическое, диастолическое, пульсовое.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Перетренированность. Основные причины.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Специалисты (врачи). Нефролог, терапевт, гастроэнтеролог, кардиолог, невропатолог, уролог, </w:t>
      </w:r>
      <w:proofErr w:type="spellStart"/>
      <w:r w:rsidRPr="00BF202D">
        <w:rPr>
          <w:sz w:val="22"/>
          <w:szCs w:val="22"/>
        </w:rPr>
        <w:t>вертебролог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флеболог</w:t>
      </w:r>
      <w:proofErr w:type="spellEnd"/>
      <w:r w:rsidRPr="00BF202D">
        <w:rPr>
          <w:sz w:val="22"/>
          <w:szCs w:val="22"/>
        </w:rPr>
        <w:t>, эндокринолог, ортопед. Примеры заболеваний, которые они лечат.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Очаги хронических инфекций. Значение при занятиях физической культурой. Примеры.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Гармоничность и дисгармоничность развития.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Антропометрия. Антропометрические показатели.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Сроки допуска к занятиям ФК после перенесенных заболеваний.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Высокий уровень функциональной и физической подготовленности. Критерии.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Беременность. Упражнения, которые противопоказаны. Программы, которые рекомендуются.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Травмы. Классификации. Правила оказания первой помощи.</w:t>
      </w:r>
    </w:p>
    <w:p w:rsidR="00C07F85" w:rsidRPr="00BF202D" w:rsidRDefault="00C07F85" w:rsidP="003F6892">
      <w:pPr>
        <w:numPr>
          <w:ilvl w:val="0"/>
          <w:numId w:val="48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Травмы. Основные причины и профилактика.</w:t>
      </w: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Pr="00272472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Default="00C07F85" w:rsidP="00C07F85">
      <w:pPr>
        <w:pStyle w:val="3"/>
      </w:pPr>
      <w:bookmarkStart w:id="6" w:name="_Toc509939209"/>
      <w:r>
        <w:t>5</w:t>
      </w:r>
      <w:r w:rsidRPr="00272472">
        <w:t>. ОЦЕНОЧНЫЕ МАТЕРИАЛЫ ПО ДИСЦИПЛИНЕ «</w:t>
      </w:r>
      <w:r>
        <w:t>БИОХИМИЯ</w:t>
      </w:r>
      <w:r w:rsidRPr="00272472">
        <w:t>»</w:t>
      </w:r>
      <w:bookmarkEnd w:id="6"/>
    </w:p>
    <w:p w:rsidR="00C07F85" w:rsidRPr="008D6E30" w:rsidRDefault="00C07F85" w:rsidP="00C07F85"/>
    <w:p w:rsidR="00C07F85" w:rsidRDefault="00C07F85" w:rsidP="00C07F85">
      <w:pPr>
        <w:jc w:val="center"/>
        <w:rPr>
          <w:sz w:val="22"/>
          <w:szCs w:val="22"/>
        </w:rPr>
      </w:pPr>
      <w:r w:rsidRPr="00FF11BB">
        <w:rPr>
          <w:sz w:val="22"/>
          <w:szCs w:val="22"/>
        </w:rPr>
        <w:t>КОНТРОЛЬНЫЙ ТЕСТ (ОБРАЗЕЦ)</w:t>
      </w:r>
    </w:p>
    <w:p w:rsidR="00C07F85" w:rsidRPr="00FF11BB" w:rsidRDefault="00C07F85" w:rsidP="00C07F85">
      <w:pPr>
        <w:jc w:val="center"/>
        <w:rPr>
          <w:sz w:val="22"/>
          <w:szCs w:val="22"/>
          <w:u w:val="single"/>
        </w:rPr>
      </w:pPr>
    </w:p>
    <w:p w:rsidR="00C07F85" w:rsidRPr="00F1365E" w:rsidRDefault="00C07F85" w:rsidP="00C07F85">
      <w:pPr>
        <w:jc w:val="center"/>
        <w:rPr>
          <w:i/>
          <w:sz w:val="22"/>
          <w:szCs w:val="22"/>
        </w:rPr>
      </w:pPr>
      <w:r w:rsidRPr="00F1365E">
        <w:rPr>
          <w:i/>
          <w:sz w:val="22"/>
          <w:szCs w:val="22"/>
        </w:rPr>
        <w:t>Фамилия _________________   Имя _________________    Отчество ___________________</w:t>
      </w:r>
    </w:p>
    <w:p w:rsidR="00C07F85" w:rsidRPr="00FF11BB" w:rsidRDefault="00C07F85" w:rsidP="00C07F85">
      <w:pPr>
        <w:spacing w:before="240"/>
        <w:rPr>
          <w:i/>
          <w:sz w:val="22"/>
          <w:szCs w:val="22"/>
        </w:rPr>
      </w:pPr>
      <w:r w:rsidRPr="00FF11BB">
        <w:rPr>
          <w:i/>
          <w:sz w:val="22"/>
          <w:szCs w:val="22"/>
        </w:rPr>
        <w:t xml:space="preserve">                                                Дата </w:t>
      </w:r>
      <w:proofErr w:type="gramStart"/>
      <w:r w:rsidRPr="00FF11BB">
        <w:rPr>
          <w:i/>
          <w:sz w:val="22"/>
          <w:szCs w:val="22"/>
        </w:rPr>
        <w:t xml:space="preserve">   «</w:t>
      </w:r>
      <w:proofErr w:type="gramEnd"/>
      <w:r w:rsidRPr="00FF11BB">
        <w:rPr>
          <w:i/>
          <w:sz w:val="22"/>
          <w:szCs w:val="22"/>
        </w:rPr>
        <w:t>____»   __________________201__    г.</w:t>
      </w:r>
    </w:p>
    <w:p w:rsidR="00C07F85" w:rsidRDefault="00C07F85" w:rsidP="00C07F85">
      <w:pPr>
        <w:jc w:val="right"/>
        <w:rPr>
          <w:sz w:val="22"/>
          <w:szCs w:val="22"/>
        </w:rPr>
      </w:pPr>
      <w:r w:rsidRPr="00F1365E">
        <w:rPr>
          <w:sz w:val="22"/>
          <w:szCs w:val="22"/>
        </w:rPr>
        <w:t xml:space="preserve">                     </w:t>
      </w:r>
    </w:p>
    <w:p w:rsidR="00C07F85" w:rsidRPr="00F1365E" w:rsidRDefault="00C07F85" w:rsidP="00C07F85">
      <w:pPr>
        <w:jc w:val="right"/>
        <w:rPr>
          <w:sz w:val="22"/>
          <w:szCs w:val="22"/>
        </w:rPr>
      </w:pPr>
      <w:r w:rsidRPr="00F1365E">
        <w:rPr>
          <w:sz w:val="22"/>
          <w:szCs w:val="22"/>
        </w:rPr>
        <w:t xml:space="preserve">                           Вариант 4</w:t>
      </w:r>
    </w:p>
    <w:p w:rsidR="00C07F85" w:rsidRPr="00BF202D" w:rsidRDefault="00C07F85" w:rsidP="00C07F85">
      <w:pPr>
        <w:pStyle w:val="22"/>
        <w:tabs>
          <w:tab w:val="num" w:pos="360"/>
          <w:tab w:val="left" w:pos="4536"/>
        </w:tabs>
        <w:ind w:left="360" w:right="-1376" w:hanging="36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1.  </w:t>
      </w:r>
      <w:r w:rsidRPr="00FF11BB">
        <w:rPr>
          <w:sz w:val="22"/>
          <w:szCs w:val="22"/>
        </w:rPr>
        <w:t>В состав АТФ входят:</w:t>
      </w:r>
      <w:r w:rsidRPr="00BF202D">
        <w:rPr>
          <w:b/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567"/>
          <w:tab w:val="left" w:pos="4536"/>
        </w:tabs>
        <w:spacing w:before="120"/>
        <w:ind w:right="-1378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аденин</w:t>
      </w:r>
      <w:proofErr w:type="spellEnd"/>
      <w:proofErr w:type="gramEnd"/>
      <w:r w:rsidRPr="00BF202D">
        <w:rPr>
          <w:sz w:val="22"/>
          <w:szCs w:val="22"/>
        </w:rPr>
        <w:t>, глюкоза и один остаток фосфорной кислоты</w:t>
      </w:r>
    </w:p>
    <w:p w:rsidR="00C07F85" w:rsidRPr="00BF202D" w:rsidRDefault="00C07F85" w:rsidP="00C07F85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аденин</w:t>
      </w:r>
      <w:proofErr w:type="spellEnd"/>
      <w:proofErr w:type="gramEnd"/>
      <w:r w:rsidRPr="00BF202D">
        <w:rPr>
          <w:sz w:val="22"/>
          <w:szCs w:val="22"/>
        </w:rPr>
        <w:t xml:space="preserve">, рибоза и  два остатка фосфорной кислоты </w:t>
      </w:r>
    </w:p>
    <w:p w:rsidR="00C07F85" w:rsidRPr="00BF202D" w:rsidRDefault="00C07F85" w:rsidP="00C07F85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в) </w:t>
      </w:r>
      <w:proofErr w:type="spellStart"/>
      <w:proofErr w:type="gramStart"/>
      <w:r w:rsidRPr="00BF202D">
        <w:rPr>
          <w:sz w:val="22"/>
          <w:szCs w:val="22"/>
        </w:rPr>
        <w:t>аденин</w:t>
      </w:r>
      <w:proofErr w:type="spellEnd"/>
      <w:r w:rsidRPr="00BF202D">
        <w:rPr>
          <w:sz w:val="22"/>
          <w:szCs w:val="22"/>
        </w:rPr>
        <w:t>,  рибоза</w:t>
      </w:r>
      <w:proofErr w:type="gramEnd"/>
      <w:r w:rsidRPr="00BF202D">
        <w:rPr>
          <w:sz w:val="22"/>
          <w:szCs w:val="22"/>
        </w:rPr>
        <w:t xml:space="preserve"> и три остатка фосфорной кислоты</w:t>
      </w:r>
    </w:p>
    <w:p w:rsidR="00C07F85" w:rsidRPr="00BF202D" w:rsidRDefault="00C07F85" w:rsidP="00C07F85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г) </w:t>
      </w:r>
      <w:proofErr w:type="spellStart"/>
      <w:r w:rsidRPr="00BF202D">
        <w:rPr>
          <w:sz w:val="22"/>
          <w:szCs w:val="22"/>
        </w:rPr>
        <w:t>аденин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дезоксирибоза</w:t>
      </w:r>
      <w:proofErr w:type="spellEnd"/>
      <w:r w:rsidRPr="00BF202D">
        <w:rPr>
          <w:sz w:val="22"/>
          <w:szCs w:val="22"/>
        </w:rPr>
        <w:t xml:space="preserve"> и три остатка фосфорной кислоты</w:t>
      </w:r>
    </w:p>
    <w:p w:rsidR="00C07F85" w:rsidRPr="00FF11BB" w:rsidRDefault="00C07F85" w:rsidP="00C07F85">
      <w:pPr>
        <w:pStyle w:val="22"/>
        <w:spacing w:before="240"/>
        <w:ind w:left="425" w:right="-1376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2.  </w:t>
      </w:r>
      <w:r w:rsidRPr="00FF11BB">
        <w:rPr>
          <w:sz w:val="22"/>
          <w:szCs w:val="22"/>
        </w:rPr>
        <w:t xml:space="preserve">Глюкоза является:  </w:t>
      </w:r>
    </w:p>
    <w:p w:rsidR="00C07F85" w:rsidRPr="00BF202D" w:rsidRDefault="00C07F85" w:rsidP="00C07F85">
      <w:pPr>
        <w:pStyle w:val="22"/>
        <w:tabs>
          <w:tab w:val="left" w:pos="4536"/>
        </w:tabs>
        <w:spacing w:before="120"/>
        <w:ind w:left="567" w:right="-137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spellStart"/>
      <w:proofErr w:type="gramEnd"/>
      <w:r w:rsidRPr="00BF202D">
        <w:rPr>
          <w:sz w:val="22"/>
          <w:szCs w:val="22"/>
        </w:rPr>
        <w:t>мономахаридом</w:t>
      </w:r>
      <w:proofErr w:type="spellEnd"/>
      <w:r w:rsidRPr="00BF202D">
        <w:rPr>
          <w:sz w:val="22"/>
          <w:szCs w:val="22"/>
        </w:rPr>
        <w:t xml:space="preserve">                                   в)   олигосахаридом </w:t>
      </w:r>
    </w:p>
    <w:p w:rsidR="00C07F85" w:rsidRPr="00BF202D" w:rsidRDefault="00C07F85" w:rsidP="00C07F85">
      <w:pPr>
        <w:pStyle w:val="22"/>
        <w:tabs>
          <w:tab w:val="left" w:pos="4536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дисахаридом                                        г)   полисахаридом</w:t>
      </w:r>
    </w:p>
    <w:p w:rsidR="00C07F85" w:rsidRPr="00FF11BB" w:rsidRDefault="00C07F85" w:rsidP="00C07F85">
      <w:pPr>
        <w:pStyle w:val="22"/>
        <w:tabs>
          <w:tab w:val="left" w:pos="187"/>
          <w:tab w:val="left" w:pos="709"/>
          <w:tab w:val="left" w:pos="851"/>
        </w:tabs>
        <w:spacing w:before="24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3.  </w:t>
      </w:r>
      <w:r w:rsidRPr="00FF11BB">
        <w:rPr>
          <w:sz w:val="22"/>
          <w:szCs w:val="22"/>
        </w:rPr>
        <w:t xml:space="preserve">В состав жиров входят: </w:t>
      </w:r>
    </w:p>
    <w:p w:rsidR="00C07F85" w:rsidRPr="00BF202D" w:rsidRDefault="00C07F85" w:rsidP="00C07F85">
      <w:pPr>
        <w:pStyle w:val="22"/>
        <w:tabs>
          <w:tab w:val="left" w:pos="1276"/>
          <w:tab w:val="left" w:pos="4536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аминокислоты                                      в)  кетокислоты                 </w:t>
      </w:r>
    </w:p>
    <w:p w:rsidR="00C07F85" w:rsidRPr="00BF202D" w:rsidRDefault="00C07F85" w:rsidP="00C07F85">
      <w:pPr>
        <w:pStyle w:val="22"/>
        <w:tabs>
          <w:tab w:val="left" w:pos="1276"/>
          <w:tab w:val="left" w:pos="4536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 xml:space="preserve">жирные кислоты                                  г)  </w:t>
      </w:r>
      <w:proofErr w:type="spellStart"/>
      <w:r w:rsidRPr="00BF202D">
        <w:rPr>
          <w:sz w:val="22"/>
          <w:szCs w:val="22"/>
        </w:rPr>
        <w:t>оксикислоты</w:t>
      </w:r>
      <w:proofErr w:type="spellEnd"/>
    </w:p>
    <w:p w:rsidR="00C07F85" w:rsidRPr="00BF202D" w:rsidRDefault="00C07F85" w:rsidP="00C07F85">
      <w:pPr>
        <w:pStyle w:val="22"/>
        <w:spacing w:before="240"/>
        <w:ind w:left="374" w:hanging="374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4.  </w:t>
      </w:r>
      <w:r w:rsidRPr="00FF11BB">
        <w:rPr>
          <w:sz w:val="22"/>
          <w:szCs w:val="22"/>
        </w:rPr>
        <w:t>В молекулу ДНК входит углевод:</w:t>
      </w:r>
      <w:r w:rsidRPr="00BF202D">
        <w:rPr>
          <w:b/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935"/>
          <w:tab w:val="left" w:pos="1276"/>
          <w:tab w:val="left" w:pos="4536"/>
          <w:tab w:val="left" w:pos="4678"/>
        </w:tabs>
        <w:spacing w:before="120"/>
        <w:ind w:firstLine="567"/>
        <w:rPr>
          <w:sz w:val="22"/>
          <w:szCs w:val="22"/>
          <w:u w:val="single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глюкоза                                                 в)   рибоза</w:t>
      </w:r>
    </w:p>
    <w:p w:rsidR="00C07F85" w:rsidRPr="00BF202D" w:rsidRDefault="00C07F85" w:rsidP="00C07F85">
      <w:pPr>
        <w:pStyle w:val="22"/>
        <w:tabs>
          <w:tab w:val="left" w:pos="4536"/>
          <w:tab w:val="left" w:pos="4678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дезоксирибоза</w:t>
      </w:r>
      <w:proofErr w:type="spellEnd"/>
      <w:proofErr w:type="gramEnd"/>
      <w:r w:rsidRPr="00BF202D">
        <w:rPr>
          <w:sz w:val="22"/>
          <w:szCs w:val="22"/>
        </w:rPr>
        <w:t xml:space="preserve">                                       г)   фруктоза</w:t>
      </w:r>
    </w:p>
    <w:p w:rsidR="00C07F85" w:rsidRPr="00BF202D" w:rsidRDefault="00C07F85" w:rsidP="00C07F85">
      <w:pPr>
        <w:pStyle w:val="22"/>
        <w:spacing w:before="240"/>
        <w:ind w:right="-90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  </w:t>
      </w:r>
      <w:r w:rsidRPr="00FF11BB">
        <w:rPr>
          <w:sz w:val="22"/>
          <w:szCs w:val="22"/>
        </w:rPr>
        <w:t>Промежуточным продуктом распада жирных кислот являются:</w:t>
      </w:r>
      <w:r w:rsidRPr="00BF202D">
        <w:rPr>
          <w:b/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1276"/>
          <w:tab w:val="left" w:pos="4536"/>
          <w:tab w:val="left" w:pos="4678"/>
          <w:tab w:val="left" w:pos="6379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аминокислоты                                      в)   нуклеотиды</w:t>
      </w:r>
    </w:p>
    <w:p w:rsidR="00C07F85" w:rsidRPr="00BF202D" w:rsidRDefault="00C07F85" w:rsidP="00C07F85">
      <w:pPr>
        <w:pStyle w:val="22"/>
        <w:tabs>
          <w:tab w:val="left" w:pos="1276"/>
          <w:tab w:val="left" w:pos="4536"/>
          <w:tab w:val="left" w:pos="4678"/>
          <w:tab w:val="left" w:pos="6379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кетоновые тела                                     г)  олигосахариды</w:t>
      </w:r>
    </w:p>
    <w:p w:rsidR="00C07F85" w:rsidRPr="00FF11BB" w:rsidRDefault="00C07F85" w:rsidP="00C07F85">
      <w:pPr>
        <w:pStyle w:val="22"/>
        <w:tabs>
          <w:tab w:val="left" w:pos="4536"/>
        </w:tabs>
        <w:spacing w:before="24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lastRenderedPageBreak/>
        <w:t>6.</w:t>
      </w:r>
      <w:r w:rsidRPr="00BF202D">
        <w:rPr>
          <w:sz w:val="22"/>
          <w:szCs w:val="22"/>
        </w:rPr>
        <w:t xml:space="preserve"> </w:t>
      </w:r>
      <w:r w:rsidRPr="00BF202D">
        <w:rPr>
          <w:b/>
          <w:sz w:val="22"/>
          <w:szCs w:val="22"/>
        </w:rPr>
        <w:t xml:space="preserve"> </w:t>
      </w:r>
      <w:r w:rsidRPr="00FF11BB">
        <w:rPr>
          <w:sz w:val="22"/>
          <w:szCs w:val="22"/>
        </w:rPr>
        <w:t xml:space="preserve">Конечным продуктом </w:t>
      </w:r>
      <w:proofErr w:type="gramStart"/>
      <w:r w:rsidRPr="00FF11BB">
        <w:rPr>
          <w:sz w:val="22"/>
          <w:szCs w:val="22"/>
        </w:rPr>
        <w:t>распада  нуклеиновых</w:t>
      </w:r>
      <w:proofErr w:type="gramEnd"/>
      <w:r w:rsidRPr="00FF11BB">
        <w:rPr>
          <w:sz w:val="22"/>
          <w:szCs w:val="22"/>
        </w:rPr>
        <w:t xml:space="preserve"> кислот является: </w:t>
      </w:r>
    </w:p>
    <w:p w:rsidR="00C07F85" w:rsidRPr="00BF202D" w:rsidRDefault="00C07F85" w:rsidP="00C07F85">
      <w:pPr>
        <w:pStyle w:val="22"/>
        <w:tabs>
          <w:tab w:val="left" w:pos="1276"/>
          <w:tab w:val="left" w:pos="2694"/>
          <w:tab w:val="left" w:pos="4536"/>
          <w:tab w:val="left" w:pos="4678"/>
          <w:tab w:val="left" w:pos="6521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ацетоуксусная кислота                       в)   мочевая кислота </w:t>
      </w:r>
    </w:p>
    <w:p w:rsidR="00C07F85" w:rsidRPr="00BF202D" w:rsidRDefault="00C07F85" w:rsidP="00C07F85">
      <w:pPr>
        <w:pStyle w:val="22"/>
        <w:tabs>
          <w:tab w:val="left" w:pos="1276"/>
          <w:tab w:val="left" w:pos="2694"/>
          <w:tab w:val="left" w:pos="4536"/>
          <w:tab w:val="left" w:pos="6521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молочная</w:t>
      </w:r>
      <w:proofErr w:type="gramEnd"/>
      <w:r w:rsidRPr="00BF202D">
        <w:rPr>
          <w:sz w:val="22"/>
          <w:szCs w:val="22"/>
        </w:rPr>
        <w:t xml:space="preserve"> кислота                                г)   пировиноградная кислота</w:t>
      </w:r>
    </w:p>
    <w:p w:rsidR="00C07F85" w:rsidRPr="00FF11BB" w:rsidRDefault="00C07F85" w:rsidP="00C07F85">
      <w:pPr>
        <w:pStyle w:val="22"/>
        <w:tabs>
          <w:tab w:val="left" w:pos="4678"/>
        </w:tabs>
        <w:spacing w:before="240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7.   </w:t>
      </w:r>
      <w:r w:rsidRPr="00FF11BB">
        <w:rPr>
          <w:sz w:val="22"/>
          <w:szCs w:val="22"/>
        </w:rPr>
        <w:t xml:space="preserve">В процессе </w:t>
      </w:r>
      <w:proofErr w:type="gramStart"/>
      <w:r w:rsidRPr="00FF11BB">
        <w:rPr>
          <w:sz w:val="22"/>
          <w:szCs w:val="22"/>
        </w:rPr>
        <w:t>пищеварения  белки</w:t>
      </w:r>
      <w:proofErr w:type="gramEnd"/>
      <w:r w:rsidRPr="00FF11BB">
        <w:rPr>
          <w:sz w:val="22"/>
          <w:szCs w:val="22"/>
        </w:rPr>
        <w:t xml:space="preserve">  превращаются:  </w:t>
      </w:r>
    </w:p>
    <w:p w:rsidR="00C07F85" w:rsidRPr="00BF202D" w:rsidRDefault="00C07F85" w:rsidP="00C07F85">
      <w:pPr>
        <w:pStyle w:val="22"/>
        <w:tabs>
          <w:tab w:val="left" w:pos="4536"/>
          <w:tab w:val="left" w:pos="4678"/>
        </w:tabs>
        <w:spacing w:before="120"/>
        <w:ind w:right="-1661"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в аминокислоты     б)  в ацетил-</w:t>
      </w:r>
      <w:proofErr w:type="spellStart"/>
      <w:r w:rsidRPr="00BF202D">
        <w:rPr>
          <w:sz w:val="22"/>
          <w:szCs w:val="22"/>
        </w:rPr>
        <w:t>КоА</w:t>
      </w:r>
      <w:proofErr w:type="spellEnd"/>
      <w:r w:rsidRPr="00BF202D">
        <w:rPr>
          <w:sz w:val="22"/>
          <w:szCs w:val="22"/>
        </w:rPr>
        <w:t xml:space="preserve">      в)  в кетоновые тела       г)  в  </w:t>
      </w:r>
      <w:proofErr w:type="spellStart"/>
      <w:r w:rsidRPr="00BF202D">
        <w:rPr>
          <w:sz w:val="22"/>
          <w:szCs w:val="22"/>
        </w:rPr>
        <w:t>тиокислоты</w:t>
      </w:r>
      <w:proofErr w:type="spellEnd"/>
    </w:p>
    <w:p w:rsidR="00C07F85" w:rsidRPr="00FF11BB" w:rsidRDefault="00C07F85" w:rsidP="00C07F85">
      <w:pPr>
        <w:pStyle w:val="22"/>
        <w:tabs>
          <w:tab w:val="left" w:pos="851"/>
        </w:tabs>
        <w:spacing w:before="240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8.  </w:t>
      </w:r>
      <w:proofErr w:type="spellStart"/>
      <w:r w:rsidRPr="00FF11BB">
        <w:rPr>
          <w:sz w:val="22"/>
          <w:szCs w:val="22"/>
        </w:rPr>
        <w:t>Кальцеферол</w:t>
      </w:r>
      <w:proofErr w:type="spellEnd"/>
      <w:r w:rsidRPr="00FF11BB">
        <w:rPr>
          <w:sz w:val="22"/>
          <w:szCs w:val="22"/>
        </w:rPr>
        <w:t xml:space="preserve"> (витамин </w:t>
      </w:r>
      <w:r w:rsidRPr="00FF11BB">
        <w:rPr>
          <w:sz w:val="22"/>
          <w:szCs w:val="22"/>
          <w:lang w:val="en-US"/>
        </w:rPr>
        <w:t>D</w:t>
      </w:r>
      <w:proofErr w:type="gramStart"/>
      <w:r w:rsidRPr="00FF11BB">
        <w:rPr>
          <w:sz w:val="22"/>
          <w:szCs w:val="22"/>
        </w:rPr>
        <w:t>)  участвует</w:t>
      </w:r>
      <w:proofErr w:type="gramEnd"/>
      <w:r w:rsidRPr="00FF11BB">
        <w:rPr>
          <w:sz w:val="22"/>
          <w:szCs w:val="22"/>
        </w:rPr>
        <w:t xml:space="preserve">: </w:t>
      </w:r>
    </w:p>
    <w:p w:rsidR="00C07F85" w:rsidRPr="00BF202D" w:rsidRDefault="00C07F85" w:rsidP="00C07F85">
      <w:pPr>
        <w:pStyle w:val="22"/>
        <w:tabs>
          <w:tab w:val="left" w:pos="1276"/>
          <w:tab w:val="left" w:pos="2694"/>
          <w:tab w:val="left" w:pos="4678"/>
          <w:tab w:val="left" w:pos="6379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в</w:t>
      </w:r>
      <w:proofErr w:type="gramEnd"/>
      <w:r w:rsidRPr="00BF202D">
        <w:rPr>
          <w:sz w:val="22"/>
          <w:szCs w:val="22"/>
        </w:rPr>
        <w:t xml:space="preserve"> кроветворении                                   в)  в синтезе белков</w:t>
      </w:r>
      <w:r w:rsidRPr="00BF202D">
        <w:rPr>
          <w:sz w:val="22"/>
          <w:szCs w:val="22"/>
          <w:vertAlign w:val="subscript"/>
        </w:rPr>
        <w:t xml:space="preserve"> </w:t>
      </w:r>
      <w:r w:rsidRPr="00BF202D">
        <w:rPr>
          <w:sz w:val="22"/>
          <w:szCs w:val="22"/>
        </w:rPr>
        <w:t xml:space="preserve">                        </w:t>
      </w:r>
    </w:p>
    <w:p w:rsidR="00C07F85" w:rsidRPr="00BF202D" w:rsidRDefault="00C07F85" w:rsidP="00C07F85">
      <w:pPr>
        <w:pStyle w:val="22"/>
        <w:tabs>
          <w:tab w:val="left" w:pos="284"/>
          <w:tab w:val="left" w:pos="709"/>
          <w:tab w:val="left" w:pos="851"/>
          <w:tab w:val="left" w:pos="4536"/>
        </w:tabs>
        <w:rPr>
          <w:b/>
          <w:sz w:val="22"/>
          <w:szCs w:val="22"/>
        </w:rPr>
      </w:pPr>
      <w:r w:rsidRPr="00BF202D">
        <w:rPr>
          <w:b/>
          <w:noProof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>б)  в</w:t>
      </w:r>
      <w:proofErr w:type="gramEnd"/>
      <w:r w:rsidRPr="00BF202D">
        <w:rPr>
          <w:sz w:val="22"/>
          <w:szCs w:val="22"/>
        </w:rPr>
        <w:t xml:space="preserve"> окостенении                                       г)  в синтезе нуклеотидов</w:t>
      </w:r>
    </w:p>
    <w:p w:rsidR="00C07F85" w:rsidRPr="00FF11BB" w:rsidRDefault="00C07F85" w:rsidP="00C07F85">
      <w:pPr>
        <w:pStyle w:val="22"/>
        <w:tabs>
          <w:tab w:val="num" w:pos="187"/>
        </w:tabs>
        <w:spacing w:before="240"/>
        <w:ind w:right="-1758" w:hanging="18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9.   </w:t>
      </w:r>
      <w:r w:rsidRPr="00FF11BB">
        <w:rPr>
          <w:sz w:val="22"/>
          <w:szCs w:val="22"/>
        </w:rPr>
        <w:t>Гормоном белковой природы является:</w:t>
      </w:r>
    </w:p>
    <w:p w:rsidR="00C07F85" w:rsidRPr="00BF202D" w:rsidRDefault="00C07F85" w:rsidP="00C07F85">
      <w:pPr>
        <w:pStyle w:val="22"/>
        <w:tabs>
          <w:tab w:val="num" w:pos="187"/>
          <w:tab w:val="left" w:pos="720"/>
        </w:tabs>
        <w:spacing w:before="120"/>
        <w:ind w:right="-1758" w:hanging="18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   </w:t>
      </w:r>
      <w:proofErr w:type="gramStart"/>
      <w:r w:rsidRPr="00BF202D">
        <w:rPr>
          <w:sz w:val="22"/>
          <w:szCs w:val="22"/>
        </w:rPr>
        <w:t>а)  адреналин</w:t>
      </w:r>
      <w:proofErr w:type="gramEnd"/>
      <w:r w:rsidRPr="00BF202D">
        <w:rPr>
          <w:sz w:val="22"/>
          <w:szCs w:val="22"/>
        </w:rPr>
        <w:t xml:space="preserve">                                              в)  тестостерон</w:t>
      </w:r>
    </w:p>
    <w:p w:rsidR="00C07F85" w:rsidRPr="00BF202D" w:rsidRDefault="00C07F85" w:rsidP="00C07F85">
      <w:pPr>
        <w:pStyle w:val="22"/>
        <w:tabs>
          <w:tab w:val="num" w:pos="187"/>
        </w:tabs>
        <w:ind w:right="-1758" w:hanging="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</w:t>
      </w:r>
      <w:proofErr w:type="gramStart"/>
      <w:r w:rsidRPr="00BF202D">
        <w:rPr>
          <w:sz w:val="22"/>
          <w:szCs w:val="22"/>
        </w:rPr>
        <w:t>б)  инсулин</w:t>
      </w:r>
      <w:proofErr w:type="gramEnd"/>
      <w:r w:rsidRPr="00BF202D">
        <w:rPr>
          <w:sz w:val="22"/>
          <w:szCs w:val="22"/>
        </w:rPr>
        <w:t xml:space="preserve">                                                  г)  тироксин</w:t>
      </w:r>
    </w:p>
    <w:p w:rsidR="00C07F85" w:rsidRPr="00BF202D" w:rsidRDefault="00C07F85" w:rsidP="00C07F85">
      <w:pPr>
        <w:pStyle w:val="22"/>
        <w:tabs>
          <w:tab w:val="num" w:pos="187"/>
        </w:tabs>
        <w:spacing w:before="240"/>
        <w:ind w:right="-1758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10</w:t>
      </w:r>
      <w:r w:rsidRPr="00BF202D">
        <w:rPr>
          <w:sz w:val="22"/>
          <w:szCs w:val="22"/>
        </w:rPr>
        <w:t xml:space="preserve">.  </w:t>
      </w:r>
      <w:r w:rsidRPr="00FF11BB">
        <w:rPr>
          <w:sz w:val="22"/>
          <w:szCs w:val="22"/>
        </w:rPr>
        <w:t>Снижение концентрации глюкозы в крови вызывает гормон:</w:t>
      </w:r>
      <w:r w:rsidRPr="00BF202D">
        <w:rPr>
          <w:b/>
          <w:sz w:val="22"/>
          <w:szCs w:val="22"/>
        </w:rPr>
        <w:t xml:space="preserve">  </w:t>
      </w:r>
    </w:p>
    <w:p w:rsidR="00C07F85" w:rsidRPr="00BF202D" w:rsidRDefault="00C07F85" w:rsidP="00C07F85">
      <w:pPr>
        <w:pStyle w:val="22"/>
        <w:tabs>
          <w:tab w:val="left" w:pos="567"/>
          <w:tab w:val="left" w:pos="1276"/>
          <w:tab w:val="left" w:pos="4536"/>
          <w:tab w:val="left" w:pos="4678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адреналин</w:t>
      </w:r>
      <w:proofErr w:type="gramEnd"/>
      <w:r w:rsidRPr="00BF202D">
        <w:rPr>
          <w:sz w:val="22"/>
          <w:szCs w:val="22"/>
        </w:rPr>
        <w:t xml:space="preserve">           б)  глюкагон              в)  инсулин                   г)  </w:t>
      </w:r>
      <w:proofErr w:type="spellStart"/>
      <w:r w:rsidRPr="00BF202D">
        <w:rPr>
          <w:sz w:val="22"/>
          <w:szCs w:val="22"/>
        </w:rPr>
        <w:t>соматотропин</w:t>
      </w:r>
      <w:proofErr w:type="spellEnd"/>
    </w:p>
    <w:p w:rsidR="00C07F85" w:rsidRPr="00FF11BB" w:rsidRDefault="00C07F85" w:rsidP="00C07F85">
      <w:pPr>
        <w:pStyle w:val="22"/>
        <w:tabs>
          <w:tab w:val="left" w:pos="187"/>
        </w:tabs>
        <w:spacing w:before="240"/>
        <w:ind w:left="374" w:hanging="374"/>
        <w:rPr>
          <w:sz w:val="22"/>
          <w:szCs w:val="22"/>
        </w:rPr>
      </w:pPr>
      <w:r w:rsidRPr="00BF202D">
        <w:rPr>
          <w:b/>
          <w:sz w:val="22"/>
          <w:szCs w:val="22"/>
        </w:rPr>
        <w:t>11.</w:t>
      </w:r>
      <w:r w:rsidRPr="00BF202D">
        <w:rPr>
          <w:sz w:val="22"/>
          <w:szCs w:val="22"/>
        </w:rPr>
        <w:t xml:space="preserve">  </w:t>
      </w:r>
      <w:r w:rsidRPr="00BF202D">
        <w:rPr>
          <w:b/>
          <w:sz w:val="22"/>
          <w:szCs w:val="22"/>
        </w:rPr>
        <w:t xml:space="preserve"> </w:t>
      </w:r>
      <w:r w:rsidRPr="00FF11BB">
        <w:rPr>
          <w:sz w:val="22"/>
          <w:szCs w:val="22"/>
        </w:rPr>
        <w:sym w:font="Symbol" w:char="F062"/>
      </w:r>
      <w:r w:rsidRPr="00FF11BB">
        <w:rPr>
          <w:sz w:val="22"/>
          <w:szCs w:val="22"/>
        </w:rPr>
        <w:t xml:space="preserve">-окисление жирных кислот протекает: </w:t>
      </w:r>
    </w:p>
    <w:p w:rsidR="00C07F85" w:rsidRPr="00BF202D" w:rsidRDefault="00C07F85" w:rsidP="00C07F85">
      <w:pPr>
        <w:pStyle w:val="22"/>
        <w:tabs>
          <w:tab w:val="left" w:pos="1276"/>
          <w:tab w:val="left" w:pos="2410"/>
          <w:tab w:val="left" w:pos="2694"/>
          <w:tab w:val="left" w:pos="4536"/>
          <w:tab w:val="left" w:pos="6379"/>
          <w:tab w:val="left" w:pos="6663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в</w:t>
      </w:r>
      <w:proofErr w:type="gramEnd"/>
      <w:r w:rsidRPr="00BF202D">
        <w:rPr>
          <w:sz w:val="22"/>
          <w:szCs w:val="22"/>
        </w:rPr>
        <w:t xml:space="preserve"> лизосомах                                          в)  в рибосомах        </w:t>
      </w:r>
    </w:p>
    <w:p w:rsidR="00C07F85" w:rsidRPr="00BF202D" w:rsidRDefault="00C07F85" w:rsidP="00C07F85">
      <w:pPr>
        <w:pStyle w:val="22"/>
        <w:tabs>
          <w:tab w:val="left" w:pos="1276"/>
          <w:tab w:val="left" w:pos="2410"/>
          <w:tab w:val="left" w:pos="2694"/>
          <w:tab w:val="left" w:pos="4536"/>
          <w:tab w:val="left" w:pos="6379"/>
          <w:tab w:val="left" w:pos="6663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в</w:t>
      </w:r>
      <w:proofErr w:type="gramEnd"/>
      <w:r w:rsidRPr="00BF202D">
        <w:rPr>
          <w:sz w:val="22"/>
          <w:szCs w:val="22"/>
        </w:rPr>
        <w:t xml:space="preserve"> митохондриях</w:t>
      </w:r>
      <w:r w:rsidRPr="00BF202D">
        <w:rPr>
          <w:sz w:val="22"/>
          <w:szCs w:val="22"/>
          <w:vertAlign w:val="subscript"/>
        </w:rPr>
        <w:t xml:space="preserve">   </w:t>
      </w:r>
      <w:r w:rsidRPr="00BF202D">
        <w:rPr>
          <w:sz w:val="22"/>
          <w:szCs w:val="22"/>
        </w:rPr>
        <w:t xml:space="preserve">                                 г)  в ядре</w:t>
      </w:r>
    </w:p>
    <w:p w:rsidR="00C07F85" w:rsidRPr="00BF202D" w:rsidRDefault="00C07F85" w:rsidP="00C07F85">
      <w:pPr>
        <w:pStyle w:val="22"/>
        <w:tabs>
          <w:tab w:val="left" w:pos="187"/>
          <w:tab w:val="left" w:pos="748"/>
          <w:tab w:val="left" w:pos="6663"/>
        </w:tabs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12.   </w:t>
      </w:r>
      <w:r w:rsidRPr="00FF11BB">
        <w:rPr>
          <w:sz w:val="22"/>
          <w:szCs w:val="22"/>
        </w:rPr>
        <w:t>Сократительным белком мышечных клеток является:</w:t>
      </w:r>
      <w:r w:rsidRPr="00BF202D">
        <w:rPr>
          <w:b/>
          <w:sz w:val="22"/>
          <w:szCs w:val="22"/>
        </w:rPr>
        <w:t xml:space="preserve">    </w:t>
      </w:r>
    </w:p>
    <w:p w:rsidR="00C07F85" w:rsidRPr="00BF202D" w:rsidRDefault="00C07F85" w:rsidP="00C07F85">
      <w:pPr>
        <w:pStyle w:val="22"/>
        <w:spacing w:before="120"/>
        <w:ind w:left="284" w:hanging="284"/>
        <w:rPr>
          <w:sz w:val="22"/>
          <w:szCs w:val="22"/>
          <w:u w:val="single"/>
        </w:rPr>
      </w:pPr>
      <w:r w:rsidRPr="00BF202D">
        <w:rPr>
          <w:b/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коллаген                                               в)   миозин</w:t>
      </w:r>
    </w:p>
    <w:p w:rsidR="00C07F85" w:rsidRPr="00BF202D" w:rsidRDefault="00C07F85" w:rsidP="00C07F85">
      <w:pPr>
        <w:pStyle w:val="22"/>
        <w:tabs>
          <w:tab w:val="left" w:pos="709"/>
          <w:tab w:val="left" w:pos="4536"/>
        </w:tabs>
        <w:ind w:left="284" w:hanging="284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 xml:space="preserve">миоглобин                                           г)   </w:t>
      </w:r>
      <w:proofErr w:type="spellStart"/>
      <w:r w:rsidRPr="00BF202D">
        <w:rPr>
          <w:sz w:val="22"/>
          <w:szCs w:val="22"/>
        </w:rPr>
        <w:t>тропонин</w:t>
      </w:r>
      <w:proofErr w:type="spellEnd"/>
    </w:p>
    <w:p w:rsidR="00C07F85" w:rsidRPr="00BF202D" w:rsidRDefault="00C07F85" w:rsidP="00C07F85">
      <w:pPr>
        <w:pStyle w:val="22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 </w:t>
      </w:r>
    </w:p>
    <w:p w:rsidR="00C07F85" w:rsidRPr="00FF11BB" w:rsidRDefault="00C07F85" w:rsidP="003F6892">
      <w:pPr>
        <w:pStyle w:val="22"/>
        <w:numPr>
          <w:ilvl w:val="0"/>
          <w:numId w:val="94"/>
        </w:numPr>
        <w:tabs>
          <w:tab w:val="left" w:pos="748"/>
        </w:tabs>
        <w:snapToGrid/>
        <w:spacing w:before="120"/>
        <w:rPr>
          <w:sz w:val="22"/>
          <w:szCs w:val="22"/>
        </w:rPr>
      </w:pPr>
      <w:r w:rsidRPr="00FF11BB">
        <w:rPr>
          <w:sz w:val="22"/>
          <w:szCs w:val="22"/>
        </w:rPr>
        <w:t xml:space="preserve">Миоглобин в мышцах участвует в депонировании:  </w:t>
      </w:r>
    </w:p>
    <w:p w:rsidR="00C07F85" w:rsidRPr="00BF202D" w:rsidRDefault="00C07F85" w:rsidP="00C07F85">
      <w:pPr>
        <w:pStyle w:val="22"/>
        <w:tabs>
          <w:tab w:val="left" w:pos="748"/>
          <w:tab w:val="left" w:pos="4536"/>
        </w:tabs>
        <w:spacing w:before="120"/>
        <w:ind w:left="-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 </w:t>
      </w:r>
      <w:proofErr w:type="gramStart"/>
      <w:r w:rsidRPr="00BF202D">
        <w:rPr>
          <w:sz w:val="22"/>
          <w:szCs w:val="22"/>
        </w:rPr>
        <w:t>а)  витаминов</w:t>
      </w:r>
      <w:proofErr w:type="gramEnd"/>
      <w:r w:rsidRPr="00BF202D">
        <w:rPr>
          <w:sz w:val="22"/>
          <w:szCs w:val="22"/>
        </w:rPr>
        <w:t xml:space="preserve">                                              в)  кислорода</w:t>
      </w:r>
    </w:p>
    <w:p w:rsidR="00C07F85" w:rsidRPr="00BF202D" w:rsidRDefault="00C07F85" w:rsidP="00C07F85">
      <w:pPr>
        <w:pStyle w:val="22"/>
        <w:tabs>
          <w:tab w:val="left" w:pos="748"/>
        </w:tabs>
        <w:ind w:left="-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 б) ионов кальция                                        </w:t>
      </w:r>
      <w:proofErr w:type="gramStart"/>
      <w:r w:rsidRPr="00BF202D">
        <w:rPr>
          <w:sz w:val="22"/>
          <w:szCs w:val="22"/>
        </w:rPr>
        <w:t>г)  углекислого</w:t>
      </w:r>
      <w:proofErr w:type="gramEnd"/>
      <w:r w:rsidRPr="00BF202D">
        <w:rPr>
          <w:sz w:val="22"/>
          <w:szCs w:val="22"/>
        </w:rPr>
        <w:t xml:space="preserve"> газа</w:t>
      </w:r>
    </w:p>
    <w:p w:rsidR="00C07F85" w:rsidRPr="00BF202D" w:rsidRDefault="00C07F85" w:rsidP="00C07F85">
      <w:pPr>
        <w:pStyle w:val="22"/>
        <w:tabs>
          <w:tab w:val="left" w:pos="748"/>
        </w:tabs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14.  </w:t>
      </w:r>
      <w:r w:rsidRPr="00FF11BB">
        <w:rPr>
          <w:sz w:val="22"/>
          <w:szCs w:val="22"/>
        </w:rPr>
        <w:t xml:space="preserve">Основной источник энергии </w:t>
      </w:r>
      <w:proofErr w:type="gramStart"/>
      <w:r w:rsidRPr="00FF11BB">
        <w:rPr>
          <w:sz w:val="22"/>
          <w:szCs w:val="22"/>
        </w:rPr>
        <w:t>при  беге</w:t>
      </w:r>
      <w:proofErr w:type="gramEnd"/>
      <w:r w:rsidRPr="00FF11BB">
        <w:rPr>
          <w:sz w:val="22"/>
          <w:szCs w:val="22"/>
        </w:rPr>
        <w:t xml:space="preserve"> на длинные дистанции:</w:t>
      </w:r>
      <w:r w:rsidRPr="00BF202D">
        <w:rPr>
          <w:b/>
          <w:sz w:val="22"/>
          <w:szCs w:val="22"/>
        </w:rPr>
        <w:t xml:space="preserve">  </w:t>
      </w:r>
    </w:p>
    <w:p w:rsidR="00C07F85" w:rsidRPr="00BF202D" w:rsidRDefault="00C07F85" w:rsidP="00C07F85">
      <w:pPr>
        <w:pStyle w:val="22"/>
        <w:ind w:left="187" w:hanging="18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   </w:t>
      </w:r>
    </w:p>
    <w:p w:rsidR="00C07F85" w:rsidRPr="00BF202D" w:rsidRDefault="00C07F85" w:rsidP="00C07F85">
      <w:pPr>
        <w:pStyle w:val="22"/>
        <w:tabs>
          <w:tab w:val="left" w:pos="851"/>
          <w:tab w:val="left" w:pos="993"/>
          <w:tab w:val="left" w:pos="1276"/>
          <w:tab w:val="left" w:pos="4536"/>
          <w:tab w:val="left" w:pos="6521"/>
        </w:tabs>
        <w:ind w:left="567" w:hanging="141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аденилаткиназная</w:t>
      </w:r>
      <w:proofErr w:type="spellEnd"/>
      <w:proofErr w:type="gramEnd"/>
      <w:r w:rsidRPr="00BF202D">
        <w:rPr>
          <w:sz w:val="22"/>
          <w:szCs w:val="22"/>
        </w:rPr>
        <w:t xml:space="preserve"> реакция                   в)  </w:t>
      </w:r>
      <w:proofErr w:type="spellStart"/>
      <w:r w:rsidRPr="00BF202D">
        <w:rPr>
          <w:sz w:val="22"/>
          <w:szCs w:val="22"/>
        </w:rPr>
        <w:t>креатинфосфатная</w:t>
      </w:r>
      <w:proofErr w:type="spellEnd"/>
      <w:r w:rsidRPr="00BF202D">
        <w:rPr>
          <w:sz w:val="22"/>
          <w:szCs w:val="22"/>
        </w:rPr>
        <w:t xml:space="preserve"> реакция </w:t>
      </w:r>
    </w:p>
    <w:p w:rsidR="00C07F85" w:rsidRPr="00BF202D" w:rsidRDefault="00C07F85" w:rsidP="00C07F85">
      <w:pPr>
        <w:pStyle w:val="22"/>
        <w:tabs>
          <w:tab w:val="left" w:pos="709"/>
          <w:tab w:val="left" w:pos="851"/>
          <w:tab w:val="left" w:pos="993"/>
          <w:tab w:val="left" w:pos="1276"/>
          <w:tab w:val="left" w:pos="4536"/>
          <w:tab w:val="left" w:pos="6521"/>
        </w:tabs>
        <w:ind w:left="567" w:hanging="141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>б)  гликолиз</w:t>
      </w:r>
      <w:proofErr w:type="gramEnd"/>
      <w:r w:rsidRPr="00BF202D">
        <w:rPr>
          <w:sz w:val="22"/>
          <w:szCs w:val="22"/>
        </w:rPr>
        <w:t xml:space="preserve">                                                 г)  тканевое дыхание</w:t>
      </w:r>
    </w:p>
    <w:p w:rsidR="00C07F85" w:rsidRPr="00BF202D" w:rsidRDefault="00C07F85" w:rsidP="00C07F85">
      <w:pPr>
        <w:pStyle w:val="22"/>
        <w:tabs>
          <w:tab w:val="left" w:pos="748"/>
          <w:tab w:val="left" w:pos="4536"/>
          <w:tab w:val="left" w:pos="6521"/>
        </w:tabs>
        <w:spacing w:before="240"/>
        <w:ind w:left="-187" w:firstLine="18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15.  </w:t>
      </w:r>
      <w:r w:rsidRPr="00FF11BB">
        <w:rPr>
          <w:sz w:val="22"/>
          <w:szCs w:val="22"/>
        </w:rPr>
        <w:t xml:space="preserve">Предельная продолжительность работы в </w:t>
      </w:r>
      <w:proofErr w:type="gramStart"/>
      <w:r w:rsidRPr="00FF11BB">
        <w:rPr>
          <w:sz w:val="22"/>
          <w:szCs w:val="22"/>
        </w:rPr>
        <w:t>зоне  максимальной</w:t>
      </w:r>
      <w:proofErr w:type="gramEnd"/>
      <w:r w:rsidRPr="00FF11BB">
        <w:rPr>
          <w:sz w:val="22"/>
          <w:szCs w:val="22"/>
        </w:rPr>
        <w:t xml:space="preserve"> мощности:</w:t>
      </w:r>
      <w:r w:rsidRPr="00BF202D">
        <w:rPr>
          <w:b/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709"/>
          <w:tab w:val="left" w:pos="851"/>
          <w:tab w:val="left" w:pos="2552"/>
          <w:tab w:val="left" w:pos="4536"/>
          <w:tab w:val="left" w:pos="5103"/>
          <w:tab w:val="left" w:pos="6379"/>
          <w:tab w:val="left" w:pos="6521"/>
          <w:tab w:val="left" w:pos="6663"/>
        </w:tabs>
        <w:spacing w:before="120"/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15-20 с             б)  4-5 мин                   в)  10-15 мин                   г)  45-60 мин</w:t>
      </w:r>
    </w:p>
    <w:p w:rsidR="00C07F85" w:rsidRPr="00FF11BB" w:rsidRDefault="00C07F85" w:rsidP="00C07F85">
      <w:pPr>
        <w:pStyle w:val="22"/>
        <w:tabs>
          <w:tab w:val="left" w:pos="851"/>
          <w:tab w:val="left" w:pos="4536"/>
        </w:tabs>
        <w:spacing w:before="240"/>
        <w:rPr>
          <w:sz w:val="22"/>
          <w:szCs w:val="22"/>
        </w:rPr>
      </w:pPr>
      <w:r w:rsidRPr="00BF202D">
        <w:rPr>
          <w:sz w:val="22"/>
          <w:szCs w:val="22"/>
        </w:rPr>
        <w:t xml:space="preserve"> </w:t>
      </w:r>
      <w:r w:rsidRPr="00BF202D">
        <w:rPr>
          <w:b/>
          <w:sz w:val="22"/>
          <w:szCs w:val="22"/>
        </w:rPr>
        <w:t xml:space="preserve">16.  </w:t>
      </w:r>
      <w:r w:rsidRPr="00FF11BB">
        <w:rPr>
          <w:sz w:val="22"/>
          <w:szCs w:val="22"/>
        </w:rPr>
        <w:t xml:space="preserve">Максимальное повышение кислотности наблюдается при беге на: </w:t>
      </w:r>
    </w:p>
    <w:p w:rsidR="00C07F85" w:rsidRPr="00BF202D" w:rsidRDefault="00C07F85" w:rsidP="00C07F85">
      <w:pPr>
        <w:pStyle w:val="22"/>
        <w:tabs>
          <w:tab w:val="left" w:pos="709"/>
          <w:tab w:val="left" w:pos="851"/>
          <w:tab w:val="left" w:pos="2410"/>
          <w:tab w:val="left" w:pos="4536"/>
          <w:tab w:val="left" w:pos="5103"/>
          <w:tab w:val="left" w:pos="6521"/>
        </w:tabs>
        <w:spacing w:before="120"/>
        <w:ind w:left="567" w:hanging="56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60 м                  б)  100 м                      в)  1000 м                         г)   10000 м</w:t>
      </w:r>
    </w:p>
    <w:p w:rsidR="00C07F85" w:rsidRPr="00FF11BB" w:rsidRDefault="00C07F85" w:rsidP="00C07F85">
      <w:pPr>
        <w:pStyle w:val="22"/>
        <w:tabs>
          <w:tab w:val="left" w:pos="851"/>
          <w:tab w:val="left" w:pos="2694"/>
          <w:tab w:val="left" w:pos="4395"/>
          <w:tab w:val="left" w:pos="5103"/>
          <w:tab w:val="left" w:pos="6521"/>
        </w:tabs>
        <w:spacing w:before="120"/>
        <w:ind w:left="-284" w:firstLine="284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17.  </w:t>
      </w:r>
      <w:r w:rsidRPr="00FF11BB">
        <w:rPr>
          <w:sz w:val="22"/>
          <w:szCs w:val="22"/>
        </w:rPr>
        <w:t>Основной причиной утомления при работе в зоне умеренной мощности</w:t>
      </w:r>
    </w:p>
    <w:p w:rsidR="00C07F85" w:rsidRPr="00FF11BB" w:rsidRDefault="00C07F85" w:rsidP="00C07F85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/>
        <w:rPr>
          <w:sz w:val="22"/>
          <w:szCs w:val="22"/>
        </w:rPr>
      </w:pPr>
      <w:r w:rsidRPr="00FF11BB">
        <w:rPr>
          <w:sz w:val="22"/>
          <w:szCs w:val="22"/>
        </w:rPr>
        <w:t xml:space="preserve">      является:  </w:t>
      </w:r>
    </w:p>
    <w:p w:rsidR="00C07F85" w:rsidRPr="00BF202D" w:rsidRDefault="00C07F85" w:rsidP="00C07F85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spacing w:before="120"/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накопление</w:t>
      </w:r>
      <w:proofErr w:type="gramEnd"/>
      <w:r w:rsidRPr="00BF202D">
        <w:rPr>
          <w:sz w:val="22"/>
          <w:szCs w:val="22"/>
        </w:rPr>
        <w:t xml:space="preserve"> в крови молочной кислоты           </w:t>
      </w:r>
    </w:p>
    <w:p w:rsidR="00C07F85" w:rsidRPr="00BF202D" w:rsidRDefault="00C07F85" w:rsidP="00C07F85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снижение</w:t>
      </w:r>
      <w:proofErr w:type="gramEnd"/>
      <w:r w:rsidRPr="00BF202D">
        <w:rPr>
          <w:sz w:val="22"/>
          <w:szCs w:val="22"/>
        </w:rPr>
        <w:t xml:space="preserve"> в мышцах концентрации </w:t>
      </w:r>
      <w:proofErr w:type="spellStart"/>
      <w:r w:rsidRPr="00BF202D">
        <w:rPr>
          <w:sz w:val="22"/>
          <w:szCs w:val="22"/>
        </w:rPr>
        <w:t>креатинфосфата</w:t>
      </w:r>
      <w:proofErr w:type="spellEnd"/>
      <w:r w:rsidRPr="00BF202D">
        <w:rPr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снижение</w:t>
      </w:r>
      <w:proofErr w:type="gramEnd"/>
      <w:r w:rsidRPr="00BF202D">
        <w:rPr>
          <w:sz w:val="22"/>
          <w:szCs w:val="22"/>
        </w:rPr>
        <w:t xml:space="preserve"> в крови концентрации мочевины</w:t>
      </w:r>
    </w:p>
    <w:p w:rsidR="00C07F85" w:rsidRPr="00BF202D" w:rsidRDefault="00C07F85" w:rsidP="00C07F85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снижение</w:t>
      </w:r>
      <w:proofErr w:type="gramEnd"/>
      <w:r w:rsidRPr="00BF202D">
        <w:rPr>
          <w:sz w:val="22"/>
          <w:szCs w:val="22"/>
        </w:rPr>
        <w:t xml:space="preserve"> в мышцах скорости тканевого дыхания</w:t>
      </w:r>
    </w:p>
    <w:p w:rsidR="00C07F85" w:rsidRPr="00BF202D" w:rsidRDefault="00C07F85" w:rsidP="00C07F85">
      <w:pPr>
        <w:pStyle w:val="22"/>
        <w:spacing w:before="240"/>
        <w:ind w:left="142" w:hanging="142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18.  </w:t>
      </w:r>
      <w:proofErr w:type="spellStart"/>
      <w:r w:rsidRPr="00FF11BB">
        <w:rPr>
          <w:sz w:val="22"/>
          <w:szCs w:val="22"/>
        </w:rPr>
        <w:t>Алактатный</w:t>
      </w:r>
      <w:proofErr w:type="spellEnd"/>
      <w:r w:rsidRPr="00FF11BB">
        <w:rPr>
          <w:sz w:val="22"/>
          <w:szCs w:val="22"/>
        </w:rPr>
        <w:t xml:space="preserve"> кислородный долг характеризует функционирование во время работы:</w:t>
      </w:r>
      <w:r w:rsidRPr="00BF202D">
        <w:rPr>
          <w:b/>
          <w:sz w:val="22"/>
          <w:szCs w:val="22"/>
        </w:rPr>
        <w:t xml:space="preserve">          </w:t>
      </w:r>
    </w:p>
    <w:p w:rsidR="00C07F85" w:rsidRPr="00BF202D" w:rsidRDefault="00C07F85" w:rsidP="00C07F85">
      <w:pPr>
        <w:pStyle w:val="22"/>
        <w:tabs>
          <w:tab w:val="left" w:pos="851"/>
          <w:tab w:val="left" w:pos="2552"/>
          <w:tab w:val="left" w:pos="4536"/>
          <w:tab w:val="left" w:pos="6521"/>
        </w:tabs>
        <w:spacing w:before="12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аденилаткиназной</w:t>
      </w:r>
      <w:proofErr w:type="spellEnd"/>
      <w:proofErr w:type="gramEnd"/>
      <w:r w:rsidRPr="00BF202D">
        <w:rPr>
          <w:sz w:val="22"/>
          <w:szCs w:val="22"/>
        </w:rPr>
        <w:t xml:space="preserve"> реакции                   в)  </w:t>
      </w:r>
      <w:proofErr w:type="spellStart"/>
      <w:r w:rsidRPr="00BF202D">
        <w:rPr>
          <w:sz w:val="22"/>
          <w:szCs w:val="22"/>
        </w:rPr>
        <w:t>креатинфосфатной</w:t>
      </w:r>
      <w:proofErr w:type="spellEnd"/>
      <w:r w:rsidRPr="00BF202D">
        <w:rPr>
          <w:sz w:val="22"/>
          <w:szCs w:val="22"/>
        </w:rPr>
        <w:t xml:space="preserve"> реакции </w:t>
      </w:r>
    </w:p>
    <w:p w:rsidR="00C07F85" w:rsidRPr="00BF202D" w:rsidRDefault="00C07F85" w:rsidP="00C07F85">
      <w:pPr>
        <w:pStyle w:val="22"/>
        <w:tabs>
          <w:tab w:val="left" w:pos="709"/>
          <w:tab w:val="left" w:pos="851"/>
          <w:tab w:val="left" w:pos="2552"/>
          <w:tab w:val="left" w:pos="4536"/>
          <w:tab w:val="left" w:pos="6521"/>
        </w:tabs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 xml:space="preserve">         </w:t>
      </w:r>
      <w:proofErr w:type="gramStart"/>
      <w:r w:rsidRPr="00BF202D">
        <w:rPr>
          <w:sz w:val="22"/>
          <w:szCs w:val="22"/>
        </w:rPr>
        <w:t>б)  гликолиза</w:t>
      </w:r>
      <w:proofErr w:type="gramEnd"/>
      <w:r w:rsidRPr="00BF202D">
        <w:rPr>
          <w:sz w:val="22"/>
          <w:szCs w:val="22"/>
        </w:rPr>
        <w:t xml:space="preserve">                                                г)  тканевого дыхания</w:t>
      </w:r>
    </w:p>
    <w:p w:rsidR="00C07F85" w:rsidRPr="00BF202D" w:rsidRDefault="00C07F85" w:rsidP="00C07F85">
      <w:pPr>
        <w:pStyle w:val="22"/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19.  </w:t>
      </w:r>
      <w:r w:rsidRPr="00FF11BB">
        <w:rPr>
          <w:sz w:val="22"/>
          <w:szCs w:val="22"/>
        </w:rPr>
        <w:t>Отставленное восстановление направлено на восполнение в мышцах запасов:</w:t>
      </w:r>
      <w:r w:rsidRPr="00BF202D">
        <w:rPr>
          <w:b/>
          <w:sz w:val="22"/>
          <w:szCs w:val="22"/>
        </w:rPr>
        <w:t xml:space="preserve"> </w:t>
      </w:r>
    </w:p>
    <w:p w:rsidR="00C07F85" w:rsidRPr="00BF202D" w:rsidRDefault="00C07F85" w:rsidP="00C07F85">
      <w:pPr>
        <w:pStyle w:val="22"/>
        <w:tabs>
          <w:tab w:val="left" w:pos="709"/>
          <w:tab w:val="left" w:pos="4395"/>
        </w:tabs>
        <w:spacing w:before="12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гликогена</w:t>
      </w:r>
      <w:r w:rsidRPr="00BF202D">
        <w:rPr>
          <w:sz w:val="22"/>
          <w:szCs w:val="22"/>
          <w:u w:val="single"/>
        </w:rPr>
        <w:t xml:space="preserve"> </w:t>
      </w:r>
      <w:r w:rsidRPr="00BF202D">
        <w:rPr>
          <w:sz w:val="22"/>
          <w:szCs w:val="22"/>
        </w:rPr>
        <w:t xml:space="preserve">                                             в)  </w:t>
      </w:r>
      <w:proofErr w:type="spellStart"/>
      <w:r w:rsidRPr="00BF202D">
        <w:rPr>
          <w:sz w:val="22"/>
          <w:szCs w:val="22"/>
        </w:rPr>
        <w:t>креатинфосфата</w:t>
      </w:r>
      <w:proofErr w:type="spellEnd"/>
    </w:p>
    <w:p w:rsidR="00C07F85" w:rsidRPr="00BF202D" w:rsidRDefault="00C07F85" w:rsidP="00C07F85">
      <w:pPr>
        <w:pStyle w:val="22"/>
        <w:tabs>
          <w:tab w:val="left" w:pos="993"/>
          <w:tab w:val="left" w:pos="4536"/>
          <w:tab w:val="left" w:pos="5103"/>
        </w:tabs>
        <w:ind w:right="-1050" w:firstLine="426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ионов кальция                                      г)   миоглобина</w:t>
      </w:r>
    </w:p>
    <w:p w:rsidR="00C07F85" w:rsidRPr="00FF11BB" w:rsidRDefault="00C07F85" w:rsidP="00C07F85">
      <w:pPr>
        <w:pStyle w:val="22"/>
        <w:tabs>
          <w:tab w:val="left" w:pos="187"/>
        </w:tabs>
        <w:spacing w:before="240"/>
        <w:ind w:left="142" w:hanging="142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20.   </w:t>
      </w:r>
      <w:r w:rsidRPr="00FF11BB">
        <w:rPr>
          <w:sz w:val="22"/>
          <w:szCs w:val="22"/>
        </w:rPr>
        <w:t xml:space="preserve">Кумулятивный тренировочный эффект – </w:t>
      </w:r>
      <w:proofErr w:type="gramStart"/>
      <w:r w:rsidRPr="00FF11BB">
        <w:rPr>
          <w:sz w:val="22"/>
          <w:szCs w:val="22"/>
        </w:rPr>
        <w:t>это  биохимические</w:t>
      </w:r>
      <w:proofErr w:type="gramEnd"/>
      <w:r w:rsidRPr="00FF11BB">
        <w:rPr>
          <w:sz w:val="22"/>
          <w:szCs w:val="22"/>
        </w:rPr>
        <w:t xml:space="preserve"> сдвиги в организме,                  наблюдаемые: </w:t>
      </w:r>
    </w:p>
    <w:p w:rsidR="00C07F85" w:rsidRPr="00BF202D" w:rsidRDefault="00C07F85" w:rsidP="00C07F85">
      <w:pPr>
        <w:pStyle w:val="22"/>
        <w:tabs>
          <w:tab w:val="left" w:pos="709"/>
          <w:tab w:val="left" w:pos="993"/>
          <w:tab w:val="left" w:pos="4536"/>
        </w:tabs>
        <w:spacing w:before="120"/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во время работы  и в течение 1-2 час. после ее завершения                             </w:t>
      </w:r>
    </w:p>
    <w:p w:rsidR="00C07F85" w:rsidRPr="00BF202D" w:rsidRDefault="00C07F85" w:rsidP="00C07F85">
      <w:pPr>
        <w:pStyle w:val="22"/>
        <w:tabs>
          <w:tab w:val="left" w:pos="4536"/>
          <w:tab w:val="left" w:pos="5103"/>
        </w:tabs>
        <w:ind w:right="-1376"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через</w:t>
      </w:r>
      <w:proofErr w:type="gramEnd"/>
      <w:r w:rsidRPr="00BF202D">
        <w:rPr>
          <w:sz w:val="22"/>
          <w:szCs w:val="22"/>
        </w:rPr>
        <w:t xml:space="preserve"> 5-6 час. после работы                                      </w:t>
      </w:r>
    </w:p>
    <w:p w:rsidR="00C07F85" w:rsidRPr="00BF202D" w:rsidRDefault="00C07F85" w:rsidP="00C07F85">
      <w:pPr>
        <w:pStyle w:val="22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через</w:t>
      </w:r>
      <w:proofErr w:type="gramEnd"/>
      <w:r w:rsidRPr="00BF202D">
        <w:rPr>
          <w:sz w:val="22"/>
          <w:szCs w:val="22"/>
        </w:rPr>
        <w:t xml:space="preserve">  2-3 суток после работы</w:t>
      </w:r>
    </w:p>
    <w:p w:rsidR="00C07F85" w:rsidRPr="00BF202D" w:rsidRDefault="00C07F85" w:rsidP="00C07F85">
      <w:pPr>
        <w:pStyle w:val="22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после</w:t>
      </w:r>
      <w:proofErr w:type="gramEnd"/>
      <w:r w:rsidRPr="00BF202D">
        <w:rPr>
          <w:sz w:val="22"/>
          <w:szCs w:val="22"/>
        </w:rPr>
        <w:t xml:space="preserve"> многих лет занятий спортом</w:t>
      </w:r>
    </w:p>
    <w:p w:rsidR="00C07F85" w:rsidRPr="00BF202D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  <w:r w:rsidRPr="00FF11BB">
        <w:rPr>
          <w:b/>
          <w:i/>
          <w:sz w:val="22"/>
          <w:szCs w:val="22"/>
        </w:rPr>
        <w:t xml:space="preserve">                       Правильных ответов ______                    </w:t>
      </w:r>
      <w:proofErr w:type="gramStart"/>
      <w:r w:rsidRPr="00FF11BB">
        <w:rPr>
          <w:b/>
          <w:i/>
          <w:sz w:val="22"/>
          <w:szCs w:val="22"/>
        </w:rPr>
        <w:t>Оценка  _</w:t>
      </w:r>
      <w:proofErr w:type="gramEnd"/>
      <w:r w:rsidRPr="00FF11BB">
        <w:rPr>
          <w:b/>
          <w:i/>
          <w:sz w:val="22"/>
          <w:szCs w:val="22"/>
        </w:rPr>
        <w:t>___________</w:t>
      </w: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</w:p>
    <w:p w:rsidR="00C07F85" w:rsidRDefault="00C07F85" w:rsidP="00C07F85">
      <w:pPr>
        <w:pStyle w:val="3"/>
        <w:rPr>
          <w:caps/>
          <w:sz w:val="22"/>
          <w:szCs w:val="22"/>
        </w:rPr>
      </w:pPr>
      <w:bookmarkStart w:id="7" w:name="_Toc509939210"/>
      <w:r>
        <w:t>6</w:t>
      </w:r>
      <w:r w:rsidRPr="00272472">
        <w:t>. ОЦЕНОЧНЫЕ МАТЕРИАЛЫ ПО ДИСЦИПЛИНЕ «</w:t>
      </w:r>
      <w:r>
        <w:t>БОДИБИЛДИНГ</w:t>
      </w:r>
      <w:r w:rsidRPr="00272472">
        <w:t>»</w:t>
      </w:r>
      <w:bookmarkEnd w:id="7"/>
    </w:p>
    <w:p w:rsidR="00C07F85" w:rsidRDefault="00C07F85" w:rsidP="00C07F85">
      <w:pPr>
        <w:pStyle w:val="a3"/>
        <w:ind w:left="357"/>
        <w:rPr>
          <w:caps/>
          <w:sz w:val="22"/>
          <w:szCs w:val="22"/>
          <w:u w:val="none"/>
        </w:rPr>
      </w:pPr>
    </w:p>
    <w:p w:rsidR="00C07F85" w:rsidRPr="00E416D9" w:rsidRDefault="00C07F85" w:rsidP="00C07F85">
      <w:pPr>
        <w:pStyle w:val="a3"/>
        <w:ind w:left="357"/>
        <w:rPr>
          <w:caps/>
          <w:sz w:val="22"/>
          <w:szCs w:val="22"/>
          <w:u w:val="none"/>
        </w:rPr>
      </w:pPr>
      <w:r w:rsidRPr="00E416D9">
        <w:rPr>
          <w:caps/>
          <w:sz w:val="22"/>
          <w:szCs w:val="22"/>
          <w:u w:val="none"/>
        </w:rPr>
        <w:t>КОНТРОЛЬНЫЙ ТЕСТ. вариант №1</w:t>
      </w:r>
    </w:p>
    <w:p w:rsidR="00C07F85" w:rsidRPr="00BF202D" w:rsidRDefault="00C07F85" w:rsidP="00C07F85">
      <w:pPr>
        <w:pStyle w:val="a3"/>
        <w:ind w:left="357"/>
        <w:rPr>
          <w:b/>
          <w:bCs/>
          <w:sz w:val="22"/>
          <w:szCs w:val="22"/>
        </w:rPr>
      </w:pPr>
      <w:r w:rsidRPr="00BF202D">
        <w:rPr>
          <w:b/>
          <w:bCs/>
          <w:sz w:val="22"/>
          <w:szCs w:val="22"/>
        </w:rPr>
        <w:t>(выберите один правильный ответ из четырех вариантов)</w:t>
      </w: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8904"/>
        </w:tabs>
        <w:rPr>
          <w:color w:val="000000"/>
          <w:spacing w:val="-1"/>
          <w:sz w:val="22"/>
          <w:szCs w:val="22"/>
        </w:rPr>
        <w:sectPr w:rsidR="00C07F85" w:rsidSect="00A34958">
          <w:headerReference w:type="default" r:id="rId17"/>
          <w:footerReference w:type="default" r:id="rId18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8904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Типы телосложения у женщин (</w:t>
      </w:r>
      <w:proofErr w:type="gramStart"/>
      <w:r w:rsidRPr="00BF202D">
        <w:rPr>
          <w:color w:val="000000"/>
          <w:spacing w:val="-1"/>
          <w:sz w:val="22"/>
          <w:szCs w:val="22"/>
        </w:rPr>
        <w:t>по визуальной оценке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в бодибилдинге):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04"/>
        </w:tabs>
        <w:ind w:left="113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ANTOXY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04"/>
        </w:tabs>
        <w:ind w:left="113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ANTOXI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04"/>
        </w:tabs>
        <w:ind w:left="113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AHTOXI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04"/>
        </w:tabs>
        <w:ind w:left="113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AHTOXY</w:t>
      </w:r>
    </w:p>
    <w:p w:rsidR="00C07F85" w:rsidRPr="00BF202D" w:rsidRDefault="00C07F85" w:rsidP="00C07F85">
      <w:pPr>
        <w:shd w:val="clear" w:color="auto" w:fill="FFFFFF"/>
        <w:tabs>
          <w:tab w:val="left" w:pos="8904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Подросткам (12 – 16 лет) не рекомендовано выполнять следующие упражнения: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3758"/>
          <w:tab w:val="left" w:pos="5069"/>
          <w:tab w:val="left" w:pos="5717"/>
        </w:tabs>
        <w:ind w:left="113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жим штанги лёжа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3758"/>
          <w:tab w:val="left" w:pos="5069"/>
          <w:tab w:val="left" w:pos="5717"/>
        </w:tabs>
        <w:ind w:left="113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приседания со штангой на плечах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3758"/>
          <w:tab w:val="left" w:pos="5069"/>
          <w:tab w:val="left" w:pos="5717"/>
        </w:tabs>
        <w:ind w:left="113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рук со штангой стоя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04"/>
        </w:tabs>
        <w:ind w:left="113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подтягивания на перекладине</w:t>
      </w:r>
    </w:p>
    <w:p w:rsidR="00C07F85" w:rsidRDefault="00C07F85" w:rsidP="00C07F85">
      <w:pPr>
        <w:shd w:val="clear" w:color="auto" w:fill="FFFFFF"/>
        <w:tabs>
          <w:tab w:val="left" w:pos="8904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04"/>
        </w:tabs>
        <w:ind w:left="108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Пожилым людям (старше 60 лет) рекомендовано выполнять следующие упражнения: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1276"/>
          <w:tab w:val="left" w:pos="3758"/>
          <w:tab w:val="left" w:pos="5069"/>
          <w:tab w:val="left" w:pos="5717"/>
        </w:tabs>
        <w:ind w:left="993" w:hanging="219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становую тягу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1276"/>
          <w:tab w:val="left" w:pos="3758"/>
          <w:tab w:val="left" w:pos="5069"/>
          <w:tab w:val="left" w:pos="5717"/>
        </w:tabs>
        <w:ind w:left="993" w:hanging="219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туловища на скамье головой вниз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1276"/>
          <w:tab w:val="left" w:pos="3758"/>
          <w:tab w:val="left" w:pos="5069"/>
          <w:tab w:val="left" w:pos="5717"/>
        </w:tabs>
        <w:ind w:left="993" w:hanging="219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и разгибание ног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1276"/>
          <w:tab w:val="left" w:pos="3758"/>
          <w:tab w:val="left" w:pos="5069"/>
          <w:tab w:val="left" w:pos="5717"/>
        </w:tabs>
        <w:ind w:left="993" w:hanging="219"/>
        <w:rPr>
          <w:color w:val="000000"/>
          <w:spacing w:val="-18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выпрыгивание вверх из приседа 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Особенности тренировки женщин в бодибилдинге: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19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использование более «лёгких» стероидов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19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уменьшение нагрузки на поясницу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19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уменьшение нагрузки на суставы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19"/>
        <w:rPr>
          <w:sz w:val="22"/>
          <w:szCs w:val="22"/>
        </w:rPr>
      </w:pPr>
      <w:r w:rsidRPr="00BF202D">
        <w:rPr>
          <w:color w:val="000000"/>
          <w:sz w:val="22"/>
          <w:szCs w:val="22"/>
        </w:rPr>
        <w:t>меньшее количество тренировочных дней</w:t>
      </w:r>
    </w:p>
    <w:p w:rsidR="00C07F85" w:rsidRDefault="00C07F85" w:rsidP="00C07F85">
      <w:pPr>
        <w:shd w:val="clear" w:color="auto" w:fill="FFFFFF"/>
        <w:tabs>
          <w:tab w:val="left" w:pos="494"/>
          <w:tab w:val="left" w:pos="8026"/>
          <w:tab w:val="left" w:pos="8952"/>
        </w:tabs>
        <w:ind w:left="1080"/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4"/>
          <w:tab w:val="left" w:pos="8026"/>
          <w:tab w:val="left" w:pos="8952"/>
        </w:tabs>
        <w:ind w:left="1080"/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pacing w:val="-2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Базовая тренировка в бодибилдинге,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тренажёров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базовых упражнений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собственного веса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9"/>
          <w:tab w:val="num" w:pos="993"/>
          <w:tab w:val="left" w:pos="8026"/>
          <w:tab w:val="left" w:pos="8952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изолированных упражнений</w:t>
      </w:r>
    </w:p>
    <w:p w:rsidR="00C07F85" w:rsidRPr="00BF202D" w:rsidRDefault="00C07F85" w:rsidP="00C07F85">
      <w:pPr>
        <w:shd w:val="clear" w:color="auto" w:fill="FFFFFF"/>
        <w:tabs>
          <w:tab w:val="left" w:pos="499"/>
          <w:tab w:val="left" w:pos="8026"/>
          <w:tab w:val="left" w:pos="8952"/>
        </w:tabs>
        <w:ind w:left="1080"/>
        <w:rPr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9"/>
          <w:tab w:val="left" w:pos="8165"/>
          <w:tab w:val="left" w:pos="8899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Специализированная тренировка в бодибилдинге,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left" w:pos="8026"/>
          <w:tab w:val="left" w:pos="8952"/>
        </w:tabs>
        <w:ind w:left="993" w:hanging="219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гантелей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left" w:pos="8026"/>
          <w:tab w:val="left" w:pos="8952"/>
        </w:tabs>
        <w:ind w:left="993" w:hanging="219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базовых упражнений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4"/>
          <w:tab w:val="left" w:pos="8026"/>
          <w:tab w:val="left" w:pos="8952"/>
        </w:tabs>
        <w:ind w:left="993" w:hanging="219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собственного веса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9"/>
          <w:tab w:val="left" w:pos="8165"/>
          <w:tab w:val="left" w:pos="8899"/>
        </w:tabs>
        <w:ind w:left="993" w:hanging="219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изолированных упражнений</w:t>
      </w:r>
    </w:p>
    <w:p w:rsidR="00C07F85" w:rsidRDefault="00C07F85" w:rsidP="00C07F85">
      <w:pPr>
        <w:shd w:val="clear" w:color="auto" w:fill="FFFFFF"/>
        <w:tabs>
          <w:tab w:val="left" w:pos="499"/>
          <w:tab w:val="left" w:pos="8165"/>
          <w:tab w:val="left" w:pos="8899"/>
        </w:tabs>
        <w:ind w:left="1080"/>
        <w:rPr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8933"/>
        </w:tabs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силы в бодибилдинге означает: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1276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1276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1276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1276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ab/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5054"/>
          <w:tab w:val="left" w:pos="8894"/>
        </w:tabs>
        <w:ind w:left="709" w:hanging="283"/>
        <w:rPr>
          <w:color w:val="000000"/>
          <w:spacing w:val="-2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мышечных объемов в бодибилдинге означает: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num" w:pos="567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num" w:pos="567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lastRenderedPageBreak/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num" w:pos="567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num" w:pos="567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2"/>
          <w:sz w:val="22"/>
          <w:szCs w:val="22"/>
        </w:rPr>
        <w:t>в</w:t>
      </w:r>
      <w:r>
        <w:rPr>
          <w:color w:val="000000"/>
          <w:spacing w:val="-2"/>
          <w:sz w:val="22"/>
          <w:szCs w:val="22"/>
        </w:rPr>
        <w:t>ыполнение от 20 до 50 повторений</w:t>
      </w:r>
    </w:p>
    <w:p w:rsidR="00C07F85" w:rsidRPr="00E416D9" w:rsidRDefault="00C07F85" w:rsidP="00C07F85">
      <w:pPr>
        <w:shd w:val="clear" w:color="auto" w:fill="FFFFFF"/>
        <w:tabs>
          <w:tab w:val="left" w:pos="8933"/>
        </w:tabs>
        <w:rPr>
          <w:color w:val="000000"/>
          <w:spacing w:val="-20"/>
          <w:sz w:val="22"/>
          <w:szCs w:val="22"/>
        </w:rPr>
        <w:sectPr w:rsidR="00C07F85" w:rsidRPr="00E416D9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ab/>
      </w:r>
      <w:r w:rsidRPr="00BF202D">
        <w:rPr>
          <w:color w:val="000000"/>
          <w:sz w:val="22"/>
          <w:szCs w:val="22"/>
        </w:rPr>
        <w:tab/>
        <w:t xml:space="preserve"> 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894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уменьшение процента жира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</w:t>
      </w: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894"/>
        </w:tabs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увеличение силовой выносливости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  <w:tab w:val="left" w:pos="889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по полной амплитуде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  <w:tab w:val="left" w:pos="8894"/>
        </w:tabs>
        <w:ind w:left="993" w:hanging="284"/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возле точки максимального сокращения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  <w:tab w:val="left" w:pos="8894"/>
        </w:tabs>
        <w:ind w:left="993" w:hanging="284"/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большого (от 20 до 50) количества повторений </w:t>
      </w:r>
      <w:proofErr w:type="gramStart"/>
      <w:r w:rsidRPr="00BF202D">
        <w:rPr>
          <w:color w:val="000000"/>
          <w:sz w:val="22"/>
          <w:szCs w:val="22"/>
        </w:rPr>
        <w:t>возле  точки</w:t>
      </w:r>
      <w:proofErr w:type="gramEnd"/>
      <w:r w:rsidRPr="00BF202D">
        <w:rPr>
          <w:color w:val="000000"/>
          <w:sz w:val="22"/>
          <w:szCs w:val="22"/>
        </w:rPr>
        <w:t xml:space="preserve"> максимального растяжения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  <w:tab w:val="left" w:pos="8894"/>
        </w:tabs>
        <w:ind w:left="993" w:hanging="284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в середине амплитуды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894"/>
        </w:tabs>
        <w:ind w:left="1080"/>
        <w:rPr>
          <w:color w:val="000000"/>
          <w:spacing w:val="-10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разминки используется: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уменьшение процента жира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 всех видах тренировок 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повторений и серий, </w:t>
      </w:r>
      <w:r w:rsidRPr="00BF202D">
        <w:rPr>
          <w:color w:val="000000"/>
          <w:spacing w:val="-2"/>
          <w:sz w:val="22"/>
          <w:szCs w:val="22"/>
        </w:rPr>
        <w:t>это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подходов одного упражнения, затем переход к другому упражнению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нескольких (2 - 3) упражнений без перерыва </w:t>
      </w:r>
    </w:p>
    <w:p w:rsidR="00C07F85" w:rsidRPr="00BB0EFC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  <w:sectPr w:rsidR="00C07F85" w:rsidRPr="00BB0EFC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>выполнение подходов в упражнении со случайным количеством повторений и случайно выбранным весом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циклической тренировки в бодибилдинге,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подходов одного упражнения, затем переход к другому упражнению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(2 - 3) упражнений без перерыва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подходов в упражнении со случайным количеством повторений и случайно выбранным весом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z w:val="22"/>
          <w:szCs w:val="22"/>
        </w:rPr>
        <w:t>постепенной  нагрузки</w:t>
      </w:r>
      <w:proofErr w:type="gramEnd"/>
      <w:r w:rsidRPr="00BF202D">
        <w:rPr>
          <w:color w:val="000000"/>
          <w:sz w:val="22"/>
          <w:szCs w:val="22"/>
        </w:rPr>
        <w:t>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веса снаряда на каждой тренировке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подходов на каждой тренировке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повторений на каждой тренировке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упражнений на каждой тренировке</w:t>
      </w: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993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44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44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144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непрерывного напряжения,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присутствием постоянного напряжения на протяжении всей амплитуды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волевым напряжением на протяжении всей амплитуды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присутствием постоянного напряжения на негативном участке амплитуды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в статическом режиме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полу пирамиды используется для: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276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276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276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1276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уменьшения процента жира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5*5 используется для: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уменьшения процента жира</w:t>
      </w: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пирамиды используется для: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уменьшения процента жира  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способствования (</w:t>
      </w:r>
      <w:proofErr w:type="spellStart"/>
      <w:r w:rsidRPr="00BF202D">
        <w:rPr>
          <w:color w:val="000000"/>
          <w:spacing w:val="-1"/>
          <w:sz w:val="22"/>
          <w:szCs w:val="22"/>
        </w:rPr>
        <w:t>читинг</w:t>
      </w:r>
      <w:proofErr w:type="spellEnd"/>
      <w:r w:rsidRPr="00BF202D">
        <w:rPr>
          <w:color w:val="000000"/>
          <w:spacing w:val="-1"/>
          <w:sz w:val="22"/>
          <w:szCs w:val="22"/>
        </w:rPr>
        <w:t>) выполняется: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начале подхода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середине подхода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конце подхода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последнем подходе</w:t>
      </w:r>
    </w:p>
    <w:p w:rsidR="00C07F85" w:rsidRDefault="00C07F85" w:rsidP="00C07F85">
      <w:p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приоритета используется для: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отстающих в развитии мышечных групп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proofErr w:type="gramStart"/>
      <w:r w:rsidRPr="00BF202D">
        <w:rPr>
          <w:color w:val="000000"/>
          <w:spacing w:val="-1"/>
          <w:sz w:val="22"/>
          <w:szCs w:val="22"/>
        </w:rPr>
        <w:t>тренировки  крупных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по объёму мышечных групп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небольших по объёму мышечных групп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опережающих в развитии мышечных групп</w:t>
      </w: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противоположного сокращения,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спину и грудь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мышцы – синергисты конечностей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мышцы - антагонисты конечностей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выполнение в одном подходе упражнений на мышцы – антагонисты конечностей 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440"/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накачки (</w:t>
      </w:r>
      <w:r w:rsidRPr="00BF202D">
        <w:rPr>
          <w:color w:val="000000"/>
          <w:spacing w:val="-2"/>
          <w:sz w:val="22"/>
          <w:szCs w:val="22"/>
          <w:lang w:val="en-US"/>
        </w:rPr>
        <w:t>flashing</w:t>
      </w:r>
      <w:r w:rsidRPr="00BF202D">
        <w:rPr>
          <w:color w:val="000000"/>
          <w:spacing w:val="-2"/>
          <w:sz w:val="22"/>
          <w:szCs w:val="22"/>
        </w:rPr>
        <w:t>) означает: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одну часть мышцы без перерыва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разные участки мышцы без перерыва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разные участки мышцы за тренировку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1"/>
          <w:sz w:val="22"/>
          <w:szCs w:val="22"/>
        </w:rPr>
        <w:t>выполнение нескольких (2 - 3) упражнений на разные мышцы без перерыва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подготовительный этап,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hanging="731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на тренажёрах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с гантелями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базовых упражнений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изолированных упражнений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базовая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hanging="731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на тренажёрах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с гантелями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базовых упражнений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1"/>
          <w:sz w:val="22"/>
          <w:szCs w:val="22"/>
        </w:rPr>
        <w:t>выполнение изолированных упражнений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2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 и верхнюю часть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мышцы - сгибатели и мышцы – разгибатели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условное разделение тела на левую и правую части 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спину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3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спину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руки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руки и плечи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спину, грудь и руки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4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грудь, спину и руки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плечи, грудь и руки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lastRenderedPageBreak/>
        <w:t>условное разделение тела на грудь, спину, плечи и руки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плечи, бицепс и трицепс</w:t>
      </w: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интуитивная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«любимых» мышц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составлением плана прямо перед тренировкой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использованием элементов йоги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использованием только гантелей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1"/>
          <w:sz w:val="22"/>
          <w:szCs w:val="22"/>
        </w:rPr>
      </w:pPr>
      <w:proofErr w:type="gramStart"/>
      <w:r w:rsidRPr="00BF202D">
        <w:rPr>
          <w:color w:val="000000"/>
          <w:spacing w:val="-2"/>
          <w:sz w:val="22"/>
          <w:szCs w:val="22"/>
        </w:rPr>
        <w:t xml:space="preserve">Принцип  </w:t>
      </w:r>
      <w:r w:rsidRPr="00BF202D">
        <w:rPr>
          <w:color w:val="000000"/>
          <w:spacing w:val="-1"/>
          <w:sz w:val="22"/>
          <w:szCs w:val="22"/>
        </w:rPr>
        <w:t>вынужденных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повторений,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заведомо больших весов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нескольких комплектов гантелей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помощи партнёра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дополнительных повторений усилием воли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440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B0EFC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частичного выполнения </w:t>
      </w:r>
      <w:r w:rsidRPr="00BF202D">
        <w:rPr>
          <w:color w:val="000000"/>
          <w:sz w:val="22"/>
          <w:szCs w:val="22"/>
        </w:rPr>
        <w:t>упражнения,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изоляции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не базовых упражнений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упражнений в чётком стиле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нескольких комплектов гантелей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left" w:pos="993"/>
          <w:tab w:val="num" w:pos="1134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только упражнений на тренажёрах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отрицательных (негативных) повторений включа</w:t>
      </w:r>
      <w:r w:rsidRPr="00BF202D">
        <w:rPr>
          <w:color w:val="000000"/>
          <w:spacing w:val="-2"/>
          <w:sz w:val="22"/>
          <w:szCs w:val="22"/>
        </w:rPr>
        <w:t>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993"/>
          <w:tab w:val="left" w:pos="893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Принципы форсированных отрицательных (негативных) повторений,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709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негативных повторений с невероятно большим весом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709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негативных повторений с повышенной скоростью 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709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негативных повторений с использованием веса партнёра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709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 xml:space="preserve">выполнение негативных повторений с громким выдохом 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статического (изометрического) напряжения </w:t>
      </w:r>
      <w:r w:rsidRPr="00BF202D">
        <w:rPr>
          <w:color w:val="000000"/>
          <w:spacing w:val="-2"/>
          <w:sz w:val="22"/>
          <w:szCs w:val="22"/>
        </w:rPr>
        <w:t>вызывает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уменьшение процента жира 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остановок вызывает: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уменьшение процента жира</w:t>
      </w:r>
    </w:p>
    <w:p w:rsidR="00C07F85" w:rsidRDefault="00C07F85" w:rsidP="00C07F85">
      <w:p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left="1080" w:hanging="731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Принцип комбинирования (</w:t>
      </w:r>
      <w:proofErr w:type="spellStart"/>
      <w:r w:rsidRPr="00BF202D">
        <w:rPr>
          <w:color w:val="000000"/>
          <w:spacing w:val="1"/>
          <w:sz w:val="22"/>
          <w:szCs w:val="22"/>
        </w:rPr>
        <w:t>суперсерий</w:t>
      </w:r>
      <w:proofErr w:type="spellEnd"/>
      <w:r w:rsidRPr="00BF202D">
        <w:rPr>
          <w:color w:val="000000"/>
          <w:spacing w:val="1"/>
          <w:sz w:val="22"/>
          <w:szCs w:val="22"/>
        </w:rPr>
        <w:t>),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в очень быстром темпе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 xml:space="preserve">выполнение 2 – 3 упражнений без перерыва 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2 – 3 упражнений с перерывом между ними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2 – 3 упражнений за тренировку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pacing w:val="1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1"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 xml:space="preserve">Принцип сверхбыстрого </w:t>
      </w:r>
      <w:r w:rsidRPr="00BF202D">
        <w:rPr>
          <w:color w:val="000000"/>
          <w:sz w:val="22"/>
          <w:szCs w:val="22"/>
        </w:rPr>
        <w:t>повторения,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851"/>
          <w:tab w:val="left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всего упражнения в очень быстром темпе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851"/>
          <w:tab w:val="left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скорости выполнения упражнения в конце подхода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851"/>
          <w:tab w:val="left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скорости выполнения упражнения в последних подходах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851"/>
          <w:tab w:val="left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скорости выполнения упражнения на следующей тренировке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наивысшего сокращения вызывает: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 мышц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подвижности суставов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объемов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993"/>
          <w:tab w:val="left" w:pos="8026"/>
          <w:tab w:val="left" w:pos="8890"/>
        </w:tabs>
        <w:ind w:left="144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одного упражнения,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lastRenderedPageBreak/>
        <w:t>выполнение одного упражнения на одну мышечную группу на тренажёре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по одному упражнению на разные мышечные группы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гантелями на одну мышечную группу за тренировку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одного базового упражнения на одну мышечную группу за тренировку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случайных (</w:t>
      </w:r>
      <w:proofErr w:type="spellStart"/>
      <w:r w:rsidRPr="00BF202D">
        <w:rPr>
          <w:color w:val="000000"/>
          <w:sz w:val="22"/>
          <w:szCs w:val="22"/>
        </w:rPr>
        <w:t>халистических</w:t>
      </w:r>
      <w:proofErr w:type="spellEnd"/>
      <w:r w:rsidRPr="00BF202D">
        <w:rPr>
          <w:color w:val="000000"/>
          <w:sz w:val="22"/>
          <w:szCs w:val="22"/>
        </w:rPr>
        <w:t>) повторений,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любых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нескольких подходов одного упражнения, затем переход </w:t>
      </w:r>
      <w:proofErr w:type="gramStart"/>
      <w:r w:rsidRPr="00BF202D">
        <w:rPr>
          <w:color w:val="000000"/>
          <w:sz w:val="22"/>
          <w:szCs w:val="22"/>
        </w:rPr>
        <w:t>у другому упражнению</w:t>
      </w:r>
      <w:proofErr w:type="gramEnd"/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случайных (2 - 3) упражнений без перерыва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максимального количества повторений со случайно выбранным весом 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B0EFC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C20980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pacing w:val="-2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предварительного </w:t>
      </w:r>
      <w:r w:rsidRPr="00BF202D">
        <w:rPr>
          <w:color w:val="000000"/>
          <w:spacing w:val="-2"/>
          <w:sz w:val="22"/>
          <w:szCs w:val="22"/>
        </w:rPr>
        <w:t>утомления,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изолированного упражнения на любую мышцу перед базовым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базового упражнения на любую мышцу перед изолированным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изолированного упражнения на более крупную мышцу – синергист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базового упражнения на более крупную мышцу – синергист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постепенного снижения веса («стриптиз»),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нескольких базовых упражнений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упражнений в чётком стиле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выполнение упражнения с понижением веса в одном подходе 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>использование только упражнений на тренажёрах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Полуторный метод,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pacing w:val="-1"/>
          <w:sz w:val="22"/>
          <w:szCs w:val="22"/>
        </w:rPr>
        <w:t xml:space="preserve">жжения  </w:t>
      </w:r>
      <w:r w:rsidRPr="00BF202D">
        <w:rPr>
          <w:color w:val="000000"/>
          <w:spacing w:val="-4"/>
          <w:sz w:val="22"/>
          <w:szCs w:val="22"/>
        </w:rPr>
        <w:t>(</w:t>
      </w:r>
      <w:proofErr w:type="gramEnd"/>
      <w:r w:rsidRPr="00BF202D">
        <w:rPr>
          <w:color w:val="000000"/>
          <w:spacing w:val="-4"/>
          <w:sz w:val="22"/>
          <w:szCs w:val="22"/>
          <w:lang w:val="en-US"/>
        </w:rPr>
        <w:t>burns</w:t>
      </w:r>
      <w:r w:rsidRPr="00BF202D">
        <w:rPr>
          <w:color w:val="000000"/>
          <w:spacing w:val="-4"/>
          <w:sz w:val="22"/>
          <w:szCs w:val="22"/>
        </w:rPr>
        <w:t>),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4"/>
          <w:sz w:val="22"/>
          <w:szCs w:val="22"/>
        </w:rPr>
      </w:pPr>
      <w:r w:rsidRPr="00BF202D">
        <w:rPr>
          <w:color w:val="000000"/>
          <w:spacing w:val="-4"/>
          <w:sz w:val="22"/>
          <w:szCs w:val="22"/>
        </w:rPr>
        <w:t>выполнение упражнения в очень медленном стиле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упражнения после использования разогревающих кремов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частичных повторений в конце подхода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упражнения в очень быстром стиле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pacing w:val="-2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«21» при сгибании рук со штангой стоя выполняется так: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в нижней части амплитуды, затем 7 повторений в верхней части амплитуды, затем 7 повторений по полной амплитуде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 xml:space="preserve"> вначале 7 повторений в верхней части амплитуды, затем 7 повторений по полной амплитуде, затем 7 повторений в нижней части амплитуды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по полной амплитуде, затем 7 повторений в верхней части амплитуды, затем 7 повторений в нижней части амплитуды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по полной амплитуде, затем 7 повторений в нижней части амплитуды, затем 7 повторений в верхней части амплитуды.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обратной нагрузки означает: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упражнения не первым 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первым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обратным хватом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с понижением веса в одном подходе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разб</w:t>
      </w:r>
      <w:r w:rsidRPr="00BB0EFC">
        <w:rPr>
          <w:color w:val="000000"/>
          <w:sz w:val="22"/>
          <w:szCs w:val="22"/>
        </w:rPr>
        <w:t>росанны</w:t>
      </w:r>
      <w:r w:rsidRPr="00BF202D">
        <w:rPr>
          <w:color w:val="000000"/>
          <w:sz w:val="22"/>
          <w:szCs w:val="22"/>
        </w:rPr>
        <w:t>х подходов, это: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интуитивной тренировки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циклической тренировки</w:t>
      </w:r>
    </w:p>
    <w:p w:rsidR="00C07F85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использование дополнительных упражнений во время отдыха </w:t>
      </w:r>
    </w:p>
    <w:p w:rsidR="00C07F85" w:rsidRPr="00BB0EFC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B0EFC">
        <w:rPr>
          <w:color w:val="000000"/>
          <w:sz w:val="22"/>
          <w:szCs w:val="22"/>
        </w:rPr>
        <w:lastRenderedPageBreak/>
        <w:t xml:space="preserve">использование дополнительных упражнений на отстающую мышечную группу в конце тренировки 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ind w:left="1080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перехода</w:t>
      </w:r>
      <w:r w:rsidRPr="00BF202D">
        <w:rPr>
          <w:color w:val="000000"/>
          <w:sz w:val="22"/>
          <w:szCs w:val="22"/>
          <w:vertAlign w:val="superscript"/>
        </w:rPr>
        <w:t xml:space="preserve"> </w:t>
      </w:r>
      <w:r w:rsidRPr="00BF202D">
        <w:rPr>
          <w:color w:val="000000"/>
          <w:spacing w:val="-1"/>
          <w:sz w:val="22"/>
          <w:szCs w:val="22"/>
        </w:rPr>
        <w:t>к расслаблению (заминка) используется: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силы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мышечных объёмов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уменьшение процента жира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z w:val="22"/>
          <w:szCs w:val="22"/>
        </w:rPr>
        <w:t>при всех видах тренировок</w:t>
      </w: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Укажите базовое упражнение для дельтовидных мышц: 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сидя из – за головы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сидя с груди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стоя из – за головы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стоя с груди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pacing w:val="-1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1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 Укажите базовое упражнение для мышц груди: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гантелей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скамье головой вниз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штанги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скамье головой вниз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штанги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горизонтальной скамье</w:t>
      </w:r>
    </w:p>
    <w:p w:rsidR="00C07F85" w:rsidRPr="00BF202D" w:rsidRDefault="00C07F85" w:rsidP="003F6892">
      <w:pPr>
        <w:numPr>
          <w:ilvl w:val="1"/>
          <w:numId w:val="101"/>
        </w:numPr>
        <w:shd w:val="clear" w:color="auto" w:fill="FFFFFF"/>
        <w:tabs>
          <w:tab w:val="clear" w:pos="1440"/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гантелей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горизонтальной скамье</w:t>
      </w:r>
    </w:p>
    <w:p w:rsidR="00C07F85" w:rsidRPr="00E416D9" w:rsidRDefault="00C07F85" w:rsidP="00C07F85">
      <w:pPr>
        <w:pStyle w:val="a3"/>
        <w:ind w:left="357"/>
        <w:rPr>
          <w:caps/>
          <w:sz w:val="22"/>
          <w:szCs w:val="22"/>
          <w:u w:val="none"/>
        </w:rPr>
      </w:pPr>
      <w:r w:rsidRPr="00E416D9">
        <w:rPr>
          <w:caps/>
          <w:sz w:val="22"/>
          <w:szCs w:val="22"/>
          <w:u w:val="none"/>
        </w:rPr>
        <w:t>КОНТРОЛЬНЫЙ ТЕСТ. вариант №</w:t>
      </w:r>
      <w:r>
        <w:rPr>
          <w:caps/>
          <w:sz w:val="22"/>
          <w:szCs w:val="22"/>
          <w:u w:val="none"/>
        </w:rPr>
        <w:t>2</w:t>
      </w:r>
    </w:p>
    <w:p w:rsidR="00C07F85" w:rsidRPr="00BF202D" w:rsidRDefault="00C07F85" w:rsidP="00C07F85">
      <w:pPr>
        <w:pStyle w:val="a3"/>
        <w:rPr>
          <w:b/>
          <w:bCs/>
          <w:sz w:val="22"/>
          <w:szCs w:val="22"/>
        </w:rPr>
      </w:pPr>
      <w:r w:rsidRPr="00BF202D">
        <w:rPr>
          <w:b/>
          <w:bCs/>
          <w:sz w:val="22"/>
          <w:szCs w:val="22"/>
        </w:rPr>
        <w:t>(выберите один правильный ответ из четырех вариантов)</w:t>
      </w:r>
    </w:p>
    <w:p w:rsidR="00C07F85" w:rsidRPr="00BF202D" w:rsidRDefault="00C07F85" w:rsidP="00C07F85">
      <w:pPr>
        <w:pStyle w:val="a3"/>
        <w:jc w:val="left"/>
        <w:rPr>
          <w:b/>
          <w:bCs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9"/>
          <w:tab w:val="left" w:pos="8165"/>
          <w:tab w:val="left" w:pos="8899"/>
        </w:tabs>
        <w:rPr>
          <w:color w:val="000000"/>
          <w:spacing w:val="-2"/>
          <w:sz w:val="22"/>
          <w:szCs w:val="22"/>
        </w:rPr>
        <w:sectPr w:rsidR="00C07F85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9"/>
          <w:tab w:val="left" w:pos="8165"/>
          <w:tab w:val="left" w:pos="8899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Специализированная тренировка в бодибилдинге,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гантелей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собственного веса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9"/>
          <w:tab w:val="num" w:pos="993"/>
          <w:tab w:val="left" w:pos="8165"/>
          <w:tab w:val="left" w:pos="8899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изолированных упражнений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8933"/>
        </w:tabs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силы в бодибилдинге означает: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num" w:pos="1212"/>
          <w:tab w:val="left" w:pos="8933"/>
        </w:tabs>
        <w:rPr>
          <w:color w:val="000000"/>
          <w:spacing w:val="-2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E25B72" w:rsidRDefault="00C07F85" w:rsidP="00C07F85">
      <w:pPr>
        <w:shd w:val="clear" w:color="auto" w:fill="FFFFFF"/>
        <w:tabs>
          <w:tab w:val="num" w:pos="1212"/>
          <w:tab w:val="left" w:pos="8933"/>
        </w:tabs>
        <w:rPr>
          <w:sz w:val="22"/>
          <w:szCs w:val="22"/>
        </w:rPr>
      </w:pPr>
      <w:r w:rsidRPr="00BF202D">
        <w:rPr>
          <w:color w:val="000000"/>
          <w:sz w:val="22"/>
          <w:szCs w:val="22"/>
        </w:rPr>
        <w:tab/>
      </w: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повторений и серий, </w:t>
      </w:r>
      <w:r w:rsidRPr="00BF202D">
        <w:rPr>
          <w:color w:val="000000"/>
          <w:spacing w:val="-2"/>
          <w:sz w:val="22"/>
          <w:szCs w:val="22"/>
        </w:rPr>
        <w:t>это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подходов одного упражнения, затем переход к другому упражнению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нескольких (2 - 3) упражнений без перерыва 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113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подходов в упражнении со случайным количеством повторений и случайно выбранным весом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Особенности тренировки женщин в бодибилдинге: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использование более «лёгких» стероидов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уменьшение нагрузки на поясницу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уменьшение нагрузки на суставы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952"/>
        </w:tabs>
        <w:ind w:left="993" w:hanging="284"/>
        <w:rPr>
          <w:sz w:val="22"/>
          <w:szCs w:val="22"/>
        </w:rPr>
      </w:pPr>
      <w:r w:rsidRPr="00BF202D">
        <w:rPr>
          <w:color w:val="000000"/>
          <w:sz w:val="22"/>
          <w:szCs w:val="22"/>
        </w:rPr>
        <w:t>меньшее количество тренировочных дней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циклической тренировки в бодибилдинге,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подходов одного упражнения, затем переход к другому упражнению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нескольких (2 - 3) упражнений без перерыва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подходов в упражнении со случайным количеством повторений и случайно выбранным весом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z w:val="22"/>
          <w:szCs w:val="22"/>
        </w:rPr>
        <w:t>постепенной  нагрузки</w:t>
      </w:r>
      <w:proofErr w:type="gramEnd"/>
      <w:r w:rsidRPr="00BF202D">
        <w:rPr>
          <w:color w:val="000000"/>
          <w:sz w:val="22"/>
          <w:szCs w:val="22"/>
        </w:rPr>
        <w:t>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веса снаряда на каждой тренировке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подходов на каждой тренировке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повторений на каждой тренировке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постепенное увеличение количества упражнений на каждой тренировке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8904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lastRenderedPageBreak/>
        <w:t>Типы телосложения у женщин (</w:t>
      </w:r>
      <w:proofErr w:type="gramStart"/>
      <w:r w:rsidRPr="00BF202D">
        <w:rPr>
          <w:color w:val="000000"/>
          <w:spacing w:val="-1"/>
          <w:sz w:val="22"/>
          <w:szCs w:val="22"/>
        </w:rPr>
        <w:t>по визуальной оценке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в бодибилдинге):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04"/>
        </w:tabs>
        <w:ind w:left="993" w:hanging="28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ANTOXY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04"/>
        </w:tabs>
        <w:ind w:left="993" w:hanging="28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ANTOXI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04"/>
        </w:tabs>
        <w:ind w:left="993" w:hanging="284"/>
        <w:rPr>
          <w:color w:val="000000"/>
          <w:spacing w:val="-1"/>
          <w:sz w:val="22"/>
          <w:szCs w:val="22"/>
          <w:lang w:val="en-US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AHTOXI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0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  <w:lang w:val="en-US"/>
        </w:rPr>
        <w:t>AHTOXY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непрерывного напряжения,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присутствием постоянного напряжения на протяжении всей амплитуды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волевым напряжением на протяжении всей амплитуды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присутствием постоянного напряжения на негативном участке амплитуды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в статическом режиме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полу пирамиды используется для: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уменьшения процента жира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Подросткам (12 – 16 лет) не рекомендовано выполнять следующие упражнения: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жим штанги лёжа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приседания со штангой на плечах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рук со штангой стоя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04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подтягивания на перекладине</w:t>
      </w:r>
    </w:p>
    <w:p w:rsidR="00C07F85" w:rsidRPr="00BF202D" w:rsidRDefault="00C07F85" w:rsidP="00C07F85">
      <w:pPr>
        <w:shd w:val="clear" w:color="auto" w:fill="FFFFFF"/>
        <w:tabs>
          <w:tab w:val="left" w:pos="8904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разминки используется: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мышечных объёмов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уменьшение процента жира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 всех видах тренировок 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894"/>
        </w:tabs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увеличение силовой выносливости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894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по полной амплитуде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894"/>
        </w:tabs>
        <w:ind w:left="993" w:hanging="284"/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возле точки максимального сокращения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894"/>
        </w:tabs>
        <w:ind w:left="993" w:hanging="284"/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большого (от 20 до 50) количества повторений </w:t>
      </w:r>
      <w:proofErr w:type="gramStart"/>
      <w:r w:rsidRPr="00BF202D">
        <w:rPr>
          <w:color w:val="000000"/>
          <w:sz w:val="22"/>
          <w:szCs w:val="22"/>
        </w:rPr>
        <w:t>возле  точки</w:t>
      </w:r>
      <w:proofErr w:type="gramEnd"/>
      <w:r w:rsidRPr="00BF202D">
        <w:rPr>
          <w:color w:val="000000"/>
          <w:sz w:val="22"/>
          <w:szCs w:val="22"/>
        </w:rPr>
        <w:t xml:space="preserve"> максимального растяжения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894"/>
        </w:tabs>
        <w:ind w:left="993" w:hanging="284"/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большого (от 20 до 50) количества повторений в середине амплитуды</w:t>
      </w: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</w:t>
      </w:r>
      <w:r w:rsidRPr="00BF202D">
        <w:rPr>
          <w:color w:val="000000"/>
          <w:sz w:val="22"/>
          <w:szCs w:val="22"/>
        </w:rPr>
        <w:t>ринцип пирамиды используется для: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hanging="503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уменьшения процента жира</w:t>
      </w:r>
    </w:p>
    <w:p w:rsidR="00C07F85" w:rsidRDefault="00C07F85" w:rsidP="00C07F85">
      <w:pPr>
        <w:shd w:val="clear" w:color="auto" w:fill="FFFFFF"/>
        <w:tabs>
          <w:tab w:val="left" w:pos="490"/>
          <w:tab w:val="num" w:pos="1212"/>
        </w:tabs>
        <w:ind w:left="144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Пожилым людям (старше 60 лет) рекомендовано выполнять следующие упражнения: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становую тягу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туловища на скамье головой вниз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3758"/>
          <w:tab w:val="left" w:pos="5069"/>
          <w:tab w:val="left" w:pos="5717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сгибание и разгибание ног</w:t>
      </w:r>
    </w:p>
    <w:p w:rsidR="00C07F85" w:rsidRDefault="00C07F85" w:rsidP="00C07F85">
      <w:pPr>
        <w:shd w:val="clear" w:color="auto" w:fill="FFFFFF"/>
        <w:tabs>
          <w:tab w:val="left" w:pos="709"/>
        </w:tabs>
        <w:ind w:left="709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выпрыгивание вверх из приседа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5054"/>
          <w:tab w:val="left" w:pos="8894"/>
        </w:tabs>
        <w:rPr>
          <w:color w:val="000000"/>
          <w:spacing w:val="-2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мышечных объемов в бодибилдинге означает: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</w:p>
    <w:p w:rsidR="00C07F85" w:rsidRPr="00BF202D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способствования (</w:t>
      </w:r>
      <w:proofErr w:type="spellStart"/>
      <w:r w:rsidRPr="00BF202D">
        <w:rPr>
          <w:color w:val="000000"/>
          <w:spacing w:val="-1"/>
          <w:sz w:val="22"/>
          <w:szCs w:val="22"/>
        </w:rPr>
        <w:t>читинг</w:t>
      </w:r>
      <w:proofErr w:type="spellEnd"/>
      <w:r w:rsidRPr="00BF202D">
        <w:rPr>
          <w:color w:val="000000"/>
          <w:spacing w:val="-1"/>
          <w:sz w:val="22"/>
          <w:szCs w:val="22"/>
        </w:rPr>
        <w:t>) выполняется: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начале подхода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середине подхода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конце подхода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 последнем подходе</w:t>
      </w: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4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грудь, спину и руки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плечи, грудь и руки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B0EFC">
        <w:rPr>
          <w:color w:val="000000"/>
          <w:spacing w:val="-1"/>
          <w:sz w:val="22"/>
          <w:szCs w:val="22"/>
        </w:rPr>
        <w:t>условное разделение тела на грудь, спину, плечи и руки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B0EFC">
        <w:rPr>
          <w:color w:val="000000"/>
          <w:spacing w:val="-1"/>
          <w:sz w:val="22"/>
          <w:szCs w:val="22"/>
        </w:rPr>
        <w:t>условное разделение тела на ноги, плечи, бицепс и трицепс</w:t>
      </w:r>
    </w:p>
    <w:p w:rsidR="00C07F85" w:rsidRDefault="00C07F85" w:rsidP="00C07F85">
      <w:pPr>
        <w:shd w:val="clear" w:color="auto" w:fill="FFFFFF"/>
        <w:tabs>
          <w:tab w:val="left" w:pos="490"/>
          <w:tab w:val="num" w:pos="1212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Pr="00BB0EFC" w:rsidRDefault="00C07F85" w:rsidP="00C07F85">
      <w:pPr>
        <w:shd w:val="clear" w:color="auto" w:fill="FFFFFF"/>
        <w:tabs>
          <w:tab w:val="left" w:pos="490"/>
          <w:tab w:val="num" w:pos="1212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</w:t>
      </w:r>
      <w:r w:rsidRPr="00BF202D">
        <w:rPr>
          <w:color w:val="000000"/>
          <w:sz w:val="22"/>
          <w:szCs w:val="22"/>
        </w:rPr>
        <w:t>ринцип 5*5 используется для: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выносливости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lastRenderedPageBreak/>
        <w:t>увеличения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увеличения мышечных объёмов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уменьшения процента жира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993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базовая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на тренажёрах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с гантелями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изолированных упражнений</w:t>
      </w:r>
    </w:p>
    <w:p w:rsidR="00C07F85" w:rsidRDefault="00C07F85" w:rsidP="00C07F85">
      <w:pPr>
        <w:shd w:val="clear" w:color="auto" w:fill="FFFFFF"/>
        <w:tabs>
          <w:tab w:val="left" w:pos="490"/>
        </w:tabs>
        <w:ind w:left="1080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«21» при сгибании рук со штангой стоя выполняется так: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в нижней части амплитуды, затем 7 повторений в верхней части амплитуды, затем 7 повторений по полной амплитуде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 xml:space="preserve"> вначале 7 повторений в верхней части амплитуды, затем 7 повторений по полной амплитуде, затем 7 повторений в нижней части амплитуды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по полной амплитуде, затем 7 повторений в верхней части амплитуды, затем 7 повторений в нижней части амплитуды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вначале 7 повторений по полной амплитуде, затем 7 повторений в нижней части амплитуды, затем 7 повторений в верхней части амплитуды.</w:t>
      </w: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приоритета используется для: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отстающих в развитии мышечных групп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proofErr w:type="gramStart"/>
      <w:r w:rsidRPr="00BF202D">
        <w:rPr>
          <w:color w:val="000000"/>
          <w:spacing w:val="-1"/>
          <w:sz w:val="22"/>
          <w:szCs w:val="22"/>
        </w:rPr>
        <w:t>тренировки  крупных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по объёму мышечных групп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небольших по объёму мышечных групп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тренировки опережающих в развитии мышечных групп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накачки (</w:t>
      </w:r>
      <w:r w:rsidRPr="00BF202D">
        <w:rPr>
          <w:color w:val="000000"/>
          <w:spacing w:val="-2"/>
          <w:sz w:val="22"/>
          <w:szCs w:val="22"/>
          <w:lang w:val="en-US"/>
        </w:rPr>
        <w:t>flashing</w:t>
      </w:r>
      <w:r w:rsidRPr="00BF202D">
        <w:rPr>
          <w:color w:val="000000"/>
          <w:spacing w:val="-2"/>
          <w:sz w:val="22"/>
          <w:szCs w:val="22"/>
        </w:rPr>
        <w:t>) означает: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одну часть мышцы без перерыва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разные участки мышцы без перерыва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(2 - 3) упражнений на разные участки мышцы за тренировку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1"/>
          <w:sz w:val="22"/>
          <w:szCs w:val="22"/>
        </w:rPr>
        <w:t>выполнение нескольких (2 - 3) упражнений на разные мышцы без перерыва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подготовительный этап,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на тренажёрах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работу с гантелями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изолированных упражнений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894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уменьшение процента жира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52"/>
        </w:tabs>
        <w:ind w:left="993" w:hanging="284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</w:t>
      </w:r>
    </w:p>
    <w:p w:rsidR="00C07F85" w:rsidRPr="00BF202D" w:rsidRDefault="00C07F85" w:rsidP="00C07F85">
      <w:pPr>
        <w:shd w:val="clear" w:color="auto" w:fill="FFFFFF"/>
        <w:tabs>
          <w:tab w:val="left" w:pos="8952"/>
        </w:tabs>
        <w:ind w:left="993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противоположного сокращения,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спину и грудь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мышцы – синергисты конечностей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в одной тренировке упражнений на мышцы - антагонисты конечностей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выполнение в одном подходе упражнений на мышцы – антагонисты конечностей 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  <w:sectPr w:rsidR="00C07F85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2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 и верхнюю часть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мышцы - сгибатели и мышцы – разгибатели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условное разделение тела на левую и правую части 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спину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1"/>
          <w:sz w:val="22"/>
          <w:szCs w:val="22"/>
        </w:rPr>
      </w:pPr>
      <w:proofErr w:type="gramStart"/>
      <w:r w:rsidRPr="00BF202D">
        <w:rPr>
          <w:color w:val="000000"/>
          <w:spacing w:val="-2"/>
          <w:sz w:val="22"/>
          <w:szCs w:val="22"/>
        </w:rPr>
        <w:t xml:space="preserve">Принцип  </w:t>
      </w:r>
      <w:r w:rsidRPr="00BF202D">
        <w:rPr>
          <w:color w:val="000000"/>
          <w:spacing w:val="-1"/>
          <w:sz w:val="22"/>
          <w:szCs w:val="22"/>
        </w:rPr>
        <w:t>вынужденных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повторений,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заведомо больших весов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нескольких комплектов гантелей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помощи партнёра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дополнительных повторений усилием воли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pacing w:val="-1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9A0379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72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частичного выполнения </w:t>
      </w:r>
      <w:r w:rsidRPr="00BF202D">
        <w:rPr>
          <w:color w:val="000000"/>
          <w:sz w:val="22"/>
          <w:szCs w:val="22"/>
        </w:rPr>
        <w:t>упражнения,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52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52"/>
        </w:tabs>
        <w:ind w:left="144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52"/>
        </w:tabs>
        <w:ind w:left="1440"/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52"/>
        </w:tabs>
        <w:ind w:left="144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3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спину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грудь и руки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ноги, руки и плечи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условное разделение тела на спину, грудь и руки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отрицательных (негативных) повторений включа</w:t>
      </w:r>
      <w:r w:rsidRPr="00BF202D">
        <w:rPr>
          <w:color w:val="000000"/>
          <w:spacing w:val="-2"/>
          <w:sz w:val="22"/>
          <w:szCs w:val="22"/>
        </w:rPr>
        <w:t>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Укажите базовое упражнение для мышц груди: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гантелей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скамье головой вниз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штанги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скамье головой вниз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штанги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горизонтальной скамье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1"/>
          <w:sz w:val="22"/>
          <w:szCs w:val="22"/>
        </w:rPr>
        <w:t xml:space="preserve">жим </w:t>
      </w:r>
      <w:proofErr w:type="gramStart"/>
      <w:r w:rsidRPr="00BF202D">
        <w:rPr>
          <w:color w:val="000000"/>
          <w:spacing w:val="-1"/>
          <w:sz w:val="22"/>
          <w:szCs w:val="22"/>
        </w:rPr>
        <w:t>гантелей  лёжа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на горизонтальной скамье</w:t>
      </w: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Принципы форсированных отрицательных (негативных) повторений,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негативных повторений с невероятно большим весом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негативных повторений с повышенной скоростью 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негативных повторений с использованием веса партнёра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негативных повторений с громким выдохом 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Б</w:t>
      </w:r>
      <w:r w:rsidRPr="00BF202D">
        <w:rPr>
          <w:color w:val="000000"/>
          <w:spacing w:val="-2"/>
          <w:sz w:val="22"/>
          <w:szCs w:val="22"/>
        </w:rPr>
        <w:t>азовая тренировка в бодибилдинге,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тренажёров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4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собственного веса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952"/>
        </w:tabs>
        <w:ind w:left="993" w:hanging="284"/>
        <w:rPr>
          <w:color w:val="000000"/>
          <w:spacing w:val="-2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2"/>
          <w:sz w:val="22"/>
          <w:szCs w:val="22"/>
        </w:rPr>
        <w:t>тренировка с использованием изолированных упражнений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952"/>
        </w:tabs>
        <w:ind w:left="993"/>
        <w:rPr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интуитивная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7392"/>
          <w:tab w:val="left" w:pos="8232"/>
          <w:tab w:val="left" w:pos="8952"/>
        </w:tabs>
        <w:ind w:hanging="731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«любимых» мышц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709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составлением плана прямо перед тренировкой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709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использованием элементов йоги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709"/>
          <w:tab w:val="left" w:pos="7392"/>
          <w:tab w:val="left" w:pos="8232"/>
          <w:tab w:val="left" w:pos="8952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тренировка с использованием только гантелей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статического (изометрического) напряжения </w:t>
      </w:r>
      <w:r w:rsidRPr="00BF202D">
        <w:rPr>
          <w:color w:val="000000"/>
          <w:spacing w:val="-2"/>
          <w:sz w:val="22"/>
          <w:szCs w:val="22"/>
        </w:rPr>
        <w:t>вызывает</w:t>
      </w:r>
      <w:r w:rsidRPr="00BF202D">
        <w:rPr>
          <w:color w:val="000000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объёмов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уменьшение процента жира 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Принцип комбинирования (</w:t>
      </w:r>
      <w:proofErr w:type="spellStart"/>
      <w:r w:rsidRPr="00BF202D">
        <w:rPr>
          <w:color w:val="000000"/>
          <w:spacing w:val="1"/>
          <w:sz w:val="22"/>
          <w:szCs w:val="22"/>
        </w:rPr>
        <w:t>суперсерий</w:t>
      </w:r>
      <w:proofErr w:type="spellEnd"/>
      <w:r w:rsidRPr="00BF202D">
        <w:rPr>
          <w:color w:val="000000"/>
          <w:spacing w:val="1"/>
          <w:sz w:val="22"/>
          <w:szCs w:val="22"/>
        </w:rPr>
        <w:t>),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в очень быстром темпе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 xml:space="preserve">выполнение 2 – 3 упражнений без перерыва 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2 – 3 упражнений с перерывом между ними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hanging="731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2 – 3 упражнений за тренировку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440"/>
        <w:rPr>
          <w:color w:val="000000"/>
          <w:spacing w:val="1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 xml:space="preserve">Принцип сверхбыстрого </w:t>
      </w:r>
      <w:r w:rsidRPr="00BF202D">
        <w:rPr>
          <w:color w:val="000000"/>
          <w:sz w:val="22"/>
          <w:szCs w:val="22"/>
        </w:rPr>
        <w:t>повторения,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всего упражнения в очень быстром темпе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скорости выполнения упражнения в конце подхода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скорости выполнения упражнения в последних подходах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lastRenderedPageBreak/>
        <w:t>увеличение скорости выполнения упражнения на следующей тренировке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993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наивысшего сокращения вызывает: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 мышц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подвижности суставов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объемов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1080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одного упражнения,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одного упражнения на одну мышечную группу на тренажёре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по одному упражнению на разные мышечные группы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упражнения с гантелями на одну мышечную группу за тренировку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>выполнение одного базового упражнения на одну мышечную группу за тренировку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предварительного </w:t>
      </w:r>
      <w:r w:rsidRPr="00BF202D">
        <w:rPr>
          <w:color w:val="000000"/>
          <w:spacing w:val="-2"/>
          <w:sz w:val="22"/>
          <w:szCs w:val="22"/>
        </w:rPr>
        <w:t>утомления,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изолированного упражнения на любую мышцу перед базовым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базового упражнения на любую мышцу перед изолированным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изолированного упражнения на более крупную мышцу – синергист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базового упражнения на более крупную мышцу – синергист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num" w:pos="1212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постепенного снижения веса («стриптиз»),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нескольких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упражнений в чётком стиле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выполнение упражнения с понижением веса в одном подходе 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 xml:space="preserve">использование только упражнений на тренажёрах 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ind w:left="993"/>
        <w:rPr>
          <w:color w:val="000000"/>
          <w:spacing w:val="-2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Полуторный метод,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6 до 20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1 до 5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3 до 10 повторений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num" w:pos="993"/>
          <w:tab w:val="left" w:pos="8933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от 20 до 50 повторений</w:t>
      </w:r>
      <w:r w:rsidRPr="00BF202D">
        <w:rPr>
          <w:color w:val="000000"/>
          <w:sz w:val="22"/>
          <w:szCs w:val="22"/>
        </w:rPr>
        <w:t xml:space="preserve">  </w:t>
      </w: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8933"/>
        </w:tabs>
        <w:ind w:left="1080"/>
        <w:rPr>
          <w:color w:val="000000"/>
          <w:spacing w:val="-2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pacing w:val="-1"/>
          <w:sz w:val="22"/>
          <w:szCs w:val="22"/>
        </w:rPr>
        <w:t xml:space="preserve">жжения  </w:t>
      </w:r>
      <w:r w:rsidRPr="00BF202D">
        <w:rPr>
          <w:color w:val="000000"/>
          <w:spacing w:val="-4"/>
          <w:sz w:val="22"/>
          <w:szCs w:val="22"/>
        </w:rPr>
        <w:t>(</w:t>
      </w:r>
      <w:proofErr w:type="gramEnd"/>
      <w:r w:rsidRPr="00BF202D">
        <w:rPr>
          <w:color w:val="000000"/>
          <w:spacing w:val="-4"/>
          <w:sz w:val="22"/>
          <w:szCs w:val="22"/>
          <w:lang w:val="en-US"/>
        </w:rPr>
        <w:t>burns</w:t>
      </w:r>
      <w:r w:rsidRPr="00BF202D">
        <w:rPr>
          <w:color w:val="000000"/>
          <w:spacing w:val="-4"/>
          <w:sz w:val="22"/>
          <w:szCs w:val="22"/>
        </w:rPr>
        <w:t>),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4"/>
          <w:sz w:val="22"/>
          <w:szCs w:val="22"/>
        </w:rPr>
      </w:pPr>
      <w:r w:rsidRPr="00BF202D">
        <w:rPr>
          <w:color w:val="000000"/>
          <w:spacing w:val="-4"/>
          <w:sz w:val="22"/>
          <w:szCs w:val="22"/>
        </w:rPr>
        <w:t>выполнение упражнения в очень медленном стиле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упражнения после использования разогревающих кремов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выполнение нескольких частичных повторений в конце подхода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2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pacing w:val="-2"/>
          <w:sz w:val="22"/>
          <w:szCs w:val="22"/>
        </w:rPr>
        <w:t>выполнение упражнения в очень быстром стиле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обратной нагрузки означает: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упражнения не первым 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первым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обратным хватом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выполнение упражнения с понижением веса в одном подходе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перехода</w:t>
      </w:r>
      <w:r w:rsidRPr="00BF202D">
        <w:rPr>
          <w:color w:val="000000"/>
          <w:sz w:val="22"/>
          <w:szCs w:val="22"/>
          <w:vertAlign w:val="superscript"/>
        </w:rPr>
        <w:t xml:space="preserve"> </w:t>
      </w:r>
      <w:r w:rsidRPr="00BF202D">
        <w:rPr>
          <w:color w:val="000000"/>
          <w:spacing w:val="-1"/>
          <w:sz w:val="22"/>
          <w:szCs w:val="22"/>
        </w:rPr>
        <w:t>к расслаблению (заминка) используется: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увеличение мышечных объёмов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 тренировках на уменьшение процента жира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color w:val="000000"/>
          <w:sz w:val="22"/>
          <w:szCs w:val="22"/>
        </w:rPr>
        <w:t>при всех видах тренировок</w:t>
      </w:r>
    </w:p>
    <w:p w:rsidR="00C07F85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Pr="00BF202D" w:rsidRDefault="00C07F85" w:rsidP="00C07F85">
      <w:p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</w:p>
    <w:p w:rsidR="00C07F85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разбросанных подходов,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интуитивной тренировки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циклической тренировки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использование дополнительных упражнений во время отдыха 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52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дополнительных упражнений на отстающую мышечную группу в конце тренировки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остановок вызывает: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силы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мышечных объёмов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увеличение выносливости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уменьшение процента жира</w:t>
      </w:r>
    </w:p>
    <w:p w:rsidR="00C07F85" w:rsidRDefault="00C07F85" w:rsidP="00C07F85">
      <w:pPr>
        <w:shd w:val="clear" w:color="auto" w:fill="FFFFFF"/>
        <w:tabs>
          <w:tab w:val="left" w:pos="490"/>
          <w:tab w:val="num" w:pos="1212"/>
          <w:tab w:val="left" w:pos="8026"/>
          <w:tab w:val="left" w:pos="8890"/>
        </w:tabs>
        <w:ind w:left="993"/>
        <w:rPr>
          <w:color w:val="000000"/>
          <w:sz w:val="22"/>
          <w:szCs w:val="22"/>
        </w:rPr>
      </w:pP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Укажите базовое упражнение для дельтовидных мышц: 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сидя из – за головы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lastRenderedPageBreak/>
        <w:t>жим штанги сидя с груди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жим штанги стоя из – за головы</w:t>
      </w:r>
    </w:p>
    <w:p w:rsidR="00C07F85" w:rsidRPr="009A0379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pacing w:val="-1"/>
          <w:sz w:val="22"/>
          <w:szCs w:val="22"/>
        </w:rPr>
      </w:pPr>
      <w:r w:rsidRPr="009A0379">
        <w:rPr>
          <w:color w:val="000000"/>
          <w:spacing w:val="-1"/>
          <w:sz w:val="22"/>
          <w:szCs w:val="22"/>
        </w:rPr>
        <w:t>жим штанги стоя с груди</w:t>
      </w:r>
    </w:p>
    <w:p w:rsidR="00C07F85" w:rsidRDefault="00C07F85" w:rsidP="00C07F85">
      <w:p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</w:p>
    <w:p w:rsidR="00C07F85" w:rsidRDefault="00C07F85" w:rsidP="00C07F85">
      <w:pPr>
        <w:shd w:val="clear" w:color="auto" w:fill="FFFFFF"/>
        <w:tabs>
          <w:tab w:val="left" w:pos="490"/>
          <w:tab w:val="num" w:pos="1212"/>
          <w:tab w:val="left" w:pos="8026"/>
          <w:tab w:val="left" w:pos="8890"/>
        </w:tabs>
        <w:rPr>
          <w:color w:val="000000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AF5D21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AF5D21">
        <w:rPr>
          <w:color w:val="000000"/>
          <w:sz w:val="22"/>
          <w:szCs w:val="22"/>
        </w:rPr>
        <w:t>Принцип случайных (</w:t>
      </w:r>
      <w:proofErr w:type="spellStart"/>
      <w:r w:rsidRPr="00AF5D21">
        <w:rPr>
          <w:color w:val="000000"/>
          <w:sz w:val="22"/>
          <w:szCs w:val="22"/>
        </w:rPr>
        <w:t>халистических</w:t>
      </w:r>
      <w:proofErr w:type="spellEnd"/>
      <w:r w:rsidRPr="00AF5D21">
        <w:rPr>
          <w:color w:val="000000"/>
          <w:sz w:val="22"/>
          <w:szCs w:val="22"/>
        </w:rPr>
        <w:t>) повторений, это: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любых упражнений по одному подходу по кругу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нескольких подходов одного упражнения, затем переход </w:t>
      </w:r>
      <w:proofErr w:type="gramStart"/>
      <w:r w:rsidRPr="00BF202D">
        <w:rPr>
          <w:color w:val="000000"/>
          <w:sz w:val="22"/>
          <w:szCs w:val="22"/>
        </w:rPr>
        <w:t>у другому упражнению</w:t>
      </w:r>
      <w:proofErr w:type="gramEnd"/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выполнение случайных (2 - 3) упражнений без перерыва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выполнение максимального количества повторений со случайно выбранным весом </w:t>
      </w:r>
    </w:p>
    <w:p w:rsidR="00C07F85" w:rsidRPr="00BF202D" w:rsidRDefault="00C07F85" w:rsidP="003F6892">
      <w:pPr>
        <w:numPr>
          <w:ilvl w:val="0"/>
          <w:numId w:val="103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изоляции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: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не базовых упражнений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выполнение упражнений в чётком стиле</w:t>
      </w:r>
    </w:p>
    <w:p w:rsidR="00C07F85" w:rsidRPr="00BF202D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использование нескольких комплектов гантелей</w:t>
      </w:r>
    </w:p>
    <w:p w:rsidR="00C07F85" w:rsidRDefault="00C07F85" w:rsidP="003F6892">
      <w:pPr>
        <w:numPr>
          <w:ilvl w:val="1"/>
          <w:numId w:val="103"/>
        </w:numPr>
        <w:shd w:val="clear" w:color="auto" w:fill="FFFFFF"/>
        <w:tabs>
          <w:tab w:val="left" w:pos="490"/>
          <w:tab w:val="num" w:pos="993"/>
          <w:tab w:val="left" w:pos="8026"/>
          <w:tab w:val="left" w:pos="8890"/>
        </w:tabs>
        <w:ind w:left="993" w:hanging="284"/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использование только упражнений на тренажёрах</w:t>
      </w:r>
    </w:p>
    <w:p w:rsidR="00C07F85" w:rsidRPr="00BF202D" w:rsidRDefault="00C07F85" w:rsidP="00C07F85">
      <w:pPr>
        <w:shd w:val="clear" w:color="auto" w:fill="FFFFFF"/>
        <w:tabs>
          <w:tab w:val="left" w:pos="490"/>
          <w:tab w:val="num" w:pos="1212"/>
          <w:tab w:val="left" w:pos="8026"/>
          <w:tab w:val="left" w:pos="8890"/>
        </w:tabs>
        <w:ind w:left="993"/>
        <w:rPr>
          <w:color w:val="000000"/>
          <w:sz w:val="22"/>
          <w:szCs w:val="22"/>
        </w:rPr>
      </w:pP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pStyle w:val="af0"/>
        <w:rPr>
          <w:rFonts w:ascii="Times New Roman" w:hAnsi="Times New Roman"/>
          <w:sz w:val="22"/>
          <w:szCs w:val="22"/>
        </w:rPr>
        <w:sectPr w:rsidR="00C07F85" w:rsidSect="00BB0EFC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Default="00C07F85" w:rsidP="00C07F85">
      <w:pPr>
        <w:rPr>
          <w:b/>
          <w:sz w:val="22"/>
          <w:szCs w:val="22"/>
        </w:rPr>
      </w:pPr>
    </w:p>
    <w:p w:rsidR="00C07F85" w:rsidRPr="00F1365E" w:rsidRDefault="00C07F85" w:rsidP="00C07F85">
      <w:pPr>
        <w:rPr>
          <w:b/>
          <w:sz w:val="22"/>
          <w:szCs w:val="22"/>
        </w:rPr>
      </w:pPr>
      <w:r w:rsidRPr="00F1365E">
        <w:rPr>
          <w:b/>
          <w:sz w:val="22"/>
          <w:szCs w:val="22"/>
        </w:rPr>
        <w:t>Вопросы для подготовки к зачёту: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8904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Типы телосложения у женщин (по визуальной оценке в </w:t>
      </w:r>
      <w:proofErr w:type="gramStart"/>
      <w:r w:rsidRPr="00BF202D">
        <w:rPr>
          <w:color w:val="000000"/>
          <w:spacing w:val="-1"/>
          <w:sz w:val="22"/>
          <w:szCs w:val="22"/>
        </w:rPr>
        <w:t>бодибилдинге)…</w:t>
      </w:r>
      <w:proofErr w:type="gramEnd"/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Подросткам (12 – 16 лет) не рекомендовано выполнять следующие упражнения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4"/>
          <w:tab w:val="left" w:pos="3758"/>
          <w:tab w:val="left" w:pos="5069"/>
          <w:tab w:val="left" w:pos="5717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Пожилым людям (старше 60 лет) рекомендовано выполнять следующие упражнения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Особенности тренировки женщин в бодибилдинге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4"/>
          <w:tab w:val="left" w:pos="8026"/>
          <w:tab w:val="left" w:pos="8952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Базовая тренировка в бодибилдинге, 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9"/>
          <w:tab w:val="left" w:pos="8165"/>
          <w:tab w:val="left" w:pos="8899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Специализированная тренировка в бодибилдинге, 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8933"/>
        </w:tabs>
        <w:rPr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силы в бодибилдинге означает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-2977"/>
          <w:tab w:val="left" w:pos="5054"/>
          <w:tab w:val="left" w:pos="8894"/>
        </w:tabs>
        <w:rPr>
          <w:color w:val="000000"/>
          <w:spacing w:val="-2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Тренировка на увеличение мышечных объемов в бодибилдинге означает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894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уменьшение процента жира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894"/>
        </w:tabs>
        <w:rPr>
          <w:color w:val="000000"/>
          <w:spacing w:val="-1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Тренировка на увеличение силовой выносливости в бодибилдинге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разминки используется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повторений и серий, </w:t>
      </w:r>
      <w:r w:rsidRPr="00BF202D">
        <w:rPr>
          <w:color w:val="000000"/>
          <w:spacing w:val="-2"/>
          <w:sz w:val="22"/>
          <w:szCs w:val="22"/>
        </w:rPr>
        <w:t>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циклической тренировки в бодибилдинге, 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z w:val="22"/>
          <w:szCs w:val="22"/>
        </w:rPr>
        <w:t>постепенной  нагрузки</w:t>
      </w:r>
      <w:proofErr w:type="gramEnd"/>
      <w:r w:rsidRPr="00BF202D">
        <w:rPr>
          <w:color w:val="000000"/>
          <w:sz w:val="22"/>
          <w:szCs w:val="22"/>
        </w:rPr>
        <w:t>, 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непрерывного напряжения, это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полу пирамиды используется для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5*5 используется для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пирамиды используется для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способствования (</w:t>
      </w:r>
      <w:proofErr w:type="spellStart"/>
      <w:r w:rsidRPr="00BF202D">
        <w:rPr>
          <w:color w:val="000000"/>
          <w:spacing w:val="-1"/>
          <w:sz w:val="22"/>
          <w:szCs w:val="22"/>
        </w:rPr>
        <w:t>читинг</w:t>
      </w:r>
      <w:proofErr w:type="spellEnd"/>
      <w:r w:rsidRPr="00BF202D">
        <w:rPr>
          <w:color w:val="000000"/>
          <w:spacing w:val="-1"/>
          <w:sz w:val="22"/>
          <w:szCs w:val="22"/>
        </w:rPr>
        <w:t>) выполняется…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приоритета используется для…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Принцип противоположного сокращения, это…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накачки (</w:t>
      </w:r>
      <w:r w:rsidRPr="00BF202D">
        <w:rPr>
          <w:color w:val="000000"/>
          <w:spacing w:val="-2"/>
          <w:sz w:val="22"/>
          <w:szCs w:val="22"/>
          <w:lang w:val="en-US"/>
        </w:rPr>
        <w:t>flashing</w:t>
      </w:r>
      <w:r w:rsidRPr="00BF202D">
        <w:rPr>
          <w:color w:val="000000"/>
          <w:spacing w:val="-2"/>
          <w:sz w:val="22"/>
          <w:szCs w:val="22"/>
        </w:rPr>
        <w:t>) означает</w:t>
      </w:r>
      <w:r w:rsidRPr="00BF202D">
        <w:rPr>
          <w:color w:val="000000"/>
          <w:spacing w:val="-1"/>
          <w:sz w:val="22"/>
          <w:szCs w:val="22"/>
        </w:rPr>
        <w:t>…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подготовительный этап,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базовая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2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3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раздельная тренировка (на 4 блока),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7392"/>
          <w:tab w:val="left" w:pos="8232"/>
          <w:tab w:val="left" w:pos="8952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составления тренировки: интуитивная тренировка,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1"/>
          <w:sz w:val="22"/>
          <w:szCs w:val="22"/>
        </w:rPr>
      </w:pPr>
      <w:proofErr w:type="gramStart"/>
      <w:r w:rsidRPr="00BF202D">
        <w:rPr>
          <w:color w:val="000000"/>
          <w:spacing w:val="-2"/>
          <w:sz w:val="22"/>
          <w:szCs w:val="22"/>
        </w:rPr>
        <w:t xml:space="preserve">Принцип  </w:t>
      </w:r>
      <w:r w:rsidRPr="00BF202D">
        <w:rPr>
          <w:color w:val="000000"/>
          <w:spacing w:val="-1"/>
          <w:sz w:val="22"/>
          <w:szCs w:val="22"/>
        </w:rPr>
        <w:t>вынужденных</w:t>
      </w:r>
      <w:proofErr w:type="gramEnd"/>
      <w:r w:rsidRPr="00BF202D">
        <w:rPr>
          <w:color w:val="000000"/>
          <w:spacing w:val="-1"/>
          <w:sz w:val="22"/>
          <w:szCs w:val="22"/>
        </w:rPr>
        <w:t xml:space="preserve"> повторений,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частичного выполнения </w:t>
      </w:r>
      <w:r w:rsidRPr="00BF202D">
        <w:rPr>
          <w:color w:val="000000"/>
          <w:sz w:val="22"/>
          <w:szCs w:val="22"/>
        </w:rPr>
        <w:t>упражнения,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изоляции </w:t>
      </w:r>
      <w:r w:rsidRPr="00BF202D">
        <w:rPr>
          <w:color w:val="000000"/>
          <w:spacing w:val="-2"/>
          <w:sz w:val="22"/>
          <w:szCs w:val="22"/>
        </w:rPr>
        <w:t>означает</w:t>
      </w:r>
      <w:r w:rsidRPr="00BF202D">
        <w:rPr>
          <w:color w:val="000000"/>
          <w:spacing w:val="-1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отрицательных (негативных) повторений включа</w:t>
      </w:r>
      <w:r w:rsidRPr="00BF202D">
        <w:rPr>
          <w:color w:val="000000"/>
          <w:spacing w:val="-2"/>
          <w:sz w:val="22"/>
          <w:szCs w:val="22"/>
        </w:rPr>
        <w:t>ет</w:t>
      </w:r>
      <w:r w:rsidRPr="00BF202D">
        <w:rPr>
          <w:color w:val="000000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Принципы форсированных отрицательных (негативных) повторений,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статического (изометрического) напряжения </w:t>
      </w:r>
      <w:r w:rsidRPr="00BF202D">
        <w:rPr>
          <w:color w:val="000000"/>
          <w:spacing w:val="-2"/>
          <w:sz w:val="22"/>
          <w:szCs w:val="22"/>
        </w:rPr>
        <w:t>вызывает</w:t>
      </w:r>
      <w:r w:rsidRPr="00BF202D">
        <w:rPr>
          <w:color w:val="000000"/>
          <w:sz w:val="22"/>
          <w:szCs w:val="22"/>
        </w:rPr>
        <w:t>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остановок вызывает...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t>Принцип комбинирования (</w:t>
      </w:r>
      <w:proofErr w:type="spellStart"/>
      <w:r w:rsidRPr="00BF202D">
        <w:rPr>
          <w:color w:val="000000"/>
          <w:spacing w:val="1"/>
          <w:sz w:val="22"/>
          <w:szCs w:val="22"/>
        </w:rPr>
        <w:t>суперсерий</w:t>
      </w:r>
      <w:proofErr w:type="spellEnd"/>
      <w:r w:rsidRPr="00BF202D">
        <w:rPr>
          <w:color w:val="000000"/>
          <w:spacing w:val="1"/>
          <w:sz w:val="22"/>
          <w:szCs w:val="22"/>
        </w:rPr>
        <w:t>),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1"/>
          <w:sz w:val="22"/>
          <w:szCs w:val="22"/>
        </w:rPr>
        <w:lastRenderedPageBreak/>
        <w:t xml:space="preserve">Принцип сверхбыстрого </w:t>
      </w:r>
      <w:r w:rsidRPr="00BF202D">
        <w:rPr>
          <w:color w:val="000000"/>
          <w:sz w:val="22"/>
          <w:szCs w:val="22"/>
        </w:rPr>
        <w:t>повторения,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наивысшего сокращения вызывает...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одного упражнения,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случайных (</w:t>
      </w:r>
      <w:proofErr w:type="spellStart"/>
      <w:r w:rsidRPr="00BF202D">
        <w:rPr>
          <w:color w:val="000000"/>
          <w:sz w:val="22"/>
          <w:szCs w:val="22"/>
        </w:rPr>
        <w:t>халистических</w:t>
      </w:r>
      <w:proofErr w:type="spellEnd"/>
      <w:r w:rsidRPr="00BF202D">
        <w:rPr>
          <w:color w:val="000000"/>
          <w:sz w:val="22"/>
          <w:szCs w:val="22"/>
        </w:rPr>
        <w:t>) повторений,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 xml:space="preserve">Принцип предварительного </w:t>
      </w:r>
      <w:r w:rsidRPr="00BF202D">
        <w:rPr>
          <w:color w:val="000000"/>
          <w:spacing w:val="-2"/>
          <w:sz w:val="22"/>
          <w:szCs w:val="22"/>
        </w:rPr>
        <w:t>утомления,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постепенного снижения веса («стриптиз»),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Полуторный метод,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pacing w:val="-2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Принцип </w:t>
      </w:r>
      <w:proofErr w:type="gramStart"/>
      <w:r w:rsidRPr="00BF202D">
        <w:rPr>
          <w:color w:val="000000"/>
          <w:spacing w:val="-1"/>
          <w:sz w:val="22"/>
          <w:szCs w:val="22"/>
        </w:rPr>
        <w:t xml:space="preserve">жжения  </w:t>
      </w:r>
      <w:r w:rsidRPr="00BF202D">
        <w:rPr>
          <w:color w:val="000000"/>
          <w:spacing w:val="-4"/>
          <w:sz w:val="22"/>
          <w:szCs w:val="22"/>
        </w:rPr>
        <w:t>(</w:t>
      </w:r>
      <w:proofErr w:type="gramEnd"/>
      <w:r w:rsidRPr="00BF202D">
        <w:rPr>
          <w:color w:val="000000"/>
          <w:spacing w:val="-4"/>
          <w:sz w:val="22"/>
          <w:szCs w:val="22"/>
          <w:lang w:val="en-US"/>
        </w:rPr>
        <w:t>burns</w:t>
      </w:r>
      <w:r w:rsidRPr="00BF202D">
        <w:rPr>
          <w:color w:val="000000"/>
          <w:spacing w:val="-4"/>
          <w:sz w:val="22"/>
          <w:szCs w:val="22"/>
        </w:rPr>
        <w:t>),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026"/>
          <w:tab w:val="left" w:pos="8890"/>
        </w:tabs>
        <w:rPr>
          <w:color w:val="000000"/>
          <w:sz w:val="22"/>
          <w:szCs w:val="22"/>
        </w:rPr>
      </w:pPr>
      <w:r w:rsidRPr="00BF202D">
        <w:rPr>
          <w:color w:val="000000"/>
          <w:spacing w:val="-2"/>
          <w:sz w:val="22"/>
          <w:szCs w:val="22"/>
        </w:rPr>
        <w:t>Принцип «21» при сгибании рук со штангой стоя выполняется так...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обратной нагрузки означает...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520"/>
        </w:tabs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разбросанных подходов, это...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  <w:tab w:val="left" w:pos="852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z w:val="22"/>
          <w:szCs w:val="22"/>
        </w:rPr>
        <w:t>Принцип перехода</w:t>
      </w:r>
      <w:r w:rsidRPr="00BF202D">
        <w:rPr>
          <w:color w:val="000000"/>
          <w:sz w:val="22"/>
          <w:szCs w:val="22"/>
          <w:vertAlign w:val="superscript"/>
        </w:rPr>
        <w:t xml:space="preserve"> </w:t>
      </w:r>
      <w:r w:rsidRPr="00BF202D">
        <w:rPr>
          <w:color w:val="000000"/>
          <w:spacing w:val="-1"/>
          <w:sz w:val="22"/>
          <w:szCs w:val="22"/>
        </w:rPr>
        <w:t>к расслаблению (заминка) используется...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 xml:space="preserve">Укажите базовое упражнение для дельтовидных мышц... </w:t>
      </w:r>
    </w:p>
    <w:p w:rsidR="00C07F85" w:rsidRPr="00BF202D" w:rsidRDefault="00C07F85" w:rsidP="003F6892">
      <w:pPr>
        <w:numPr>
          <w:ilvl w:val="0"/>
          <w:numId w:val="102"/>
        </w:numPr>
        <w:shd w:val="clear" w:color="auto" w:fill="FFFFFF"/>
        <w:tabs>
          <w:tab w:val="left" w:pos="490"/>
        </w:tabs>
        <w:rPr>
          <w:color w:val="000000"/>
          <w:spacing w:val="-1"/>
          <w:sz w:val="22"/>
          <w:szCs w:val="22"/>
        </w:rPr>
      </w:pPr>
      <w:r w:rsidRPr="00BF202D">
        <w:rPr>
          <w:color w:val="000000"/>
          <w:spacing w:val="-1"/>
          <w:sz w:val="22"/>
          <w:szCs w:val="22"/>
        </w:rPr>
        <w:t>Укажите базо</w:t>
      </w:r>
      <w:r>
        <w:rPr>
          <w:color w:val="000000"/>
          <w:spacing w:val="-1"/>
          <w:sz w:val="22"/>
          <w:szCs w:val="22"/>
        </w:rPr>
        <w:t>вое упражнение для мышц груди…</w:t>
      </w: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</w:p>
    <w:p w:rsidR="00C07F85" w:rsidRDefault="00C07F85" w:rsidP="00C07F85">
      <w:pPr>
        <w:tabs>
          <w:tab w:val="left" w:pos="5245"/>
        </w:tabs>
        <w:rPr>
          <w:b/>
          <w:i/>
          <w:sz w:val="22"/>
          <w:szCs w:val="22"/>
        </w:rPr>
      </w:pPr>
    </w:p>
    <w:p w:rsidR="00C07F85" w:rsidRDefault="00C07F85" w:rsidP="00C07F85">
      <w:pPr>
        <w:pStyle w:val="3"/>
        <w:rPr>
          <w:caps/>
          <w:sz w:val="22"/>
          <w:szCs w:val="22"/>
        </w:rPr>
      </w:pPr>
      <w:bookmarkStart w:id="8" w:name="_Toc509939211"/>
      <w:r>
        <w:t>7</w:t>
      </w:r>
      <w:r w:rsidRPr="00272472">
        <w:t>. ОЦЕНОЧНЫЕ МАТЕРИАЛЫ ПО ДИСЦИПЛИНЕ «</w:t>
      </w:r>
      <w:r>
        <w:t>ФИТНЕС</w:t>
      </w:r>
      <w:r w:rsidRPr="00272472">
        <w:t>»</w:t>
      </w:r>
      <w:bookmarkEnd w:id="8"/>
    </w:p>
    <w:p w:rsidR="00C07F85" w:rsidRDefault="00C07F85" w:rsidP="00C07F85">
      <w:pPr>
        <w:pStyle w:val="a3"/>
        <w:jc w:val="left"/>
        <w:rPr>
          <w:caps/>
          <w:sz w:val="22"/>
          <w:szCs w:val="22"/>
          <w:u w:val="none"/>
        </w:rPr>
      </w:pPr>
    </w:p>
    <w:p w:rsidR="00C07F85" w:rsidRPr="00A42C7F" w:rsidRDefault="00C07F85" w:rsidP="00C07F85">
      <w:pPr>
        <w:pStyle w:val="a3"/>
        <w:ind w:left="357"/>
        <w:rPr>
          <w:caps/>
          <w:sz w:val="22"/>
          <w:szCs w:val="22"/>
          <w:u w:val="none"/>
        </w:rPr>
      </w:pPr>
      <w:r w:rsidRPr="00E416D9">
        <w:rPr>
          <w:caps/>
          <w:sz w:val="22"/>
          <w:szCs w:val="22"/>
          <w:u w:val="none"/>
        </w:rPr>
        <w:t xml:space="preserve">КОНТРОЛЬНЫЙ ТЕСТ. </w:t>
      </w:r>
      <w:r>
        <w:rPr>
          <w:caps/>
          <w:sz w:val="22"/>
          <w:szCs w:val="22"/>
          <w:u w:val="none"/>
        </w:rPr>
        <w:t>вариант №1</w:t>
      </w:r>
    </w:p>
    <w:p w:rsidR="00C07F85" w:rsidRPr="00BF202D" w:rsidRDefault="00C07F85" w:rsidP="00C07F85">
      <w:pPr>
        <w:tabs>
          <w:tab w:val="left" w:pos="556"/>
          <w:tab w:val="left" w:pos="5236"/>
          <w:tab w:val="left" w:pos="5690"/>
          <w:tab w:val="left" w:pos="6240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 w:rsidRPr="00BF202D">
        <w:rPr>
          <w:sz w:val="22"/>
          <w:szCs w:val="22"/>
        </w:rPr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556"/>
          <w:tab w:val="left" w:pos="5236"/>
          <w:tab w:val="left" w:pos="5690"/>
          <w:tab w:val="left" w:pos="6240"/>
        </w:tabs>
        <w:ind w:left="108"/>
        <w:rPr>
          <w:bCs/>
          <w:sz w:val="22"/>
          <w:szCs w:val="22"/>
        </w:rPr>
        <w:sectPr w:rsidR="00C07F85" w:rsidSect="00A34958">
          <w:headerReference w:type="default" r:id="rId19"/>
          <w:footerReference w:type="default" r:id="rId20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A42C7F">
        <w:rPr>
          <w:bCs/>
          <w:sz w:val="22"/>
          <w:szCs w:val="22"/>
        </w:rPr>
        <w:tab/>
        <w:t>Когда появилось такое понятие, как "СТЕП-АЭРОБИКА"?</w:t>
      </w:r>
    </w:p>
    <w:p w:rsidR="00C07F85" w:rsidRPr="00A42C7F" w:rsidRDefault="00C07F85" w:rsidP="00C07F85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C07F85" w:rsidRPr="00A42C7F" w:rsidRDefault="00C07F85" w:rsidP="00C07F85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80-е годы</w:t>
      </w:r>
    </w:p>
    <w:p w:rsidR="00C07F85" w:rsidRPr="00A42C7F" w:rsidRDefault="00C07F85" w:rsidP="00C07F85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C07F85" w:rsidRPr="00A42C7F" w:rsidRDefault="00C07F85" w:rsidP="00C07F85">
      <w:pPr>
        <w:tabs>
          <w:tab w:val="left" w:pos="284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Классификация аэробики в зависимости от содержания программ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аэробика/степ-аэробика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(классические)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силовая/интервальная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танцевальная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</w:t>
      </w:r>
      <w:proofErr w:type="spellEnd"/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майнд</w:t>
      </w:r>
      <w:proofErr w:type="spellEnd"/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тайчи</w:t>
      </w:r>
      <w:proofErr w:type="spellEnd"/>
      <w:r w:rsidRPr="00A42C7F">
        <w:rPr>
          <w:iCs/>
          <w:sz w:val="22"/>
          <w:szCs w:val="22"/>
        </w:rPr>
        <w:t xml:space="preserve"> и т.д.) реабилитационная,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детская,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секционная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Оптимальная продолжительность одного </w:t>
      </w:r>
      <w:proofErr w:type="spellStart"/>
      <w:r w:rsidRPr="00A42C7F">
        <w:rPr>
          <w:bCs/>
          <w:sz w:val="22"/>
          <w:szCs w:val="22"/>
        </w:rPr>
        <w:t>аэробического</w:t>
      </w:r>
      <w:proofErr w:type="spellEnd"/>
      <w:r w:rsidRPr="00A42C7F">
        <w:rPr>
          <w:bCs/>
          <w:sz w:val="22"/>
          <w:szCs w:val="22"/>
        </w:rPr>
        <w:t xml:space="preserve"> занятия составляет: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30 минут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45 минут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20 -60 минут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90 мин (зависит от уровня подготовки клиентов)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A42C7F">
        <w:rPr>
          <w:bCs/>
          <w:sz w:val="22"/>
          <w:szCs w:val="22"/>
        </w:rPr>
        <w:tab/>
        <w:t>Перечислите визуальные пр</w:t>
      </w:r>
      <w:r>
        <w:rPr>
          <w:bCs/>
          <w:sz w:val="22"/>
          <w:szCs w:val="22"/>
        </w:rPr>
        <w:t>изнаки переутомления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 xml:space="preserve">нехарактерные покраснения </w:t>
      </w:r>
      <w:proofErr w:type="spellStart"/>
      <w:r w:rsidRPr="00A42C7F">
        <w:rPr>
          <w:iCs/>
          <w:sz w:val="22"/>
          <w:szCs w:val="22"/>
        </w:rPr>
        <w:t>кожн.покровов</w:t>
      </w:r>
      <w:proofErr w:type="spellEnd"/>
      <w:r w:rsidRPr="00A42C7F">
        <w:rPr>
          <w:iCs/>
          <w:sz w:val="22"/>
          <w:szCs w:val="22"/>
        </w:rPr>
        <w:t>/бледность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носогубный</w:t>
      </w:r>
      <w:proofErr w:type="spellEnd"/>
      <w:r w:rsidRPr="00A42C7F">
        <w:rPr>
          <w:iCs/>
          <w:sz w:val="22"/>
          <w:szCs w:val="22"/>
        </w:rPr>
        <w:t xml:space="preserve"> треугольник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очень частое, прерывистое дыхание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замедленная реакция,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головокружение, тошнота, слабость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  <w:sectPr w:rsidR="00C07F85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Название класса "</w:t>
      </w:r>
      <w:proofErr w:type="spellStart"/>
      <w:r w:rsidRPr="00A42C7F">
        <w:rPr>
          <w:bCs/>
          <w:sz w:val="22"/>
          <w:szCs w:val="22"/>
        </w:rPr>
        <w:t>низкоударная</w:t>
      </w:r>
      <w:proofErr w:type="spellEnd"/>
      <w:r w:rsidRPr="00A42C7F">
        <w:rPr>
          <w:bCs/>
          <w:sz w:val="22"/>
          <w:szCs w:val="22"/>
        </w:rPr>
        <w:t xml:space="preserve"> аэробика" означает что это: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чередование аэробной и силовой работы</w:t>
      </w:r>
      <w:r w:rsidRPr="00A42C7F">
        <w:rPr>
          <w:sz w:val="22"/>
          <w:szCs w:val="22"/>
        </w:rPr>
        <w:tab/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танцевальный урок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без прыжков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и групп риска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показатели педагогического мастерства тренера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образование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знание предмета(специфики)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владение технологией обучения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правильная организация занятия</w:t>
      </w:r>
      <w:r>
        <w:rPr>
          <w:iCs/>
          <w:sz w:val="22"/>
          <w:szCs w:val="22"/>
        </w:rPr>
        <w:t xml:space="preserve"> манера, стиль, творчество и т.д.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A42C7F">
        <w:rPr>
          <w:bCs/>
          <w:sz w:val="22"/>
          <w:szCs w:val="22"/>
        </w:rPr>
        <w:tab/>
        <w:t>Биомеханический эффект от занятий аэробикой это: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увеличение размеров сердечной м-</w:t>
      </w:r>
      <w:proofErr w:type="spellStart"/>
      <w:r w:rsidRPr="00A42C7F">
        <w:rPr>
          <w:sz w:val="22"/>
          <w:szCs w:val="22"/>
        </w:rPr>
        <w:t>цы</w:t>
      </w:r>
      <w:proofErr w:type="spellEnd"/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положительные изменения в структуре тканей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снижение давления в состоянии покоя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улучшение лёгочного кровоснабжения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A42C7F">
        <w:rPr>
          <w:bCs/>
          <w:sz w:val="22"/>
          <w:szCs w:val="22"/>
        </w:rPr>
        <w:tab/>
        <w:t>Перечислите положительные эффекты аэробного тренинга</w:t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(ССС)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размеров сердечной м-</w:t>
      </w:r>
      <w:proofErr w:type="spellStart"/>
      <w:r w:rsidRPr="00A42C7F">
        <w:rPr>
          <w:iCs/>
          <w:sz w:val="22"/>
          <w:szCs w:val="22"/>
        </w:rPr>
        <w:t>цы</w:t>
      </w:r>
      <w:proofErr w:type="spellEnd"/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силы сокращений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объёма крови,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перекач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за 1 сокращ.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снижен.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ЧСС покоя и при </w:t>
      </w:r>
      <w:proofErr w:type="spellStart"/>
      <w:r w:rsidRPr="00A42C7F">
        <w:rPr>
          <w:iCs/>
          <w:sz w:val="22"/>
          <w:szCs w:val="22"/>
        </w:rPr>
        <w:t>субмакс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нагр</w:t>
      </w:r>
      <w:proofErr w:type="spellEnd"/>
      <w:r w:rsidRPr="00A42C7F">
        <w:rPr>
          <w:iCs/>
          <w:sz w:val="22"/>
          <w:szCs w:val="22"/>
        </w:rPr>
        <w:t>. увел</w:t>
      </w:r>
      <w:r>
        <w:rPr>
          <w:iCs/>
          <w:sz w:val="22"/>
          <w:szCs w:val="22"/>
        </w:rPr>
        <w:t xml:space="preserve">. </w:t>
      </w:r>
      <w:r w:rsidRPr="00A42C7F">
        <w:rPr>
          <w:iCs/>
          <w:sz w:val="22"/>
          <w:szCs w:val="22"/>
        </w:rPr>
        <w:t>просвета сосудов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142"/>
          <w:tab w:val="left" w:pos="284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 xml:space="preserve">Максимальное количество </w:t>
      </w:r>
      <w:proofErr w:type="spellStart"/>
      <w:r w:rsidRPr="00A42C7F">
        <w:rPr>
          <w:bCs/>
          <w:sz w:val="22"/>
          <w:szCs w:val="22"/>
        </w:rPr>
        <w:t>энергозатрат</w:t>
      </w:r>
      <w:proofErr w:type="spellEnd"/>
      <w:r w:rsidRPr="00A42C7F">
        <w:rPr>
          <w:bCs/>
          <w:sz w:val="22"/>
          <w:szCs w:val="22"/>
        </w:rPr>
        <w:t xml:space="preserve"> за счет жира (в % отношении) происходит на уроках:</w:t>
      </w:r>
    </w:p>
    <w:p w:rsidR="00C07F85" w:rsidRPr="00A42C7F" w:rsidRDefault="00C07F85" w:rsidP="00C07F85">
      <w:pPr>
        <w:tabs>
          <w:tab w:val="left" w:pos="284"/>
          <w:tab w:val="left" w:pos="567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>
        <w:rPr>
          <w:bCs/>
          <w:sz w:val="22"/>
          <w:szCs w:val="22"/>
        </w:rPr>
        <w:t xml:space="preserve">а)  </w:t>
      </w:r>
      <w:r w:rsidRPr="00A42C7F">
        <w:rPr>
          <w:sz w:val="22"/>
          <w:szCs w:val="22"/>
        </w:rPr>
        <w:t>средней</w:t>
      </w:r>
      <w:proofErr w:type="gramEnd"/>
      <w:r w:rsidRPr="00A42C7F">
        <w:rPr>
          <w:sz w:val="22"/>
          <w:szCs w:val="22"/>
        </w:rPr>
        <w:t xml:space="preserve"> интенсивности в оптимальной пульсовой аэробной зоне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высокой интенсивности, в зоне максимально допустимого пульса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низкой интенсивности</w:t>
      </w:r>
    </w:p>
    <w:p w:rsidR="00C07F85" w:rsidRPr="003A7242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на любом уроке, если в день тренировки не есть углеводов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Перечислите стандартную (желательную) комплектацию зала аэробики (оборудование)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степ-платформы, коврики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C07F85" w:rsidRPr="00A42C7F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BF202D" w:rsidRDefault="00C07F85" w:rsidP="00C07F85">
      <w:pPr>
        <w:tabs>
          <w:tab w:val="left" w:pos="553"/>
        </w:tabs>
        <w:rPr>
          <w:sz w:val="22"/>
          <w:szCs w:val="22"/>
        </w:rPr>
      </w:pPr>
    </w:p>
    <w:p w:rsidR="00C07F85" w:rsidRPr="00BF202D" w:rsidRDefault="00C07F85" w:rsidP="00C07F85">
      <w:pPr>
        <w:tabs>
          <w:tab w:val="left" w:pos="553"/>
        </w:tabs>
        <w:ind w:left="108"/>
        <w:jc w:val="center"/>
        <w:rPr>
          <w:b/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№2</w:t>
      </w:r>
    </w:p>
    <w:p w:rsidR="00C07F85" w:rsidRPr="00BF202D" w:rsidRDefault="00C07F85" w:rsidP="00C07F85">
      <w:pPr>
        <w:tabs>
          <w:tab w:val="left" w:pos="553"/>
          <w:tab w:val="left" w:pos="5379"/>
          <w:tab w:val="left" w:pos="5840"/>
          <w:tab w:val="left" w:pos="6390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 w:rsidRPr="00BF202D">
        <w:rPr>
          <w:sz w:val="22"/>
          <w:szCs w:val="22"/>
        </w:rPr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C07F85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A42C7F">
        <w:rPr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Когда появилось такое понятие, как "АЭРОБИКА"?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60-е годы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70-е годы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90-е годы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/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2000 год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Перечислите цели, с которыми клиенты приходят на занятия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 xml:space="preserve">а) </w:t>
      </w:r>
      <w:r w:rsidRPr="003A7242">
        <w:rPr>
          <w:iCs/>
          <w:sz w:val="22"/>
          <w:szCs w:val="22"/>
        </w:rPr>
        <w:t>улучшение здоровья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улучшение внешнего вида/формы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снятие стресса</w:t>
      </w: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г)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новое общение внимание и т.д.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Cs/>
          <w:sz w:val="22"/>
          <w:szCs w:val="22"/>
        </w:rPr>
        <w:tab/>
        <w:t>Рекомендуемое количество аэробных тренировок в неделю: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до 2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от 2 до 4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от 3 до 5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зависит от уровня подготовки клиентов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3A7242">
        <w:rPr>
          <w:bCs/>
          <w:sz w:val="22"/>
          <w:szCs w:val="22"/>
        </w:rPr>
        <w:tab/>
        <w:t>Перечислите основные методы увеличения интенсивности урока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повышение ударности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увеличение длины рычага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>в)</w:t>
      </w:r>
      <w:r w:rsidRPr="003A7242">
        <w:rPr>
          <w:iCs/>
          <w:sz w:val="22"/>
          <w:szCs w:val="22"/>
        </w:rPr>
        <w:t xml:space="preserve"> увеличение амплитуды</w:t>
      </w: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3A7242">
        <w:rPr>
          <w:sz w:val="22"/>
          <w:szCs w:val="22"/>
        </w:rPr>
        <w:t>г)</w:t>
      </w:r>
      <w:r w:rsidRPr="003A7242">
        <w:rPr>
          <w:iCs/>
          <w:sz w:val="22"/>
          <w:szCs w:val="22"/>
        </w:rPr>
        <w:t xml:space="preserve"> модификация хореографии ускорение </w:t>
      </w:r>
      <w:proofErr w:type="spellStart"/>
      <w:proofErr w:type="gramStart"/>
      <w:r w:rsidRPr="003A7242">
        <w:rPr>
          <w:iCs/>
          <w:sz w:val="22"/>
          <w:szCs w:val="22"/>
        </w:rPr>
        <w:t>темпа,работа</w:t>
      </w:r>
      <w:proofErr w:type="spellEnd"/>
      <w:proofErr w:type="gramEnd"/>
      <w:r w:rsidRPr="003A7242">
        <w:rPr>
          <w:iCs/>
          <w:sz w:val="22"/>
          <w:szCs w:val="22"/>
        </w:rPr>
        <w:t xml:space="preserve"> рук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Название класса "комбинированная ударность" означает что это: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для подготовленных клиентов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для начинающих клиентов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смешанного формата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с чередованием прыжков и шагов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3A7242">
        <w:rPr>
          <w:bCs/>
          <w:sz w:val="22"/>
          <w:szCs w:val="22"/>
        </w:rPr>
        <w:tab/>
        <w:t xml:space="preserve">Перечислите положительные эффекты аэробного </w:t>
      </w:r>
      <w:proofErr w:type="gramStart"/>
      <w:r w:rsidRPr="003A7242">
        <w:rPr>
          <w:bCs/>
          <w:sz w:val="22"/>
          <w:szCs w:val="22"/>
        </w:rPr>
        <w:t>тренинга(</w:t>
      </w:r>
      <w:proofErr w:type="gramEnd"/>
      <w:r w:rsidRPr="003A7242">
        <w:rPr>
          <w:bCs/>
          <w:sz w:val="22"/>
          <w:szCs w:val="22"/>
        </w:rPr>
        <w:t xml:space="preserve">Дыхательная </w:t>
      </w:r>
      <w:proofErr w:type="spellStart"/>
      <w:r w:rsidRPr="003A7242">
        <w:rPr>
          <w:bCs/>
          <w:sz w:val="22"/>
          <w:szCs w:val="22"/>
        </w:rPr>
        <w:t>сист</w:t>
      </w:r>
      <w:proofErr w:type="spellEnd"/>
      <w:r w:rsidRPr="003A7242">
        <w:rPr>
          <w:bCs/>
          <w:sz w:val="22"/>
          <w:szCs w:val="22"/>
        </w:rPr>
        <w:t>.)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 xml:space="preserve">а) </w:t>
      </w:r>
      <w:r w:rsidRPr="003A7242">
        <w:rPr>
          <w:iCs/>
          <w:sz w:val="22"/>
          <w:szCs w:val="22"/>
        </w:rPr>
        <w:t xml:space="preserve">увел. </w:t>
      </w:r>
      <w:proofErr w:type="spellStart"/>
      <w:r w:rsidRPr="003A7242">
        <w:rPr>
          <w:iCs/>
          <w:sz w:val="22"/>
          <w:szCs w:val="22"/>
        </w:rPr>
        <w:t>функц</w:t>
      </w:r>
      <w:proofErr w:type="spellEnd"/>
      <w:r w:rsidRPr="003A7242">
        <w:rPr>
          <w:iCs/>
          <w:sz w:val="22"/>
          <w:szCs w:val="22"/>
        </w:rPr>
        <w:t xml:space="preserve">. объёма лёгких </w:t>
      </w:r>
      <w:proofErr w:type="gramStart"/>
      <w:r w:rsidRPr="003A7242">
        <w:rPr>
          <w:iCs/>
          <w:sz w:val="22"/>
          <w:szCs w:val="22"/>
        </w:rPr>
        <w:t>во время</w:t>
      </w:r>
      <w:proofErr w:type="gramEnd"/>
      <w:r w:rsidRPr="003A7242">
        <w:rPr>
          <w:iCs/>
          <w:sz w:val="22"/>
          <w:szCs w:val="22"/>
        </w:rPr>
        <w:t xml:space="preserve"> трен.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улучшен. лёгочного кровоснабжения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улучшение диффузии </w:t>
      </w:r>
      <w:proofErr w:type="spellStart"/>
      <w:r w:rsidRPr="003A7242">
        <w:rPr>
          <w:iCs/>
          <w:sz w:val="22"/>
          <w:szCs w:val="22"/>
        </w:rPr>
        <w:t>дыхат</w:t>
      </w:r>
      <w:proofErr w:type="spellEnd"/>
      <w:r w:rsidRPr="003A7242">
        <w:rPr>
          <w:iCs/>
          <w:sz w:val="22"/>
          <w:szCs w:val="22"/>
        </w:rPr>
        <w:t>. газов</w:t>
      </w: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3A7242">
        <w:rPr>
          <w:sz w:val="22"/>
          <w:szCs w:val="22"/>
        </w:rPr>
        <w:t xml:space="preserve">г) </w:t>
      </w:r>
      <w:proofErr w:type="spellStart"/>
      <w:r w:rsidRPr="003A7242">
        <w:rPr>
          <w:iCs/>
          <w:sz w:val="22"/>
          <w:szCs w:val="22"/>
        </w:rPr>
        <w:t>сниж</w:t>
      </w:r>
      <w:proofErr w:type="spellEnd"/>
      <w:r w:rsidRPr="003A7242">
        <w:rPr>
          <w:iCs/>
          <w:sz w:val="22"/>
          <w:szCs w:val="22"/>
        </w:rPr>
        <w:t xml:space="preserve">-е </w:t>
      </w:r>
      <w:proofErr w:type="spellStart"/>
      <w:r w:rsidRPr="003A7242">
        <w:rPr>
          <w:iCs/>
          <w:sz w:val="22"/>
          <w:szCs w:val="22"/>
        </w:rPr>
        <w:t>нефункц</w:t>
      </w:r>
      <w:proofErr w:type="spellEnd"/>
      <w:r w:rsidRPr="003A7242">
        <w:rPr>
          <w:iCs/>
          <w:sz w:val="22"/>
          <w:szCs w:val="22"/>
        </w:rPr>
        <w:t>. (мёртвого) объёма лёгких увел-е ЖЕЛ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Интенсивность обычно измеряют: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скорости выполнения упражнений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количеству повторений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объёму сделанной работы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пульсу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Набор каких услуг может быть в фитнес клубе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трен. зал, залы аэробики, </w:t>
      </w:r>
      <w:proofErr w:type="spellStart"/>
      <w:r w:rsidRPr="003A7242">
        <w:rPr>
          <w:iCs/>
          <w:sz w:val="22"/>
          <w:szCs w:val="22"/>
        </w:rPr>
        <w:t>сайкл</w:t>
      </w:r>
      <w:proofErr w:type="spellEnd"/>
      <w:r w:rsidRPr="003A7242">
        <w:rPr>
          <w:iCs/>
          <w:sz w:val="22"/>
          <w:szCs w:val="22"/>
        </w:rPr>
        <w:t>, единоборства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бассейн, игровые залы, </w:t>
      </w:r>
      <w:proofErr w:type="spellStart"/>
      <w:r w:rsidRPr="003A7242">
        <w:rPr>
          <w:iCs/>
          <w:sz w:val="22"/>
          <w:szCs w:val="22"/>
        </w:rPr>
        <w:t>дет.комната</w:t>
      </w:r>
      <w:proofErr w:type="spellEnd"/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салон, СПА, бани. солярий</w:t>
      </w:r>
    </w:p>
    <w:p w:rsidR="00C07F85" w:rsidRPr="00AF5D21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C07F85" w:rsidRPr="00AF5D21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3A7242">
        <w:rPr>
          <w:sz w:val="22"/>
          <w:szCs w:val="22"/>
        </w:rPr>
        <w:t xml:space="preserve">г)   </w:t>
      </w:r>
      <w:proofErr w:type="gramEnd"/>
      <w:r w:rsidRPr="003A7242">
        <w:rPr>
          <w:sz w:val="22"/>
          <w:szCs w:val="22"/>
        </w:rPr>
        <w:t xml:space="preserve">  </w:t>
      </w:r>
      <w:r>
        <w:rPr>
          <w:iCs/>
          <w:sz w:val="22"/>
          <w:szCs w:val="22"/>
        </w:rPr>
        <w:t>фитнес бар и т.д.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 xml:space="preserve">Формула </w:t>
      </w:r>
      <w:proofErr w:type="spellStart"/>
      <w:proofErr w:type="gramStart"/>
      <w:r w:rsidRPr="003A7242">
        <w:rPr>
          <w:bCs/>
          <w:sz w:val="22"/>
          <w:szCs w:val="22"/>
        </w:rPr>
        <w:t>Карвонена</w:t>
      </w:r>
      <w:proofErr w:type="spellEnd"/>
      <w:r w:rsidRPr="003A7242">
        <w:rPr>
          <w:bCs/>
          <w:sz w:val="22"/>
          <w:szCs w:val="22"/>
        </w:rPr>
        <w:t xml:space="preserve">  нужна</w:t>
      </w:r>
      <w:proofErr w:type="gramEnd"/>
      <w:r w:rsidRPr="003A7242">
        <w:rPr>
          <w:bCs/>
          <w:sz w:val="22"/>
          <w:szCs w:val="22"/>
        </w:rPr>
        <w:t xml:space="preserve"> для определения: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пульса в состоянии покоя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максимально допустимого пульса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оптимальной аэробной зоны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оптимальной анаэробной зоны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3A7242">
        <w:rPr>
          <w:bCs/>
          <w:sz w:val="22"/>
          <w:szCs w:val="22"/>
        </w:rPr>
        <w:t>Что важно учесть</w:t>
      </w:r>
      <w:r>
        <w:rPr>
          <w:bCs/>
          <w:sz w:val="22"/>
          <w:szCs w:val="22"/>
        </w:rPr>
        <w:t>,</w:t>
      </w:r>
      <w:r w:rsidRPr="003A7242">
        <w:rPr>
          <w:bCs/>
          <w:sz w:val="22"/>
          <w:szCs w:val="22"/>
        </w:rPr>
        <w:t xml:space="preserve"> планируя строительство зала для групповых программ?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высота потолков, расположение,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spellStart"/>
      <w:proofErr w:type="gramEnd"/>
      <w:r w:rsidRPr="003A7242">
        <w:rPr>
          <w:iCs/>
          <w:sz w:val="22"/>
          <w:szCs w:val="22"/>
        </w:rPr>
        <w:t>шумоизоляция</w:t>
      </w:r>
      <w:proofErr w:type="spellEnd"/>
      <w:r w:rsidRPr="003A7242">
        <w:rPr>
          <w:iCs/>
          <w:sz w:val="22"/>
          <w:szCs w:val="22"/>
        </w:rPr>
        <w:t>, вентиляция и кондиционирование,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 xml:space="preserve">в)  </w:t>
      </w:r>
      <w:r w:rsidRPr="003A7242">
        <w:rPr>
          <w:iCs/>
          <w:sz w:val="22"/>
          <w:szCs w:val="22"/>
        </w:rPr>
        <w:t>напольное</w:t>
      </w:r>
      <w:proofErr w:type="gramEnd"/>
      <w:r w:rsidRPr="003A7242">
        <w:rPr>
          <w:iCs/>
          <w:sz w:val="22"/>
          <w:szCs w:val="22"/>
        </w:rPr>
        <w:t xml:space="preserve"> покрытие, освещение,</w:t>
      </w:r>
    </w:p>
    <w:p w:rsidR="00C07F85" w:rsidRPr="003A7242" w:rsidRDefault="00C07F85" w:rsidP="00C07F85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г)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соответствие СНиПам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jc w:val="center"/>
        <w:rPr>
          <w:cap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jc w:val="center"/>
        <w:rPr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№3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C07F85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Когда появилось так</w:t>
      </w:r>
      <w:r>
        <w:rPr>
          <w:bCs/>
          <w:sz w:val="22"/>
          <w:szCs w:val="22"/>
        </w:rPr>
        <w:t>ое понятие, как "СТЕП-АЭРОБИКА"</w:t>
      </w:r>
      <w:r w:rsidRPr="00A42C7F">
        <w:rPr>
          <w:bCs/>
          <w:sz w:val="22"/>
          <w:szCs w:val="22"/>
        </w:rPr>
        <w:t>?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80-е годы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Перечислите цели с которыми клиенты приходят на занятия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улучшение здоровья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б)</w:t>
      </w:r>
      <w:r w:rsidRPr="00A42C7F">
        <w:rPr>
          <w:iCs/>
          <w:sz w:val="22"/>
          <w:szCs w:val="22"/>
        </w:rPr>
        <w:t xml:space="preserve"> улучшение внешнего вида/формы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снятие стресса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новое общение реабилитационная,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детская,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секционная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Рекоменд</w:t>
      </w:r>
      <w:r>
        <w:rPr>
          <w:bCs/>
          <w:sz w:val="22"/>
          <w:szCs w:val="22"/>
        </w:rPr>
        <w:t>у</w:t>
      </w:r>
      <w:r w:rsidRPr="00A42C7F">
        <w:rPr>
          <w:bCs/>
          <w:sz w:val="22"/>
          <w:szCs w:val="22"/>
        </w:rPr>
        <w:t>емое количество аэробных тренировок в неделю: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2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от 2 до 4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от 3 до 5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зависит от уровня подготовки клиентов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Перечислите визуальные признаки переутомления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 xml:space="preserve">нехарактерные покраснения </w:t>
      </w:r>
      <w:proofErr w:type="spellStart"/>
      <w:r w:rsidRPr="00A42C7F">
        <w:rPr>
          <w:iCs/>
          <w:sz w:val="22"/>
          <w:szCs w:val="22"/>
        </w:rPr>
        <w:t>кожн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покровов/бледность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носогубный</w:t>
      </w:r>
      <w:proofErr w:type="spellEnd"/>
      <w:r w:rsidRPr="00A42C7F">
        <w:rPr>
          <w:iCs/>
          <w:sz w:val="22"/>
          <w:szCs w:val="22"/>
        </w:rPr>
        <w:t xml:space="preserve"> треугольник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очень частое, прерывистое дыхание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замедленная реакция,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головокружение, тошнота, слабость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Название класса "</w:t>
      </w:r>
      <w:proofErr w:type="spellStart"/>
      <w:r w:rsidRPr="00A42C7F">
        <w:rPr>
          <w:bCs/>
          <w:sz w:val="22"/>
          <w:szCs w:val="22"/>
        </w:rPr>
        <w:t>низкоударная</w:t>
      </w:r>
      <w:proofErr w:type="spellEnd"/>
      <w:r w:rsidRPr="00A42C7F">
        <w:rPr>
          <w:bCs/>
          <w:sz w:val="22"/>
          <w:szCs w:val="22"/>
        </w:rPr>
        <w:t xml:space="preserve"> аэробика" означает что это: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чередование аэробной и силовой работы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танцевальный урок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без прыжков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и групп риска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основные методы увеличения интенсивности урока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повы</w:t>
      </w:r>
      <w:r>
        <w:rPr>
          <w:iCs/>
          <w:sz w:val="22"/>
          <w:szCs w:val="22"/>
        </w:rPr>
        <w:t>ш</w:t>
      </w:r>
      <w:r w:rsidRPr="00A42C7F">
        <w:rPr>
          <w:iCs/>
          <w:sz w:val="22"/>
          <w:szCs w:val="22"/>
        </w:rPr>
        <w:t>ение ударности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увеличение длины рычага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увеличение амплитуды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модификация хореографии ускорение темпа,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работа рук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Интенсивность обычно измеряют:</w:t>
      </w:r>
      <w:r w:rsidRPr="00A42C7F">
        <w:rPr>
          <w:bCs/>
          <w:sz w:val="22"/>
          <w:szCs w:val="22"/>
        </w:rPr>
        <w:tab/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скорости выполнения упражнений</w:t>
      </w:r>
      <w:r w:rsidRPr="00A42C7F">
        <w:rPr>
          <w:sz w:val="22"/>
          <w:szCs w:val="22"/>
        </w:rPr>
        <w:tab/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количеству повторений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объёму сделанной работы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пульсу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Перечислите положительные эффекты аэробного тренинга(ССС)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размеров сердечной м-</w:t>
      </w:r>
      <w:proofErr w:type="spellStart"/>
      <w:r w:rsidRPr="00A42C7F">
        <w:rPr>
          <w:iCs/>
          <w:sz w:val="22"/>
          <w:szCs w:val="22"/>
        </w:rPr>
        <w:t>цы</w:t>
      </w:r>
      <w:proofErr w:type="spellEnd"/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б)</w:t>
      </w:r>
      <w:r w:rsidRPr="00A42C7F">
        <w:rPr>
          <w:iCs/>
          <w:sz w:val="22"/>
          <w:szCs w:val="22"/>
        </w:rPr>
        <w:t xml:space="preserve"> 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силы сокращений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объёма </w:t>
      </w:r>
      <w:proofErr w:type="spellStart"/>
      <w:r w:rsidRPr="00A42C7F">
        <w:rPr>
          <w:iCs/>
          <w:sz w:val="22"/>
          <w:szCs w:val="22"/>
        </w:rPr>
        <w:t>крови,перекач.за</w:t>
      </w:r>
      <w:proofErr w:type="spellEnd"/>
      <w:r w:rsidRPr="00A42C7F">
        <w:rPr>
          <w:iCs/>
          <w:sz w:val="22"/>
          <w:szCs w:val="22"/>
        </w:rPr>
        <w:t xml:space="preserve"> 1 сокращ.</w:t>
      </w: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снижен.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ЧСС покоя и при </w:t>
      </w:r>
      <w:proofErr w:type="spellStart"/>
      <w:r w:rsidRPr="00A42C7F">
        <w:rPr>
          <w:iCs/>
          <w:sz w:val="22"/>
          <w:szCs w:val="22"/>
        </w:rPr>
        <w:t>субмакс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нагр</w:t>
      </w:r>
      <w:proofErr w:type="spellEnd"/>
      <w:r w:rsidRPr="00A42C7F">
        <w:rPr>
          <w:iCs/>
          <w:sz w:val="22"/>
          <w:szCs w:val="22"/>
        </w:rPr>
        <w:t>. 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просвета сосудов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A42C7F">
        <w:rPr>
          <w:bCs/>
          <w:sz w:val="22"/>
          <w:szCs w:val="22"/>
        </w:rPr>
        <w:tab/>
        <w:t xml:space="preserve">Максимальное количество </w:t>
      </w:r>
      <w:proofErr w:type="spellStart"/>
      <w:r w:rsidRPr="00A42C7F">
        <w:rPr>
          <w:bCs/>
          <w:sz w:val="22"/>
          <w:szCs w:val="22"/>
        </w:rPr>
        <w:t>энергозатрат</w:t>
      </w:r>
      <w:proofErr w:type="spellEnd"/>
      <w:r w:rsidRPr="00A42C7F">
        <w:rPr>
          <w:bCs/>
          <w:sz w:val="22"/>
          <w:szCs w:val="22"/>
        </w:rPr>
        <w:t xml:space="preserve"> за счет жира (в % отношении) происходит на уроках: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средней интенсивности в оптимальной пульсовой аэробной зоне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высокой интенсивности, в зоне максимально допустимого пульса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низкой интенсивности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на любом уроке, если в день тренировки не есть углеводов</w:t>
      </w: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 xml:space="preserve">Что </w:t>
      </w:r>
      <w:proofErr w:type="gramStart"/>
      <w:r w:rsidRPr="00A42C7F">
        <w:rPr>
          <w:bCs/>
          <w:sz w:val="22"/>
          <w:szCs w:val="22"/>
        </w:rPr>
        <w:t>важно учесть</w:t>
      </w:r>
      <w:proofErr w:type="gramEnd"/>
      <w:r w:rsidRPr="00A42C7F">
        <w:rPr>
          <w:bCs/>
          <w:sz w:val="22"/>
          <w:szCs w:val="22"/>
        </w:rPr>
        <w:t xml:space="preserve"> планируя строительство зала для групповых программ?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а)</w:t>
      </w:r>
      <w:r w:rsidRPr="00A42C7F">
        <w:rPr>
          <w:iCs/>
          <w:sz w:val="22"/>
          <w:szCs w:val="22"/>
        </w:rPr>
        <w:t xml:space="preserve"> степ-платформы, коврики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C07F85" w:rsidRPr="00A42C7F" w:rsidRDefault="00C07F85" w:rsidP="00C07F85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jc w:val="center"/>
        <w:rPr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№4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C07F85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Когда появилос</w:t>
      </w:r>
      <w:r>
        <w:rPr>
          <w:bCs/>
          <w:sz w:val="22"/>
          <w:szCs w:val="22"/>
        </w:rPr>
        <w:t>ь такое понятие, как "АЭРОБИКА"</w:t>
      </w:r>
      <w:r w:rsidRPr="00A42C7F">
        <w:rPr>
          <w:bCs/>
          <w:sz w:val="22"/>
          <w:szCs w:val="22"/>
        </w:rPr>
        <w:t>?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70-е годы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Классификация аэробики в зависимости от содержания программ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 xml:space="preserve">а) </w:t>
      </w:r>
      <w:r w:rsidRPr="00A42C7F">
        <w:rPr>
          <w:iCs/>
          <w:sz w:val="22"/>
          <w:szCs w:val="22"/>
        </w:rPr>
        <w:t>аэробика/степ-аэробика(классические)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силовая/интервальная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танцевальная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</w:t>
      </w:r>
      <w:proofErr w:type="spellEnd"/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майнд</w:t>
      </w:r>
      <w:proofErr w:type="spellEnd"/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тайчи</w:t>
      </w:r>
      <w:proofErr w:type="spellEnd"/>
      <w:r w:rsidRPr="00A42C7F">
        <w:rPr>
          <w:iCs/>
          <w:sz w:val="22"/>
          <w:szCs w:val="22"/>
        </w:rPr>
        <w:t xml:space="preserve"> и т.д.) внимание и т.д.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A42C7F">
        <w:rPr>
          <w:bCs/>
          <w:sz w:val="22"/>
          <w:szCs w:val="22"/>
        </w:rPr>
        <w:tab/>
        <w:t xml:space="preserve">Оптимальная продолжительность одного </w:t>
      </w:r>
      <w:proofErr w:type="spellStart"/>
      <w:r w:rsidRPr="00A42C7F">
        <w:rPr>
          <w:bCs/>
          <w:sz w:val="22"/>
          <w:szCs w:val="22"/>
        </w:rPr>
        <w:t>аэробического</w:t>
      </w:r>
      <w:proofErr w:type="spellEnd"/>
      <w:r w:rsidRPr="00A42C7F">
        <w:rPr>
          <w:bCs/>
          <w:sz w:val="22"/>
          <w:szCs w:val="22"/>
        </w:rPr>
        <w:t xml:space="preserve"> занятия составляет:</w:t>
      </w:r>
      <w:r w:rsidRPr="00A42C7F">
        <w:rPr>
          <w:bCs/>
          <w:sz w:val="22"/>
          <w:szCs w:val="22"/>
        </w:rPr>
        <w:tab/>
        <w:t> </w:t>
      </w:r>
      <w:r w:rsidRPr="00A42C7F">
        <w:rPr>
          <w:bCs/>
          <w:sz w:val="22"/>
          <w:szCs w:val="22"/>
        </w:rPr>
        <w:tab/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30 минут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45 минут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20 -60 минут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90 мин (зависит от уровня подготовки клиентов)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lastRenderedPageBreak/>
        <w:t>4.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Перечислите положительные эффекты аэробного </w:t>
      </w:r>
      <w:proofErr w:type="gramStart"/>
      <w:r w:rsidRPr="00A42C7F">
        <w:rPr>
          <w:bCs/>
          <w:sz w:val="22"/>
          <w:szCs w:val="22"/>
        </w:rPr>
        <w:t>тренинга(</w:t>
      </w:r>
      <w:proofErr w:type="gramEnd"/>
      <w:r w:rsidRPr="00A42C7F">
        <w:rPr>
          <w:bCs/>
          <w:sz w:val="22"/>
          <w:szCs w:val="22"/>
        </w:rPr>
        <w:t xml:space="preserve">Дыхательная </w:t>
      </w:r>
      <w:proofErr w:type="spellStart"/>
      <w:r w:rsidRPr="00A42C7F">
        <w:rPr>
          <w:bCs/>
          <w:sz w:val="22"/>
          <w:szCs w:val="22"/>
        </w:rPr>
        <w:t>сист</w:t>
      </w:r>
      <w:proofErr w:type="spellEnd"/>
      <w:r w:rsidRPr="00A42C7F">
        <w:rPr>
          <w:bCs/>
          <w:sz w:val="22"/>
          <w:szCs w:val="22"/>
        </w:rPr>
        <w:t>.)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функц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объёма лёгких во время трен.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улучшен.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лёгочного кровоснабжения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улучшение диффузии </w:t>
      </w:r>
      <w:proofErr w:type="spellStart"/>
      <w:r w:rsidRPr="00A42C7F">
        <w:rPr>
          <w:iCs/>
          <w:sz w:val="22"/>
          <w:szCs w:val="22"/>
        </w:rPr>
        <w:t>дыхат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газов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сниж</w:t>
      </w:r>
      <w:proofErr w:type="spellEnd"/>
      <w:r w:rsidRPr="00A42C7F">
        <w:rPr>
          <w:iCs/>
          <w:sz w:val="22"/>
          <w:szCs w:val="22"/>
        </w:rPr>
        <w:t xml:space="preserve">-е </w:t>
      </w:r>
      <w:proofErr w:type="spellStart"/>
      <w:proofErr w:type="gramStart"/>
      <w:r w:rsidRPr="00A42C7F">
        <w:rPr>
          <w:iCs/>
          <w:sz w:val="22"/>
          <w:szCs w:val="22"/>
        </w:rPr>
        <w:t>нефункц</w:t>
      </w:r>
      <w:proofErr w:type="spellEnd"/>
      <w:r w:rsidRPr="00A42C7F">
        <w:rPr>
          <w:iCs/>
          <w:sz w:val="22"/>
          <w:szCs w:val="22"/>
        </w:rPr>
        <w:t>.(</w:t>
      </w:r>
      <w:proofErr w:type="gramEnd"/>
      <w:r w:rsidRPr="00A42C7F">
        <w:rPr>
          <w:iCs/>
          <w:sz w:val="22"/>
          <w:szCs w:val="22"/>
        </w:rPr>
        <w:t>мёртвого)объёма лёгких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</w:r>
      <w:r w:rsidRPr="00A42C7F">
        <w:rPr>
          <w:iCs/>
          <w:sz w:val="22"/>
          <w:szCs w:val="22"/>
        </w:rPr>
        <w:t> 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A42C7F">
        <w:rPr>
          <w:bCs/>
          <w:sz w:val="22"/>
          <w:szCs w:val="22"/>
        </w:rPr>
        <w:tab/>
        <w:t>Название класса "комбинированная ударность" означает что это:</w:t>
      </w:r>
      <w:r w:rsidRPr="00A42C7F">
        <w:rPr>
          <w:bCs/>
          <w:sz w:val="22"/>
          <w:szCs w:val="22"/>
        </w:rPr>
        <w:tab/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подготовленных клиентов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клиентов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смешанного формата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с чередованием прыжков и шагов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показатели педагогического мастерства тренера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 xml:space="preserve">а) </w:t>
      </w:r>
      <w:r w:rsidRPr="00A42C7F">
        <w:rPr>
          <w:iCs/>
          <w:sz w:val="22"/>
          <w:szCs w:val="22"/>
        </w:rPr>
        <w:t>образование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знание предмета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(специфики)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владение технологией обучения</w:t>
      </w:r>
    </w:p>
    <w:p w:rsidR="00C07F85" w:rsidRPr="00D424B9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  <w:sectPr w:rsidR="00C07F85" w:rsidRPr="00D424B9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A42C7F">
        <w:rPr>
          <w:sz w:val="22"/>
          <w:szCs w:val="22"/>
        </w:rPr>
        <w:t xml:space="preserve">г) </w:t>
      </w:r>
      <w:r>
        <w:rPr>
          <w:iCs/>
          <w:sz w:val="22"/>
          <w:szCs w:val="22"/>
        </w:rPr>
        <w:t>правильная организация занятия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Биомеханический эффект от занятий аэробикой это: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увеличение размеров сердечной м-</w:t>
      </w:r>
      <w:proofErr w:type="spellStart"/>
      <w:r w:rsidRPr="00A42C7F">
        <w:rPr>
          <w:sz w:val="22"/>
          <w:szCs w:val="22"/>
        </w:rPr>
        <w:t>цы</w:t>
      </w:r>
      <w:proofErr w:type="spellEnd"/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положительные изменения в структуре тканей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снижение давления в состоянии покоя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улучшение лёгочного кровоснабжения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A42C7F">
        <w:rPr>
          <w:bCs/>
          <w:sz w:val="22"/>
          <w:szCs w:val="22"/>
        </w:rPr>
        <w:tab/>
        <w:t>Набор каких услуг может быть в фитнес клубе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трен.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зал, залы аэробики,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сайкл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единоборства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бассейн,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игровые залы,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комната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салон,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СПА,</w:t>
      </w:r>
      <w:r>
        <w:rPr>
          <w:iCs/>
          <w:sz w:val="22"/>
          <w:szCs w:val="22"/>
        </w:rPr>
        <w:t xml:space="preserve"> б</w:t>
      </w:r>
      <w:r w:rsidRPr="00A42C7F">
        <w:rPr>
          <w:iCs/>
          <w:sz w:val="22"/>
          <w:szCs w:val="22"/>
        </w:rPr>
        <w:t>ани.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солярий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фитнес бар и т.д.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Формула </w:t>
      </w:r>
      <w:proofErr w:type="spellStart"/>
      <w:proofErr w:type="gramStart"/>
      <w:r w:rsidRPr="00A42C7F">
        <w:rPr>
          <w:bCs/>
          <w:sz w:val="22"/>
          <w:szCs w:val="22"/>
        </w:rPr>
        <w:t>Карвонена</w:t>
      </w:r>
      <w:proofErr w:type="spellEnd"/>
      <w:r w:rsidRPr="00A42C7F">
        <w:rPr>
          <w:bCs/>
          <w:sz w:val="22"/>
          <w:szCs w:val="22"/>
        </w:rPr>
        <w:t xml:space="preserve">  нужна</w:t>
      </w:r>
      <w:proofErr w:type="gramEnd"/>
      <w:r w:rsidRPr="00A42C7F">
        <w:rPr>
          <w:bCs/>
          <w:sz w:val="22"/>
          <w:szCs w:val="22"/>
        </w:rPr>
        <w:t xml:space="preserve"> для определения: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пульса в состоянии покоя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максимально допустимого пульса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оптимальной аэробной зоны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оптимальной анаэробной зоны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C07F85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A42C7F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Перечислите стандартную (желательную) комплектацию зала аэробики (оборудование)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степ-платформы, коврики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C07F85" w:rsidRPr="00A42C7F" w:rsidRDefault="00C07F85" w:rsidP="00C07F85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C07F85" w:rsidRDefault="00C07F85" w:rsidP="00C07F85">
      <w:pPr>
        <w:tabs>
          <w:tab w:val="left" w:pos="553"/>
          <w:tab w:val="left" w:pos="4833"/>
          <w:tab w:val="left" w:pos="5442"/>
          <w:tab w:val="left" w:pos="5992"/>
        </w:tabs>
        <w:ind w:left="108"/>
        <w:rPr>
          <w:b/>
          <w:bCs/>
          <w:sz w:val="22"/>
          <w:szCs w:val="22"/>
        </w:rPr>
        <w:sectPr w:rsidR="00C07F85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C07F85" w:rsidRPr="00F82E1B" w:rsidRDefault="00C07F85" w:rsidP="00C07F85">
      <w:pPr>
        <w:tabs>
          <w:tab w:val="left" w:pos="553"/>
          <w:tab w:val="left" w:pos="4833"/>
          <w:tab w:val="left" w:pos="5442"/>
          <w:tab w:val="left" w:pos="5992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 </w:t>
      </w:r>
      <w:r>
        <w:rPr>
          <w:sz w:val="22"/>
          <w:szCs w:val="22"/>
        </w:rPr>
        <w:tab/>
        <w:t> </w:t>
      </w:r>
      <w:r>
        <w:rPr>
          <w:sz w:val="22"/>
          <w:szCs w:val="22"/>
        </w:rPr>
        <w:tab/>
        <w:t> </w:t>
      </w:r>
      <w:r>
        <w:rPr>
          <w:sz w:val="22"/>
          <w:szCs w:val="22"/>
        </w:rPr>
        <w:tab/>
      </w:r>
    </w:p>
    <w:p w:rsidR="00C07F85" w:rsidRPr="008D6E30" w:rsidRDefault="00C07F85" w:rsidP="00C07F85">
      <w:pPr>
        <w:rPr>
          <w:b/>
          <w:sz w:val="24"/>
        </w:rPr>
      </w:pPr>
      <w:r w:rsidRPr="008D6E30">
        <w:rPr>
          <w:b/>
        </w:rPr>
        <w:br w:type="page"/>
      </w:r>
    </w:p>
    <w:p w:rsidR="00C07F85" w:rsidRDefault="00C07F85" w:rsidP="00C07F85">
      <w:pPr>
        <w:pStyle w:val="3"/>
      </w:pPr>
      <w:bookmarkStart w:id="9" w:name="_Toc509939212"/>
      <w:r>
        <w:lastRenderedPageBreak/>
        <w:t>8. ИТОГОВАЯ АТТЕСТАЦИЯ</w:t>
      </w:r>
      <w:bookmarkEnd w:id="9"/>
    </w:p>
    <w:p w:rsidR="00C07F85" w:rsidRDefault="00C07F85" w:rsidP="00C07F85">
      <w:pPr>
        <w:ind w:firstLine="709"/>
        <w:jc w:val="both"/>
        <w:rPr>
          <w:sz w:val="22"/>
          <w:szCs w:val="22"/>
        </w:rPr>
      </w:pPr>
    </w:p>
    <w:p w:rsidR="00C07F85" w:rsidRDefault="00C07F85" w:rsidP="00C07F85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>Освоение образовательной программы завершается итоговой аттестацией обучающихся по накопите</w:t>
      </w:r>
      <w:r>
        <w:rPr>
          <w:sz w:val="22"/>
          <w:szCs w:val="22"/>
        </w:rPr>
        <w:t xml:space="preserve">льной схеме, в несколько этапов. </w:t>
      </w:r>
    </w:p>
    <w:p w:rsidR="00C07F85" w:rsidRDefault="00C07F85" w:rsidP="00C07F8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завершения изучения каждой дисциплины, на последнем аудиторном занятии проводится контрольный тест в письменной форме</w:t>
      </w:r>
      <w:r w:rsidRPr="005E4CEA">
        <w:rPr>
          <w:sz w:val="22"/>
          <w:szCs w:val="22"/>
        </w:rPr>
        <w:t>.</w:t>
      </w:r>
      <w:r>
        <w:rPr>
          <w:sz w:val="22"/>
          <w:szCs w:val="22"/>
        </w:rPr>
        <w:t xml:space="preserve"> Продолжительность каждого теста – 45 минут. Оценочные материалы представлены в пунктах 1-7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Программы. На тестировании устанавливается</w:t>
      </w:r>
      <w:r w:rsidRPr="000072B9">
        <w:rPr>
          <w:sz w:val="22"/>
          <w:szCs w:val="22"/>
        </w:rPr>
        <w:t xml:space="preserve"> система оценок «зачтено», «не зачтено»</w:t>
      </w:r>
      <w:r>
        <w:rPr>
          <w:sz w:val="22"/>
          <w:szCs w:val="22"/>
        </w:rPr>
        <w:t>. Тестирование по каждой дисциплине проводит педагог, который ее преподает. Для получения оценки «зачтено» необходимо набрать не менее 80% правильных ответов.</w:t>
      </w:r>
    </w:p>
    <w:p w:rsidR="00AD4585" w:rsidRDefault="00C07F85" w:rsidP="00AD458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завершении освоения образовательной программы для лиц, получивших оценку «зачтено» по всем дисциплинам, предусмотренным учебным планом, проводится итоговое контрольное тестирование по всему учебному курсу. Продолжительность итогового контрольного тестирования – 2 академических часа.</w:t>
      </w:r>
      <w:r w:rsidRPr="00CE00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Итоговый контрольный тест составляется посредством случайной выборки вопросов </w:t>
      </w:r>
      <w:proofErr w:type="gramStart"/>
      <w:r>
        <w:rPr>
          <w:sz w:val="22"/>
          <w:szCs w:val="22"/>
        </w:rPr>
        <w:t>из  оценочных</w:t>
      </w:r>
      <w:proofErr w:type="gramEnd"/>
      <w:r>
        <w:rPr>
          <w:sz w:val="22"/>
          <w:szCs w:val="22"/>
        </w:rPr>
        <w:t xml:space="preserve"> материалов, представленных в пунктах 1-7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Программы, в 3 вариантах, количество вопросов в одном варианте теста – 49 (по 7 вопросов из каждой дисциплины). На тестировании устанавливается</w:t>
      </w:r>
      <w:r w:rsidRPr="000072B9">
        <w:rPr>
          <w:sz w:val="22"/>
          <w:szCs w:val="22"/>
        </w:rPr>
        <w:t xml:space="preserve"> система оценок «зачтено», «не зачтено»</w:t>
      </w:r>
      <w:r>
        <w:rPr>
          <w:sz w:val="22"/>
          <w:szCs w:val="22"/>
        </w:rPr>
        <w:t xml:space="preserve">. </w:t>
      </w:r>
      <w:r w:rsidR="00AD4585">
        <w:rPr>
          <w:sz w:val="22"/>
          <w:szCs w:val="22"/>
        </w:rPr>
        <w:t>Тестирование проводит комиссия, которая формируется Приказом Ректора Учреждения, осуществляющей обучение, из числа педагогов, преподающих дисциплины, предусмотренные образовательной программой, в количестве не менее 3-х человек. Для получения оценки «зачтено» необходимо набрать не менее 80% правильных ответов.</w:t>
      </w:r>
    </w:p>
    <w:p w:rsidR="00AD4585" w:rsidRPr="005E4CEA" w:rsidRDefault="00AD4585" w:rsidP="00AD45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успешно освоившим образовательную программу и прошедшим итоговую аттестацию, выдается удостоверение о повышении квалификации по форме, установленной </w:t>
      </w:r>
      <w:r>
        <w:rPr>
          <w:rFonts w:ascii="Times New Roman" w:hAnsi="Times New Roman" w:cs="Times New Roman"/>
        </w:rPr>
        <w:t>Учреждением, осуществляющей обучение,</w:t>
      </w:r>
      <w:r w:rsidRPr="005E4CEA">
        <w:rPr>
          <w:rFonts w:ascii="Times New Roman" w:hAnsi="Times New Roman" w:cs="Times New Roman"/>
        </w:rPr>
        <w:t xml:space="preserve"> самостоятельно.</w:t>
      </w:r>
    </w:p>
    <w:p w:rsidR="00AD4585" w:rsidRPr="006407E0" w:rsidRDefault="00AD4585" w:rsidP="00AD45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</w:t>
      </w:r>
      <w:r>
        <w:rPr>
          <w:rFonts w:ascii="Times New Roman" w:hAnsi="Times New Roman" w:cs="Times New Roman"/>
        </w:rPr>
        <w:t xml:space="preserve">Учреждения, осуществляющей обучение, </w:t>
      </w:r>
      <w:r w:rsidRPr="005E4CEA">
        <w:rPr>
          <w:rFonts w:ascii="Times New Roman" w:hAnsi="Times New Roman" w:cs="Times New Roman"/>
        </w:rPr>
        <w:t xml:space="preserve">выдается справка о прослушивании образовательной программы (ее части) по образцу, самостоятельно устанавливаемому </w:t>
      </w:r>
      <w:r>
        <w:rPr>
          <w:rFonts w:ascii="Times New Roman" w:hAnsi="Times New Roman" w:cs="Times New Roman"/>
        </w:rPr>
        <w:t>Учреждением.</w:t>
      </w:r>
    </w:p>
    <w:p w:rsidR="00AD4585" w:rsidRPr="005E4CEA" w:rsidRDefault="00AD4585" w:rsidP="00AD4585">
      <w:pPr>
        <w:ind w:firstLine="709"/>
        <w:jc w:val="both"/>
        <w:rPr>
          <w:sz w:val="22"/>
          <w:szCs w:val="22"/>
        </w:rPr>
      </w:pPr>
    </w:p>
    <w:p w:rsidR="00C07F85" w:rsidRPr="000F5D5F" w:rsidRDefault="00C07F85" w:rsidP="00AD4585">
      <w:pPr>
        <w:ind w:firstLine="709"/>
        <w:jc w:val="both"/>
      </w:pPr>
    </w:p>
    <w:p w:rsidR="00C07F85" w:rsidRPr="00C47A5E" w:rsidRDefault="00C07F85" w:rsidP="00C07F85">
      <w:pPr>
        <w:rPr>
          <w:b/>
          <w:sz w:val="24"/>
        </w:rPr>
      </w:pPr>
      <w:r w:rsidRPr="00C47A5E">
        <w:rPr>
          <w:b/>
        </w:rPr>
        <w:br w:type="page"/>
      </w:r>
    </w:p>
    <w:p w:rsidR="00C07F85" w:rsidRPr="00713DA4" w:rsidRDefault="00C07F85" w:rsidP="00C07F85">
      <w:pPr>
        <w:pStyle w:val="1"/>
        <w:rPr>
          <w:b/>
        </w:rPr>
      </w:pPr>
      <w:bookmarkStart w:id="10" w:name="_Toc509939213"/>
      <w:r w:rsidRPr="00713DA4">
        <w:rPr>
          <w:b/>
          <w:lang w:val="en-US"/>
        </w:rPr>
        <w:lastRenderedPageBreak/>
        <w:t>V</w:t>
      </w:r>
      <w:r w:rsidRPr="00713DA4">
        <w:rPr>
          <w:b/>
        </w:rPr>
        <w:t>. МЕТОДИЧЕСКИЕ МАТЕРИАЛЫ</w:t>
      </w:r>
      <w:bookmarkEnd w:id="10"/>
    </w:p>
    <w:p w:rsidR="00C07F85" w:rsidRPr="00A1736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Pr="00713DA4" w:rsidRDefault="00C07F85" w:rsidP="00C07F85">
      <w:pPr>
        <w:pStyle w:val="3"/>
      </w:pPr>
      <w:bookmarkStart w:id="11" w:name="_Toc509939214"/>
      <w:r w:rsidRPr="00272472">
        <w:t>1. МЕТОДИЧЕСКИЕ МАТ</w:t>
      </w:r>
      <w:r>
        <w:t>ЕРИАЛЫ ПО ДИСЦИПЛИНЕ «АНАТОМИЯ»</w:t>
      </w:r>
      <w:bookmarkEnd w:id="11"/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33706C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  <w:r w:rsidRPr="0033706C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3706C">
        <w:rPr>
          <w:rFonts w:ascii="Times New Roman" w:hAnsi="Times New Roman"/>
          <w:b/>
          <w:sz w:val="22"/>
          <w:szCs w:val="22"/>
        </w:rPr>
        <w:t>:</w:t>
      </w:r>
    </w:p>
    <w:p w:rsidR="00C07F85" w:rsidRPr="00BF202D" w:rsidRDefault="00C07F85" w:rsidP="003F6892">
      <w:pPr>
        <w:numPr>
          <w:ilvl w:val="0"/>
          <w:numId w:val="36"/>
        </w:numPr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Иваницкий М.Ф. Анатом</w:t>
      </w:r>
      <w:r>
        <w:rPr>
          <w:color w:val="000000"/>
          <w:sz w:val="22"/>
          <w:szCs w:val="22"/>
        </w:rPr>
        <w:t>ия человека. М., “Ф и С”, 2007.</w:t>
      </w:r>
    </w:p>
    <w:p w:rsidR="00C07F85" w:rsidRPr="00BF202D" w:rsidRDefault="00C07F85" w:rsidP="003F6892">
      <w:pPr>
        <w:pStyle w:val="af0"/>
        <w:numPr>
          <w:ilvl w:val="0"/>
          <w:numId w:val="36"/>
        </w:numPr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В.Н. </w:t>
      </w:r>
      <w:proofErr w:type="gramStart"/>
      <w:r w:rsidRPr="00BF202D">
        <w:rPr>
          <w:rFonts w:ascii="Times New Roman" w:hAnsi="Times New Roman"/>
          <w:color w:val="000000"/>
          <w:sz w:val="22"/>
          <w:szCs w:val="22"/>
        </w:rPr>
        <w:t>Козлов  Анатомия</w:t>
      </w:r>
      <w:proofErr w:type="gramEnd"/>
      <w:r w:rsidRPr="00BF202D">
        <w:rPr>
          <w:rFonts w:ascii="Times New Roman" w:hAnsi="Times New Roman"/>
          <w:color w:val="000000"/>
          <w:sz w:val="22"/>
          <w:szCs w:val="22"/>
        </w:rPr>
        <w:t xml:space="preserve"> человека. Учебник для институт</w:t>
      </w:r>
      <w:r>
        <w:rPr>
          <w:rFonts w:ascii="Times New Roman" w:hAnsi="Times New Roman"/>
          <w:color w:val="000000"/>
          <w:sz w:val="22"/>
          <w:szCs w:val="22"/>
        </w:rPr>
        <w:t>ов Физической культуры. М. 1987</w:t>
      </w:r>
      <w:r w:rsidRPr="00BF202D">
        <w:rPr>
          <w:rFonts w:ascii="Times New Roman" w:hAnsi="Times New Roman"/>
          <w:color w:val="000000"/>
          <w:sz w:val="22"/>
          <w:szCs w:val="22"/>
        </w:rPr>
        <w:t>.</w:t>
      </w:r>
    </w:p>
    <w:p w:rsidR="00C07F85" w:rsidRPr="00BF202D" w:rsidRDefault="00C07F85" w:rsidP="003F6892">
      <w:pPr>
        <w:pStyle w:val="af0"/>
        <w:numPr>
          <w:ilvl w:val="0"/>
          <w:numId w:val="36"/>
        </w:numPr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Лысов П.К., Никитюк Д.Б.,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Сапин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М.Р. Анатомия (с основами спортивной морф</w:t>
      </w:r>
      <w:r>
        <w:rPr>
          <w:rFonts w:ascii="Times New Roman" w:hAnsi="Times New Roman"/>
          <w:color w:val="000000"/>
          <w:sz w:val="22"/>
          <w:szCs w:val="22"/>
        </w:rPr>
        <w:t>ологии). М., “Медицина”, 2003.</w:t>
      </w:r>
    </w:p>
    <w:p w:rsidR="00C07F85" w:rsidRPr="00BF202D" w:rsidRDefault="00C07F85" w:rsidP="003F6892">
      <w:pPr>
        <w:pStyle w:val="af0"/>
        <w:numPr>
          <w:ilvl w:val="0"/>
          <w:numId w:val="36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Лысов П.К.,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Вихрук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Т.И., Ткачук М.Г. Практикум по анатомии (с основами спортивной морфологии) в 2-х частях. М., 2005.</w:t>
      </w:r>
    </w:p>
    <w:p w:rsidR="00C07F85" w:rsidRPr="00BF202D" w:rsidRDefault="00C07F85" w:rsidP="003F6892">
      <w:pPr>
        <w:pStyle w:val="af0"/>
        <w:numPr>
          <w:ilvl w:val="0"/>
          <w:numId w:val="36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Ткачук М.Г.,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Степаник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И.А. Анатоми</w:t>
      </w:r>
      <w:r>
        <w:rPr>
          <w:rFonts w:ascii="Times New Roman" w:hAnsi="Times New Roman"/>
          <w:color w:val="000000"/>
          <w:sz w:val="22"/>
          <w:szCs w:val="22"/>
        </w:rPr>
        <w:t>я. М., «Советский спорт», 2010.</w:t>
      </w:r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33706C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  <w:r w:rsidRPr="0033706C">
        <w:rPr>
          <w:rFonts w:ascii="Times New Roman" w:hAnsi="Times New Roman"/>
          <w:b/>
          <w:sz w:val="22"/>
          <w:szCs w:val="22"/>
        </w:rPr>
        <w:t>Дополнительная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3706C">
        <w:rPr>
          <w:rFonts w:ascii="Times New Roman" w:hAnsi="Times New Roman"/>
          <w:b/>
          <w:sz w:val="22"/>
          <w:szCs w:val="22"/>
        </w:rPr>
        <w:t>: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>Синельников Р.Д. Атлас анатомии чел</w:t>
      </w:r>
      <w:r>
        <w:rPr>
          <w:color w:val="000000"/>
          <w:sz w:val="22"/>
          <w:szCs w:val="22"/>
        </w:rPr>
        <w:t>овека. М., “Медицина”, 2007.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Степаник</w:t>
      </w:r>
      <w:proofErr w:type="spellEnd"/>
      <w:r w:rsidRPr="00E72DAC">
        <w:rPr>
          <w:color w:val="000000"/>
          <w:sz w:val="22"/>
          <w:szCs w:val="22"/>
        </w:rPr>
        <w:t xml:space="preserve"> И.А. Учение о костях. Учебно-методическое пособие. </w:t>
      </w:r>
      <w:proofErr w:type="gramStart"/>
      <w:r w:rsidRPr="00E72DAC">
        <w:rPr>
          <w:color w:val="000000"/>
          <w:sz w:val="22"/>
          <w:szCs w:val="22"/>
        </w:rPr>
        <w:t xml:space="preserve">СПб,   </w:t>
      </w:r>
      <w:proofErr w:type="gramEnd"/>
      <w:r w:rsidRPr="00E72DAC">
        <w:rPr>
          <w:color w:val="000000"/>
          <w:sz w:val="22"/>
          <w:szCs w:val="22"/>
        </w:rPr>
        <w:t xml:space="preserve"> 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ГАФК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2003.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Степаник</w:t>
      </w:r>
      <w:proofErr w:type="spellEnd"/>
      <w:r w:rsidRPr="00E72DAC">
        <w:rPr>
          <w:color w:val="000000"/>
          <w:sz w:val="22"/>
          <w:szCs w:val="22"/>
        </w:rPr>
        <w:t xml:space="preserve"> И.А. Учение о соединении костей. Учебно-методическое пособие. СПб,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ГАФК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2003.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 xml:space="preserve">Лысов П.К., </w:t>
      </w:r>
      <w:proofErr w:type="spellStart"/>
      <w:r w:rsidRPr="00E72DAC">
        <w:rPr>
          <w:color w:val="000000"/>
          <w:sz w:val="22"/>
          <w:szCs w:val="22"/>
        </w:rPr>
        <w:t>Вихрук</w:t>
      </w:r>
      <w:proofErr w:type="spellEnd"/>
      <w:r w:rsidRPr="00E72DAC">
        <w:rPr>
          <w:color w:val="000000"/>
          <w:sz w:val="22"/>
          <w:szCs w:val="22"/>
        </w:rPr>
        <w:t xml:space="preserve"> Т.И., Ткачук М.Г. Практикум по анатомии (с основами спортивной морфоло</w:t>
      </w:r>
      <w:r>
        <w:rPr>
          <w:color w:val="000000"/>
          <w:sz w:val="22"/>
          <w:szCs w:val="22"/>
        </w:rPr>
        <w:t>гии) в 2-х частях. М., 2005.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 xml:space="preserve">Ткачук М.Г. Динамическая анатомия. Учебно-методическое пособие. СПб,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ГУФК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2005.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>Олейник Е.А. Функциональная анатомия скелетных мышц. Учебно-методическое пособие. СПб, Н</w:t>
      </w:r>
      <w:r>
        <w:rPr>
          <w:color w:val="000000"/>
          <w:sz w:val="22"/>
          <w:szCs w:val="22"/>
        </w:rPr>
        <w:t xml:space="preserve">ГУ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 xml:space="preserve">, 2008. </w:t>
      </w:r>
    </w:p>
    <w:p w:rsidR="00C07F85" w:rsidRPr="00E72DAC" w:rsidRDefault="00C07F85" w:rsidP="003F6892">
      <w:pPr>
        <w:pStyle w:val="a7"/>
        <w:numPr>
          <w:ilvl w:val="0"/>
          <w:numId w:val="112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Дюсенова</w:t>
      </w:r>
      <w:proofErr w:type="spellEnd"/>
      <w:r w:rsidRPr="00E72DAC">
        <w:rPr>
          <w:color w:val="000000"/>
          <w:sz w:val="22"/>
          <w:szCs w:val="22"/>
        </w:rPr>
        <w:t xml:space="preserve"> А.А. Внутренние органы. Учебно-методическое пособие.  </w:t>
      </w:r>
      <w:proofErr w:type="spellStart"/>
      <w:r w:rsidRPr="00E72DAC">
        <w:rPr>
          <w:color w:val="000000"/>
          <w:sz w:val="22"/>
          <w:szCs w:val="22"/>
        </w:rPr>
        <w:t>СПбГУФК</w:t>
      </w:r>
      <w:proofErr w:type="spellEnd"/>
      <w:r w:rsidRPr="00E72DAC">
        <w:rPr>
          <w:color w:val="000000"/>
          <w:sz w:val="22"/>
          <w:szCs w:val="22"/>
        </w:rPr>
        <w:t xml:space="preserve"> им. П.Ф. </w:t>
      </w:r>
      <w:proofErr w:type="gramStart"/>
      <w:r w:rsidRPr="00E72DAC">
        <w:rPr>
          <w:color w:val="000000"/>
          <w:sz w:val="22"/>
          <w:szCs w:val="22"/>
        </w:rPr>
        <w:t>Лесгафта.-</w:t>
      </w:r>
      <w:proofErr w:type="gramEnd"/>
      <w:r w:rsidRPr="00E72DAC">
        <w:rPr>
          <w:color w:val="000000"/>
          <w:sz w:val="22"/>
          <w:szCs w:val="22"/>
        </w:rPr>
        <w:t xml:space="preserve"> СПб., НГУ им. </w:t>
      </w:r>
      <w:proofErr w:type="spellStart"/>
      <w:r w:rsidRPr="00E72DAC">
        <w:rPr>
          <w:color w:val="000000"/>
          <w:sz w:val="22"/>
          <w:szCs w:val="22"/>
        </w:rPr>
        <w:t>П.Ф.Лесгафта</w:t>
      </w:r>
      <w:proofErr w:type="spellEnd"/>
      <w:r w:rsidRPr="00E72DAC">
        <w:rPr>
          <w:color w:val="000000"/>
          <w:sz w:val="22"/>
          <w:szCs w:val="22"/>
        </w:rPr>
        <w:t>, 2008.</w:t>
      </w:r>
      <w:r w:rsidRPr="00E72DAC">
        <w:rPr>
          <w:color w:val="000000"/>
          <w:sz w:val="22"/>
          <w:szCs w:val="22"/>
        </w:rPr>
        <w:br/>
      </w:r>
    </w:p>
    <w:p w:rsidR="00C07F85" w:rsidRPr="00713DA4" w:rsidRDefault="00C07F85" w:rsidP="00C07F85">
      <w:pPr>
        <w:pStyle w:val="3"/>
      </w:pPr>
      <w:bookmarkStart w:id="12" w:name="_Toc509939215"/>
      <w:r>
        <w:t>2</w:t>
      </w:r>
      <w:r w:rsidRPr="00272472">
        <w:t>. МЕТОДИЧЕСКИЕ МАТ</w:t>
      </w:r>
      <w:r>
        <w:t>ЕРИАЛЫ ПО ДИСЦИПЛИНЕ «ДИЕТОЛОГИЯ»</w:t>
      </w:r>
      <w:bookmarkEnd w:id="12"/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Л</w:t>
      </w:r>
      <w:r w:rsidRPr="00BF202D">
        <w:rPr>
          <w:rFonts w:ascii="Times New Roman" w:hAnsi="Times New Roman"/>
          <w:b/>
          <w:sz w:val="22"/>
          <w:szCs w:val="22"/>
        </w:rPr>
        <w:t>итератур</w:t>
      </w:r>
      <w:r>
        <w:rPr>
          <w:rFonts w:ascii="Times New Roman" w:hAnsi="Times New Roman"/>
          <w:b/>
          <w:sz w:val="22"/>
          <w:szCs w:val="22"/>
        </w:rPr>
        <w:t>а: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rFonts w:eastAsia="TimesNewRomanPS-ItalicMT"/>
          <w:iCs/>
          <w:sz w:val="22"/>
          <w:szCs w:val="22"/>
        </w:rPr>
        <w:t>Волков Н. И.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Несен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Э. Н.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>Осипенко А. А.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Корсун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С. Н. </w:t>
      </w:r>
      <w:r w:rsidRPr="00E65339">
        <w:rPr>
          <w:sz w:val="22"/>
          <w:szCs w:val="22"/>
        </w:rPr>
        <w:t>Биохимия мышечной деятельности. Киев: Олимпийская литература, 2000. 503 с.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 xml:space="preserve">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Гольберг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Н. Д.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 xml:space="preserve">Дондуковская Р. Р. </w:t>
      </w:r>
      <w:r w:rsidRPr="00E65339">
        <w:rPr>
          <w:sz w:val="22"/>
          <w:szCs w:val="22"/>
        </w:rPr>
        <w:t>Питание юных спортсменов. М.: Советский спорт, 2007. 240 с.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>Нормы физиологических потребностей в энергии и пищевых веществах для различных групп населения Российской Федерации: Методические рекомендации (МР 2.3.1.2432-08). Утв. 18.12.2008 г.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Пшендин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И</w:t>
      </w:r>
      <w:r w:rsidRPr="00E65339">
        <w:rPr>
          <w:sz w:val="22"/>
          <w:szCs w:val="22"/>
        </w:rPr>
        <w:t xml:space="preserve">. Рациональное питание спортсменов. Для любителей и профессионалов. </w:t>
      </w:r>
      <w:proofErr w:type="gramStart"/>
      <w:r w:rsidRPr="00E65339">
        <w:rPr>
          <w:sz w:val="22"/>
          <w:szCs w:val="22"/>
        </w:rPr>
        <w:t>СПб.:</w:t>
      </w:r>
      <w:proofErr w:type="gramEnd"/>
      <w:r w:rsidRPr="00E65339">
        <w:rPr>
          <w:sz w:val="22"/>
          <w:szCs w:val="22"/>
        </w:rPr>
        <w:t xml:space="preserve"> Олимп, 2003. 158 с.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Рогозкин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В. А.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Пшендин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И.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Шишина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Н. Н. </w:t>
      </w:r>
      <w:r w:rsidRPr="00E65339">
        <w:rPr>
          <w:sz w:val="22"/>
          <w:szCs w:val="22"/>
        </w:rPr>
        <w:t>Питание спортсменов. М., 1989. 158 с.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Солодков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С.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 xml:space="preserve">Сологуб Е. Б. </w:t>
      </w:r>
      <w:r w:rsidRPr="00E65339">
        <w:rPr>
          <w:sz w:val="22"/>
          <w:szCs w:val="22"/>
        </w:rPr>
        <w:t>Физиология человека: Учебник. М.: Терра-Спорт, Олимпия Пресс, 2001. 520 с.</w:t>
      </w:r>
    </w:p>
    <w:p w:rsidR="00C07F85" w:rsidRPr="00E65339" w:rsidRDefault="00C07F85" w:rsidP="003F6892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 xml:space="preserve">Химический состав и калорийность российских пищевых продуктов: Справочник / Под ред. члена-корр. МАИ, проф. И. М. Скурихина и академика РАМН, проф. В. А. </w:t>
      </w:r>
      <w:proofErr w:type="spellStart"/>
      <w:r w:rsidRPr="00E65339">
        <w:rPr>
          <w:sz w:val="22"/>
          <w:szCs w:val="22"/>
        </w:rPr>
        <w:t>Тутельяна</w:t>
      </w:r>
      <w:proofErr w:type="spellEnd"/>
      <w:r w:rsidRPr="00E65339">
        <w:rPr>
          <w:sz w:val="22"/>
          <w:szCs w:val="22"/>
        </w:rPr>
        <w:t xml:space="preserve">. М.: </w:t>
      </w:r>
      <w:proofErr w:type="spellStart"/>
      <w:r w:rsidRPr="00E65339">
        <w:rPr>
          <w:sz w:val="22"/>
          <w:szCs w:val="22"/>
        </w:rPr>
        <w:t>ДеЛи</w:t>
      </w:r>
      <w:proofErr w:type="spellEnd"/>
      <w:r w:rsidRPr="00E65339">
        <w:rPr>
          <w:sz w:val="22"/>
          <w:szCs w:val="22"/>
        </w:rPr>
        <w:t xml:space="preserve"> </w:t>
      </w:r>
      <w:proofErr w:type="spellStart"/>
      <w:r w:rsidRPr="00E65339">
        <w:rPr>
          <w:sz w:val="22"/>
          <w:szCs w:val="22"/>
        </w:rPr>
        <w:t>принт</w:t>
      </w:r>
      <w:proofErr w:type="spellEnd"/>
      <w:r w:rsidRPr="00E65339">
        <w:rPr>
          <w:sz w:val="22"/>
          <w:szCs w:val="22"/>
        </w:rPr>
        <w:t>, 2007. 276 с.</w:t>
      </w:r>
    </w:p>
    <w:p w:rsidR="00C07F85" w:rsidRPr="00A17365" w:rsidRDefault="00C07F85" w:rsidP="00C07F8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C07F85" w:rsidRPr="00713DA4" w:rsidRDefault="00C07F85" w:rsidP="00C07F85">
      <w:pPr>
        <w:pStyle w:val="3"/>
      </w:pPr>
      <w:bookmarkStart w:id="13" w:name="_Toc509939216"/>
      <w:r>
        <w:t>3</w:t>
      </w:r>
      <w:r w:rsidRPr="00272472">
        <w:t>. МЕТОДИЧЕСКИЕ МАТ</w:t>
      </w:r>
      <w:r>
        <w:t>ЕРИАЛЫ ПО ДИСЦИПЛИНЕ «ФИЗИОЛОГИЯ»</w:t>
      </w:r>
      <w:bookmarkEnd w:id="13"/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3A4C37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  <w:r w:rsidRPr="003A4C37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A4C37">
        <w:rPr>
          <w:rFonts w:ascii="Times New Roman" w:hAnsi="Times New Roman"/>
          <w:b/>
          <w:sz w:val="22"/>
          <w:szCs w:val="22"/>
        </w:rPr>
        <w:t>:</w:t>
      </w:r>
    </w:p>
    <w:p w:rsidR="00C07F85" w:rsidRPr="003A4C37" w:rsidRDefault="00C07F85" w:rsidP="003F6892">
      <w:pPr>
        <w:pStyle w:val="af0"/>
        <w:numPr>
          <w:ilvl w:val="0"/>
          <w:numId w:val="44"/>
        </w:numPr>
        <w:tabs>
          <w:tab w:val="clear" w:pos="360"/>
          <w:tab w:val="num" w:pos="567"/>
        </w:tabs>
        <w:snapToGrid w:val="0"/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F202D">
        <w:rPr>
          <w:rFonts w:ascii="Times New Roman" w:hAnsi="Times New Roman"/>
          <w:sz w:val="22"/>
          <w:szCs w:val="22"/>
        </w:rPr>
        <w:t>Солодкова</w:t>
      </w:r>
      <w:proofErr w:type="spellEnd"/>
      <w:r w:rsidRPr="00BF202D">
        <w:rPr>
          <w:rFonts w:ascii="Times New Roman" w:hAnsi="Times New Roman"/>
          <w:sz w:val="22"/>
          <w:szCs w:val="22"/>
        </w:rPr>
        <w:t xml:space="preserve"> А.С.</w:t>
      </w:r>
      <w:proofErr w:type="gramStart"/>
      <w:r w:rsidRPr="00BF202D">
        <w:rPr>
          <w:rFonts w:ascii="Times New Roman" w:hAnsi="Times New Roman"/>
          <w:sz w:val="22"/>
          <w:szCs w:val="22"/>
        </w:rPr>
        <w:t>,  Сологуб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Е.Б., Физиология человека, Общая. Спортивная. Возрастная: учебник для ИФК. М.: Терра-спорт, 2001 – 510 с.</w:t>
      </w:r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3A4C37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  <w:r w:rsidRPr="003A4C37">
        <w:rPr>
          <w:rFonts w:ascii="Times New Roman" w:hAnsi="Times New Roman"/>
          <w:b/>
          <w:sz w:val="22"/>
          <w:szCs w:val="22"/>
        </w:rPr>
        <w:t>Дополнительная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A4C37">
        <w:rPr>
          <w:rFonts w:ascii="Times New Roman" w:hAnsi="Times New Roman"/>
          <w:b/>
          <w:sz w:val="22"/>
          <w:szCs w:val="22"/>
        </w:rPr>
        <w:t>:</w:t>
      </w:r>
    </w:p>
    <w:p w:rsidR="00C07F85" w:rsidRPr="00BF202D" w:rsidRDefault="00C07F85" w:rsidP="003F6892">
      <w:pPr>
        <w:pStyle w:val="af0"/>
        <w:numPr>
          <w:ilvl w:val="0"/>
          <w:numId w:val="45"/>
        </w:numPr>
        <w:tabs>
          <w:tab w:val="clear" w:pos="360"/>
        </w:tabs>
        <w:snapToGrid w:val="0"/>
        <w:ind w:left="709" w:hanging="283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Основы физиологии человека. Учебник для высших учебных заведений. Под редакцией академика РАМИ </w:t>
      </w:r>
      <w:proofErr w:type="spellStart"/>
      <w:r w:rsidRPr="00BF202D">
        <w:rPr>
          <w:rFonts w:ascii="Times New Roman" w:hAnsi="Times New Roman"/>
          <w:sz w:val="22"/>
          <w:szCs w:val="22"/>
        </w:rPr>
        <w:t>Б.И.Ткаченко</w:t>
      </w:r>
      <w:proofErr w:type="spellEnd"/>
      <w:r w:rsidRPr="00BF202D">
        <w:rPr>
          <w:rFonts w:ascii="Times New Roman" w:hAnsi="Times New Roman"/>
          <w:sz w:val="22"/>
          <w:szCs w:val="22"/>
        </w:rPr>
        <w:t>, 1994.</w:t>
      </w:r>
    </w:p>
    <w:p w:rsidR="00C07F85" w:rsidRPr="00713DA4" w:rsidRDefault="00C07F85" w:rsidP="00C07F85">
      <w:pPr>
        <w:pStyle w:val="3"/>
      </w:pPr>
      <w:bookmarkStart w:id="14" w:name="_Toc509939217"/>
      <w:r>
        <w:lastRenderedPageBreak/>
        <w:t>4</w:t>
      </w:r>
      <w:r w:rsidRPr="00272472">
        <w:t>. МЕТОДИЧЕСКИЕ МАТ</w:t>
      </w:r>
      <w:r>
        <w:t>ЕРИАЛЫ ПО ДИСЦИПЛИНЕ «СПОРТИВНАЯ МЕДИЦИНА»</w:t>
      </w:r>
      <w:bookmarkEnd w:id="14"/>
    </w:p>
    <w:p w:rsidR="00C07F85" w:rsidRDefault="00C07F85" w:rsidP="00C07F85">
      <w:pPr>
        <w:pStyle w:val="a7"/>
        <w:ind w:left="0"/>
        <w:rPr>
          <w:b/>
          <w:sz w:val="22"/>
          <w:szCs w:val="22"/>
        </w:rPr>
      </w:pPr>
    </w:p>
    <w:p w:rsidR="00C07F85" w:rsidRPr="00BF202D" w:rsidRDefault="00C07F85" w:rsidP="00C07F85">
      <w:pPr>
        <w:pStyle w:val="a7"/>
        <w:ind w:left="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Основная</w:t>
      </w:r>
      <w:r>
        <w:rPr>
          <w:b/>
          <w:sz w:val="22"/>
          <w:szCs w:val="22"/>
        </w:rPr>
        <w:t xml:space="preserve"> литература</w:t>
      </w:r>
      <w:r w:rsidRPr="00BF202D">
        <w:rPr>
          <w:b/>
          <w:sz w:val="22"/>
          <w:szCs w:val="22"/>
        </w:rPr>
        <w:t>:</w:t>
      </w:r>
    </w:p>
    <w:p w:rsidR="00C07F85" w:rsidRPr="00FF11BB" w:rsidRDefault="00C07F85" w:rsidP="003F6892">
      <w:pPr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«Спортивная медицина» </w:t>
      </w:r>
      <w:r>
        <w:rPr>
          <w:sz w:val="22"/>
          <w:szCs w:val="22"/>
        </w:rPr>
        <w:t xml:space="preserve">/ </w:t>
      </w:r>
      <w:r w:rsidRPr="00FF11BB">
        <w:rPr>
          <w:sz w:val="22"/>
          <w:szCs w:val="22"/>
        </w:rPr>
        <w:t>Макарова Г.А. Изд. Советский спорт, 2003</w:t>
      </w:r>
    </w:p>
    <w:p w:rsidR="00C07F85" w:rsidRPr="00FF11BB" w:rsidRDefault="00C07F85" w:rsidP="003F6892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«Практическое руководство для спортивных врачей»</w:t>
      </w:r>
      <w:r>
        <w:rPr>
          <w:sz w:val="22"/>
          <w:szCs w:val="22"/>
        </w:rPr>
        <w:t xml:space="preserve"> / Г.А. Макарова. Ростов на Дону </w:t>
      </w:r>
      <w:r w:rsidRPr="00FF11BB">
        <w:rPr>
          <w:sz w:val="22"/>
          <w:szCs w:val="22"/>
        </w:rPr>
        <w:t>«Издательство БАРО-</w:t>
      </w:r>
      <w:proofErr w:type="gramStart"/>
      <w:r w:rsidRPr="00FF11BB">
        <w:rPr>
          <w:sz w:val="22"/>
          <w:szCs w:val="22"/>
        </w:rPr>
        <w:t>ПРЕСС»  2002</w:t>
      </w:r>
      <w:proofErr w:type="gramEnd"/>
      <w:r w:rsidRPr="00FF11BB">
        <w:rPr>
          <w:sz w:val="22"/>
          <w:szCs w:val="22"/>
        </w:rPr>
        <w:t xml:space="preserve"> г.</w:t>
      </w:r>
    </w:p>
    <w:p w:rsidR="00C07F85" w:rsidRPr="00FF11BB" w:rsidRDefault="00C07F85" w:rsidP="003F6892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 «Эргометрические и кардиологические критерии </w:t>
      </w:r>
      <w:proofErr w:type="gramStart"/>
      <w:r w:rsidRPr="00BF202D">
        <w:rPr>
          <w:sz w:val="22"/>
          <w:szCs w:val="22"/>
        </w:rPr>
        <w:t>физической  работоспособности</w:t>
      </w:r>
      <w:proofErr w:type="gramEnd"/>
      <w:r w:rsidRPr="00BF202D">
        <w:rPr>
          <w:sz w:val="22"/>
          <w:szCs w:val="22"/>
        </w:rPr>
        <w:t xml:space="preserve"> у спортсменов»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З.Б. Белоцерковский. Москва «Советский </w:t>
      </w:r>
      <w:proofErr w:type="gramStart"/>
      <w:r w:rsidRPr="00FF11BB">
        <w:rPr>
          <w:sz w:val="22"/>
          <w:szCs w:val="22"/>
        </w:rPr>
        <w:t>Спорт»  2005</w:t>
      </w:r>
      <w:proofErr w:type="gramEnd"/>
      <w:r w:rsidRPr="00FF11BB">
        <w:rPr>
          <w:sz w:val="22"/>
          <w:szCs w:val="22"/>
        </w:rPr>
        <w:t xml:space="preserve"> г.</w:t>
      </w:r>
    </w:p>
    <w:p w:rsidR="00C07F85" w:rsidRDefault="00C07F85" w:rsidP="00C07F85">
      <w:pPr>
        <w:pStyle w:val="a7"/>
        <w:ind w:left="0"/>
        <w:rPr>
          <w:b/>
          <w:sz w:val="22"/>
          <w:szCs w:val="22"/>
        </w:rPr>
      </w:pPr>
    </w:p>
    <w:p w:rsidR="00C07F85" w:rsidRPr="00BF202D" w:rsidRDefault="00C07F85" w:rsidP="00C07F85">
      <w:pPr>
        <w:pStyle w:val="a7"/>
        <w:ind w:left="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Дополнительная</w:t>
      </w:r>
      <w:r>
        <w:rPr>
          <w:b/>
          <w:sz w:val="22"/>
          <w:szCs w:val="22"/>
        </w:rPr>
        <w:t xml:space="preserve"> литература</w:t>
      </w:r>
      <w:r w:rsidRPr="00BF202D">
        <w:rPr>
          <w:b/>
          <w:sz w:val="22"/>
          <w:szCs w:val="22"/>
        </w:rPr>
        <w:t>:</w:t>
      </w:r>
    </w:p>
    <w:p w:rsidR="00C07F85" w:rsidRPr="00FF11BB" w:rsidRDefault="00C07F85" w:rsidP="003F6892">
      <w:pPr>
        <w:pStyle w:val="a7"/>
        <w:numPr>
          <w:ilvl w:val="0"/>
          <w:numId w:val="50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«Спортивная медицина»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Учебник для институтов физической культуры под редакцией В.Л. </w:t>
      </w:r>
      <w:proofErr w:type="spellStart"/>
      <w:r w:rsidRPr="00FF11BB">
        <w:rPr>
          <w:sz w:val="22"/>
          <w:szCs w:val="22"/>
        </w:rPr>
        <w:t>Карпмана</w:t>
      </w:r>
      <w:proofErr w:type="spellEnd"/>
      <w:r w:rsidRPr="00FF11BB">
        <w:rPr>
          <w:sz w:val="22"/>
          <w:szCs w:val="22"/>
        </w:rPr>
        <w:t>. Москва «Физкультура и Спорт» 1987 г.</w:t>
      </w:r>
    </w:p>
    <w:p w:rsidR="00C07F85" w:rsidRPr="00FF11BB" w:rsidRDefault="00C07F85" w:rsidP="003F6892">
      <w:pPr>
        <w:pStyle w:val="a7"/>
        <w:numPr>
          <w:ilvl w:val="0"/>
          <w:numId w:val="50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«Спортивная медицина»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Учебник для медицинских вузов под редакцией А.В. </w:t>
      </w:r>
      <w:proofErr w:type="spellStart"/>
      <w:r w:rsidRPr="00FF11BB">
        <w:rPr>
          <w:sz w:val="22"/>
          <w:szCs w:val="22"/>
        </w:rPr>
        <w:t>Чоговадзе</w:t>
      </w:r>
      <w:proofErr w:type="spellEnd"/>
      <w:r w:rsidRPr="00FF11BB">
        <w:rPr>
          <w:sz w:val="22"/>
          <w:szCs w:val="22"/>
        </w:rPr>
        <w:t xml:space="preserve">, Л.А. </w:t>
      </w:r>
      <w:proofErr w:type="spellStart"/>
      <w:r w:rsidRPr="00FF11BB">
        <w:rPr>
          <w:sz w:val="22"/>
          <w:szCs w:val="22"/>
        </w:rPr>
        <w:t>Бутченко</w:t>
      </w:r>
      <w:proofErr w:type="spellEnd"/>
      <w:r w:rsidRPr="00FF11BB">
        <w:rPr>
          <w:sz w:val="22"/>
          <w:szCs w:val="22"/>
        </w:rPr>
        <w:t>. Москва «</w:t>
      </w:r>
      <w:proofErr w:type="gramStart"/>
      <w:r w:rsidRPr="00FF11BB">
        <w:rPr>
          <w:sz w:val="22"/>
          <w:szCs w:val="22"/>
        </w:rPr>
        <w:t>Медицина»  1984</w:t>
      </w:r>
      <w:proofErr w:type="gramEnd"/>
      <w:r w:rsidRPr="00FF11BB">
        <w:rPr>
          <w:sz w:val="22"/>
          <w:szCs w:val="22"/>
        </w:rPr>
        <w:t xml:space="preserve"> г.</w:t>
      </w:r>
    </w:p>
    <w:p w:rsidR="00C07F85" w:rsidRPr="00FF11BB" w:rsidRDefault="00C07F85" w:rsidP="003F6892">
      <w:pPr>
        <w:pStyle w:val="a7"/>
        <w:numPr>
          <w:ilvl w:val="0"/>
          <w:numId w:val="50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 «Спортивная кардиология»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Э.В. </w:t>
      </w:r>
      <w:proofErr w:type="spellStart"/>
      <w:r w:rsidRPr="00FF11BB">
        <w:rPr>
          <w:sz w:val="22"/>
          <w:szCs w:val="22"/>
        </w:rPr>
        <w:t>Земцовский</w:t>
      </w:r>
      <w:proofErr w:type="spellEnd"/>
      <w:r w:rsidRPr="00FF11BB">
        <w:rPr>
          <w:sz w:val="22"/>
          <w:szCs w:val="22"/>
        </w:rPr>
        <w:t xml:space="preserve">. </w:t>
      </w:r>
      <w:proofErr w:type="gramStart"/>
      <w:r w:rsidRPr="00FF11BB">
        <w:rPr>
          <w:sz w:val="22"/>
          <w:szCs w:val="22"/>
        </w:rPr>
        <w:t>СПб  «</w:t>
      </w:r>
      <w:proofErr w:type="gramEnd"/>
      <w:r w:rsidRPr="00FF11BB">
        <w:rPr>
          <w:sz w:val="22"/>
          <w:szCs w:val="22"/>
        </w:rPr>
        <w:t>Гиппократ»  1995 г.</w:t>
      </w:r>
    </w:p>
    <w:p w:rsidR="00C07F85" w:rsidRPr="00FF11BB" w:rsidRDefault="00C07F85" w:rsidP="003F6892">
      <w:pPr>
        <w:pStyle w:val="a7"/>
        <w:numPr>
          <w:ilvl w:val="0"/>
          <w:numId w:val="50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«Тестирование в спортивной медицине»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В.Л. </w:t>
      </w:r>
      <w:proofErr w:type="spellStart"/>
      <w:r w:rsidRPr="00FF11BB">
        <w:rPr>
          <w:sz w:val="22"/>
          <w:szCs w:val="22"/>
        </w:rPr>
        <w:t>Карпман</w:t>
      </w:r>
      <w:proofErr w:type="spellEnd"/>
      <w:r w:rsidRPr="00FF11BB">
        <w:rPr>
          <w:sz w:val="22"/>
          <w:szCs w:val="22"/>
        </w:rPr>
        <w:t xml:space="preserve">, З.Б. Белоцерковский, И.А. Гудков. Москва «Физкультура и </w:t>
      </w:r>
      <w:proofErr w:type="gramStart"/>
      <w:r w:rsidRPr="00FF11BB">
        <w:rPr>
          <w:sz w:val="22"/>
          <w:szCs w:val="22"/>
        </w:rPr>
        <w:t>Спорт»  1988</w:t>
      </w:r>
      <w:proofErr w:type="gramEnd"/>
      <w:r w:rsidRPr="00FF11BB">
        <w:rPr>
          <w:sz w:val="22"/>
          <w:szCs w:val="22"/>
        </w:rPr>
        <w:t xml:space="preserve"> г.</w:t>
      </w:r>
    </w:p>
    <w:p w:rsidR="00C07F85" w:rsidRDefault="00C07F85" w:rsidP="00C07F85">
      <w:pPr>
        <w:pStyle w:val="a7"/>
        <w:rPr>
          <w:sz w:val="22"/>
          <w:szCs w:val="22"/>
        </w:rPr>
      </w:pPr>
    </w:p>
    <w:p w:rsidR="00C07F85" w:rsidRPr="00713DA4" w:rsidRDefault="00C07F85" w:rsidP="00C07F85">
      <w:pPr>
        <w:pStyle w:val="3"/>
      </w:pPr>
      <w:bookmarkStart w:id="15" w:name="_Toc509939218"/>
      <w:r w:rsidRPr="00713DA4">
        <w:t>5</w:t>
      </w:r>
      <w:r w:rsidRPr="00272472">
        <w:t>. МЕТОДИЧЕСКИЕ МАТ</w:t>
      </w:r>
      <w:r>
        <w:t>ЕРИАЛЫ ПО ДИСЦИПЛИНЕ «БИОХИМИЯ»</w:t>
      </w:r>
      <w:bookmarkEnd w:id="15"/>
    </w:p>
    <w:p w:rsidR="00C07F85" w:rsidRPr="00713DA4" w:rsidRDefault="00C07F85" w:rsidP="00C07F85">
      <w:pPr>
        <w:ind w:right="-1"/>
        <w:contextualSpacing/>
        <w:rPr>
          <w:b/>
          <w:sz w:val="22"/>
          <w:szCs w:val="22"/>
        </w:rPr>
      </w:pPr>
    </w:p>
    <w:p w:rsidR="00C07F85" w:rsidRPr="00BA39AA" w:rsidRDefault="00C07F85" w:rsidP="00C07F85">
      <w:pPr>
        <w:ind w:right="-1"/>
        <w:contextualSpacing/>
        <w:rPr>
          <w:b/>
          <w:sz w:val="22"/>
          <w:szCs w:val="22"/>
        </w:rPr>
      </w:pPr>
      <w:r w:rsidRPr="00BA39AA">
        <w:rPr>
          <w:b/>
          <w:sz w:val="22"/>
          <w:szCs w:val="22"/>
        </w:rPr>
        <w:t>Основная</w:t>
      </w:r>
      <w:r>
        <w:rPr>
          <w:b/>
          <w:sz w:val="22"/>
          <w:szCs w:val="22"/>
        </w:rPr>
        <w:t xml:space="preserve"> литература</w:t>
      </w:r>
      <w:r w:rsidRPr="00BA39AA">
        <w:rPr>
          <w:b/>
          <w:sz w:val="22"/>
          <w:szCs w:val="22"/>
        </w:rPr>
        <w:t>:</w:t>
      </w:r>
    </w:p>
    <w:p w:rsidR="00C07F85" w:rsidRPr="00BF202D" w:rsidRDefault="00C07F85" w:rsidP="00C07F85">
      <w:pPr>
        <w:tabs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1. Биохимия мышечной деятельности: </w:t>
      </w:r>
      <w:proofErr w:type="gramStart"/>
      <w:r w:rsidRPr="00BF202D">
        <w:rPr>
          <w:sz w:val="22"/>
          <w:szCs w:val="22"/>
        </w:rPr>
        <w:t>учебник  ⁄</w:t>
      </w:r>
      <w:proofErr w:type="gramEnd"/>
      <w:r w:rsidRPr="00BF202D">
        <w:rPr>
          <w:sz w:val="22"/>
          <w:szCs w:val="22"/>
        </w:rPr>
        <w:t xml:space="preserve"> Н.И. Волков, Э.Н.  </w:t>
      </w:r>
      <w:proofErr w:type="spellStart"/>
      <w:r w:rsidRPr="00BF202D">
        <w:rPr>
          <w:sz w:val="22"/>
          <w:szCs w:val="22"/>
        </w:rPr>
        <w:t>Несен</w:t>
      </w:r>
      <w:proofErr w:type="spellEnd"/>
      <w:r w:rsidRPr="00BF202D">
        <w:rPr>
          <w:sz w:val="22"/>
          <w:szCs w:val="22"/>
        </w:rPr>
        <w:t xml:space="preserve">, А.А. Осипенко, С.Н. </w:t>
      </w:r>
      <w:proofErr w:type="spellStart"/>
      <w:proofErr w:type="gramStart"/>
      <w:r w:rsidRPr="00BF202D">
        <w:rPr>
          <w:sz w:val="22"/>
          <w:szCs w:val="22"/>
        </w:rPr>
        <w:t>Корсун</w:t>
      </w:r>
      <w:proofErr w:type="spellEnd"/>
      <w:r w:rsidRPr="00BF202D">
        <w:rPr>
          <w:sz w:val="22"/>
          <w:szCs w:val="22"/>
        </w:rPr>
        <w:t>.-</w:t>
      </w:r>
      <w:proofErr w:type="gramEnd"/>
      <w:r w:rsidRPr="00BF202D">
        <w:rPr>
          <w:sz w:val="22"/>
          <w:szCs w:val="22"/>
        </w:rPr>
        <w:t xml:space="preserve"> Киев: Олимпийская литература, 2000. - 504 с.-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966-7133-29-</w:t>
      </w:r>
      <w:r w:rsidRPr="00BF202D">
        <w:rPr>
          <w:sz w:val="22"/>
          <w:szCs w:val="22"/>
          <w:lang w:val="en-US"/>
        </w:rPr>
        <w:t>X</w:t>
      </w:r>
      <w:r w:rsidRPr="00BF202D">
        <w:rPr>
          <w:sz w:val="22"/>
          <w:szCs w:val="22"/>
        </w:rPr>
        <w:t>.</w:t>
      </w:r>
    </w:p>
    <w:p w:rsidR="00C07F85" w:rsidRPr="00BF202D" w:rsidRDefault="00C07F85" w:rsidP="00C07F85">
      <w:pPr>
        <w:tabs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2. Дубровский, В.И. Реабилитация в спорте / В.И. Дубровский. – М.: Физкультура и спорт, 1991. 203 с.</w:t>
      </w:r>
    </w:p>
    <w:p w:rsidR="00C07F85" w:rsidRPr="00BF202D" w:rsidRDefault="00C07F85" w:rsidP="00C07F85">
      <w:pPr>
        <w:tabs>
          <w:tab w:val="left" w:pos="567"/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 xml:space="preserve">, Д.О. Справочник фармакологии спорта – лекарственные препараты </w:t>
      </w:r>
      <w:proofErr w:type="gramStart"/>
      <w:r w:rsidRPr="00BF202D">
        <w:rPr>
          <w:sz w:val="22"/>
          <w:szCs w:val="22"/>
        </w:rPr>
        <w:t>спорта  ⁄</w:t>
      </w:r>
      <w:proofErr w:type="gramEnd"/>
      <w:r w:rsidRPr="00BF202D">
        <w:rPr>
          <w:sz w:val="22"/>
          <w:szCs w:val="22"/>
        </w:rPr>
        <w:t xml:space="preserve"> Д.О.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 xml:space="preserve">, О.С.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>. – М.</w:t>
      </w:r>
      <w:proofErr w:type="gramStart"/>
      <w:r w:rsidRPr="00BF202D">
        <w:rPr>
          <w:sz w:val="22"/>
          <w:szCs w:val="22"/>
        </w:rPr>
        <w:t>:  «</w:t>
      </w:r>
      <w:proofErr w:type="gramEnd"/>
      <w:r w:rsidRPr="00BF202D">
        <w:rPr>
          <w:sz w:val="22"/>
          <w:szCs w:val="22"/>
        </w:rPr>
        <w:t xml:space="preserve">ТВТ Дивизион», 2004. – 308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5-98724-004-2.</w:t>
      </w:r>
    </w:p>
    <w:p w:rsidR="00C07F85" w:rsidRPr="00BF202D" w:rsidRDefault="00C07F85" w:rsidP="00C07F85">
      <w:pPr>
        <w:tabs>
          <w:tab w:val="left" w:pos="993"/>
        </w:tabs>
        <w:spacing w:before="60"/>
        <w:ind w:left="709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4. 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Михайлов, С.С. Спортивная биохимия: учебник / С.С. </w:t>
      </w:r>
      <w:proofErr w:type="gramStart"/>
      <w:r w:rsidRPr="00BF202D">
        <w:rPr>
          <w:sz w:val="22"/>
          <w:szCs w:val="22"/>
        </w:rPr>
        <w:t>Михайлов</w:t>
      </w:r>
      <w:r>
        <w:rPr>
          <w:sz w:val="22"/>
          <w:szCs w:val="22"/>
        </w:rPr>
        <w:t>.-</w:t>
      </w:r>
      <w:proofErr w:type="gramEnd"/>
      <w:r>
        <w:rPr>
          <w:sz w:val="22"/>
          <w:szCs w:val="22"/>
        </w:rPr>
        <w:t xml:space="preserve">    М.: Советский спорт, 2009</w:t>
      </w:r>
      <w:r w:rsidRPr="00BF202D">
        <w:rPr>
          <w:sz w:val="22"/>
          <w:szCs w:val="22"/>
        </w:rPr>
        <w:t>. -  348 с.</w:t>
      </w:r>
    </w:p>
    <w:p w:rsidR="00C07F85" w:rsidRPr="00BF202D" w:rsidRDefault="00C07F85" w:rsidP="00C07F85">
      <w:pPr>
        <w:pStyle w:val="af7"/>
        <w:tabs>
          <w:tab w:val="left" w:pos="993"/>
        </w:tabs>
        <w:spacing w:before="60"/>
        <w:ind w:left="709" w:right="0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5.  </w:t>
      </w:r>
      <w:proofErr w:type="spellStart"/>
      <w:r w:rsidRPr="00BF202D">
        <w:rPr>
          <w:sz w:val="22"/>
          <w:szCs w:val="22"/>
        </w:rPr>
        <w:t>Сейфулла</w:t>
      </w:r>
      <w:proofErr w:type="spellEnd"/>
      <w:r w:rsidRPr="00BF202D">
        <w:rPr>
          <w:sz w:val="22"/>
          <w:szCs w:val="22"/>
        </w:rPr>
        <w:t xml:space="preserve">, Р.Д. Спортивная фармакология: справочник   ⁄ Р.Д. </w:t>
      </w:r>
      <w:proofErr w:type="spellStart"/>
      <w:r w:rsidRPr="00BF202D">
        <w:rPr>
          <w:sz w:val="22"/>
          <w:szCs w:val="22"/>
        </w:rPr>
        <w:t>Сейфулла</w:t>
      </w:r>
      <w:proofErr w:type="spellEnd"/>
      <w:r w:rsidRPr="00BF202D">
        <w:rPr>
          <w:sz w:val="22"/>
          <w:szCs w:val="22"/>
        </w:rPr>
        <w:t>; - Федерация спорт. медицины России; ЗАО «</w:t>
      </w:r>
      <w:proofErr w:type="spellStart"/>
      <w:r w:rsidRPr="00BF202D">
        <w:rPr>
          <w:sz w:val="22"/>
          <w:szCs w:val="22"/>
        </w:rPr>
        <w:t>Спортфарма</w:t>
      </w:r>
      <w:proofErr w:type="spellEnd"/>
      <w:r w:rsidRPr="00BF202D">
        <w:rPr>
          <w:sz w:val="22"/>
          <w:szCs w:val="22"/>
        </w:rPr>
        <w:t>». – М.: [</w:t>
      </w:r>
      <w:proofErr w:type="spellStart"/>
      <w:r w:rsidRPr="00BF202D">
        <w:rPr>
          <w:sz w:val="22"/>
          <w:szCs w:val="22"/>
        </w:rPr>
        <w:t>б.и</w:t>
      </w:r>
      <w:proofErr w:type="spellEnd"/>
      <w:r w:rsidRPr="00BF202D">
        <w:rPr>
          <w:sz w:val="22"/>
          <w:szCs w:val="22"/>
        </w:rPr>
        <w:t>.], 1999. – 126 с.</w:t>
      </w:r>
    </w:p>
    <w:p w:rsidR="00C07F85" w:rsidRPr="00BF202D" w:rsidRDefault="00C07F85" w:rsidP="00C07F85">
      <w:pPr>
        <w:tabs>
          <w:tab w:val="left" w:pos="993"/>
        </w:tabs>
        <w:spacing w:before="120"/>
        <w:ind w:left="709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6. </w:t>
      </w:r>
      <w:proofErr w:type="spellStart"/>
      <w:r w:rsidRPr="00BF202D">
        <w:rPr>
          <w:sz w:val="22"/>
          <w:szCs w:val="22"/>
        </w:rPr>
        <w:t>Таймазов</w:t>
      </w:r>
      <w:proofErr w:type="spellEnd"/>
      <w:r w:rsidRPr="00BF202D">
        <w:rPr>
          <w:sz w:val="22"/>
          <w:szCs w:val="22"/>
        </w:rPr>
        <w:t>, В.А.</w:t>
      </w:r>
      <w:r w:rsidRPr="00BF202D">
        <w:rPr>
          <w:b/>
          <w:i/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 Биоэнергетика </w:t>
      </w:r>
      <w:proofErr w:type="gramStart"/>
      <w:r w:rsidRPr="00BF202D">
        <w:rPr>
          <w:sz w:val="22"/>
          <w:szCs w:val="22"/>
        </w:rPr>
        <w:t>спорта  ⁄</w:t>
      </w:r>
      <w:proofErr w:type="gramEnd"/>
      <w:r w:rsidRPr="00BF202D">
        <w:rPr>
          <w:sz w:val="22"/>
          <w:szCs w:val="22"/>
        </w:rPr>
        <w:t xml:space="preserve">  В.А. </w:t>
      </w:r>
      <w:proofErr w:type="spellStart"/>
      <w:r w:rsidRPr="00BF202D">
        <w:rPr>
          <w:sz w:val="22"/>
          <w:szCs w:val="22"/>
        </w:rPr>
        <w:t>Таймазов</w:t>
      </w:r>
      <w:proofErr w:type="spellEnd"/>
      <w:r w:rsidRPr="00BF202D">
        <w:rPr>
          <w:sz w:val="22"/>
          <w:szCs w:val="22"/>
        </w:rPr>
        <w:t xml:space="preserve">, А.Т. </w:t>
      </w:r>
      <w:proofErr w:type="spellStart"/>
      <w:r w:rsidRPr="00BF202D">
        <w:rPr>
          <w:sz w:val="22"/>
          <w:szCs w:val="22"/>
        </w:rPr>
        <w:t>Марьянович</w:t>
      </w:r>
      <w:proofErr w:type="spellEnd"/>
      <w:r w:rsidRPr="00BF202D">
        <w:rPr>
          <w:sz w:val="22"/>
          <w:szCs w:val="22"/>
        </w:rPr>
        <w:t xml:space="preserve">. – </w:t>
      </w:r>
      <w:proofErr w:type="gramStart"/>
      <w:r w:rsidRPr="00BF202D">
        <w:rPr>
          <w:sz w:val="22"/>
          <w:szCs w:val="22"/>
        </w:rPr>
        <w:t>СПб.:</w:t>
      </w:r>
      <w:proofErr w:type="gramEnd"/>
      <w:r w:rsidRPr="00BF202D"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Шатон</w:t>
      </w:r>
      <w:proofErr w:type="spellEnd"/>
      <w:r w:rsidRPr="00BF202D">
        <w:rPr>
          <w:sz w:val="22"/>
          <w:szCs w:val="22"/>
        </w:rPr>
        <w:t>, 2002. – 120 с.</w:t>
      </w:r>
    </w:p>
    <w:p w:rsidR="00C07F85" w:rsidRPr="00BA39AA" w:rsidRDefault="00C07F85" w:rsidP="00C07F85">
      <w:pPr>
        <w:tabs>
          <w:tab w:val="left" w:pos="-2977"/>
          <w:tab w:val="left" w:pos="0"/>
        </w:tabs>
        <w:spacing w:before="240"/>
        <w:contextualSpacing/>
        <w:rPr>
          <w:b/>
          <w:sz w:val="22"/>
          <w:szCs w:val="22"/>
        </w:rPr>
      </w:pPr>
      <w:r w:rsidRPr="00BA39AA">
        <w:rPr>
          <w:b/>
          <w:sz w:val="22"/>
          <w:szCs w:val="22"/>
        </w:rPr>
        <w:t>Дополнительная</w:t>
      </w:r>
      <w:r>
        <w:rPr>
          <w:b/>
          <w:sz w:val="22"/>
          <w:szCs w:val="22"/>
        </w:rPr>
        <w:t xml:space="preserve"> литература</w:t>
      </w:r>
      <w:r w:rsidRPr="00BA39AA">
        <w:rPr>
          <w:b/>
          <w:sz w:val="22"/>
          <w:szCs w:val="22"/>
        </w:rPr>
        <w:t>:</w:t>
      </w:r>
    </w:p>
    <w:p w:rsidR="00C07F85" w:rsidRPr="00BF202D" w:rsidRDefault="00C07F85" w:rsidP="00C07F85">
      <w:pPr>
        <w:tabs>
          <w:tab w:val="left" w:pos="709"/>
        </w:tabs>
        <w:spacing w:before="12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1. </w:t>
      </w:r>
      <w:proofErr w:type="spellStart"/>
      <w:r w:rsidRPr="00BF202D">
        <w:rPr>
          <w:sz w:val="22"/>
          <w:szCs w:val="22"/>
        </w:rPr>
        <w:t>Гольберг</w:t>
      </w:r>
      <w:proofErr w:type="spellEnd"/>
      <w:r w:rsidRPr="00BF202D">
        <w:rPr>
          <w:sz w:val="22"/>
          <w:szCs w:val="22"/>
        </w:rPr>
        <w:t xml:space="preserve">, Н.Д. Питание юных спортсменов / Н.Д. </w:t>
      </w:r>
      <w:proofErr w:type="spellStart"/>
      <w:proofErr w:type="gramStart"/>
      <w:r w:rsidRPr="00BF202D">
        <w:rPr>
          <w:sz w:val="22"/>
          <w:szCs w:val="22"/>
        </w:rPr>
        <w:t>Гольберг</w:t>
      </w:r>
      <w:proofErr w:type="spellEnd"/>
      <w:r w:rsidRPr="00BF202D">
        <w:rPr>
          <w:sz w:val="22"/>
          <w:szCs w:val="22"/>
        </w:rPr>
        <w:t>,  Р.Р.</w:t>
      </w:r>
      <w:proofErr w:type="gramEnd"/>
      <w:r w:rsidRPr="00BF202D">
        <w:rPr>
          <w:sz w:val="22"/>
          <w:szCs w:val="22"/>
        </w:rPr>
        <w:t xml:space="preserve"> Дондуковская. – М.: Советский спорт, 2007. – 237с.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978-5-9718-0235-8. </w:t>
      </w:r>
    </w:p>
    <w:p w:rsidR="00C07F85" w:rsidRDefault="00C07F85" w:rsidP="00C07F85">
      <w:pPr>
        <w:tabs>
          <w:tab w:val="left" w:pos="567"/>
          <w:tab w:val="left" w:pos="709"/>
        </w:tabs>
        <w:spacing w:before="6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2. Метаболизм в процессе физической </w:t>
      </w:r>
      <w:proofErr w:type="gramStart"/>
      <w:r w:rsidRPr="00BF202D">
        <w:rPr>
          <w:sz w:val="22"/>
          <w:szCs w:val="22"/>
        </w:rPr>
        <w:t>деятельности  ⁄</w:t>
      </w:r>
      <w:proofErr w:type="gramEnd"/>
      <w:r w:rsidRPr="00BF202D">
        <w:rPr>
          <w:sz w:val="22"/>
          <w:szCs w:val="22"/>
        </w:rPr>
        <w:t xml:space="preserve">  под ред. М.  </w:t>
      </w:r>
      <w:proofErr w:type="spellStart"/>
      <w:r w:rsidRPr="00BF202D">
        <w:rPr>
          <w:sz w:val="22"/>
          <w:szCs w:val="22"/>
        </w:rPr>
        <w:t>Харгривса</w:t>
      </w:r>
      <w:proofErr w:type="spellEnd"/>
      <w:r w:rsidRPr="00BF202D">
        <w:rPr>
          <w:sz w:val="22"/>
          <w:szCs w:val="22"/>
        </w:rPr>
        <w:t xml:space="preserve">. – Киев: Олимпийская литература, 1998. – 288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966-</w:t>
      </w:r>
      <w:r>
        <w:rPr>
          <w:sz w:val="22"/>
          <w:szCs w:val="22"/>
        </w:rPr>
        <w:t>7133-04-4.</w:t>
      </w:r>
    </w:p>
    <w:p w:rsidR="00C07F85" w:rsidRPr="00BF202D" w:rsidRDefault="00C07F85" w:rsidP="00C07F85">
      <w:pPr>
        <w:tabs>
          <w:tab w:val="left" w:pos="567"/>
          <w:tab w:val="left" w:pos="709"/>
        </w:tabs>
        <w:spacing w:before="60"/>
        <w:ind w:left="709" w:right="-1" w:hanging="283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Мохан</w:t>
      </w:r>
      <w:proofErr w:type="spellEnd"/>
      <w:r>
        <w:rPr>
          <w:sz w:val="22"/>
          <w:szCs w:val="22"/>
        </w:rPr>
        <w:t xml:space="preserve">, </w:t>
      </w:r>
      <w:r w:rsidRPr="00BF202D">
        <w:rPr>
          <w:sz w:val="22"/>
          <w:szCs w:val="22"/>
        </w:rPr>
        <w:t xml:space="preserve">Р. Биохимия мышечной деятельности и физической тренировки ⁄ Р. </w:t>
      </w:r>
      <w:proofErr w:type="spellStart"/>
      <w:r w:rsidRPr="00BF202D">
        <w:rPr>
          <w:sz w:val="22"/>
          <w:szCs w:val="22"/>
        </w:rPr>
        <w:t>Мохан</w:t>
      </w:r>
      <w:proofErr w:type="spellEnd"/>
      <w:r w:rsidRPr="00BF202D">
        <w:rPr>
          <w:sz w:val="22"/>
          <w:szCs w:val="22"/>
        </w:rPr>
        <w:t xml:space="preserve">, М. </w:t>
      </w:r>
      <w:proofErr w:type="spellStart"/>
      <w:r w:rsidRPr="00BF202D">
        <w:rPr>
          <w:sz w:val="22"/>
          <w:szCs w:val="22"/>
        </w:rPr>
        <w:t>Глессон</w:t>
      </w:r>
      <w:proofErr w:type="spellEnd"/>
      <w:r w:rsidRPr="00BF202D">
        <w:rPr>
          <w:sz w:val="22"/>
          <w:szCs w:val="22"/>
        </w:rPr>
        <w:t xml:space="preserve">, П.Л. </w:t>
      </w:r>
      <w:proofErr w:type="spellStart"/>
      <w:r w:rsidRPr="00BF202D">
        <w:rPr>
          <w:sz w:val="22"/>
          <w:szCs w:val="22"/>
        </w:rPr>
        <w:t>Гринхафф</w:t>
      </w:r>
      <w:proofErr w:type="spellEnd"/>
      <w:r w:rsidRPr="00BF202D">
        <w:rPr>
          <w:sz w:val="22"/>
          <w:szCs w:val="22"/>
        </w:rPr>
        <w:t xml:space="preserve">. - Киев: Олимпийская литература, 2001. – 296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966—7133-41-9.</w:t>
      </w:r>
    </w:p>
    <w:p w:rsidR="00C07F85" w:rsidRPr="00BF202D" w:rsidRDefault="00C07F85" w:rsidP="00C07F85">
      <w:pPr>
        <w:tabs>
          <w:tab w:val="left" w:pos="709"/>
        </w:tabs>
        <w:spacing w:before="12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4. </w:t>
      </w:r>
      <w:proofErr w:type="spellStart"/>
      <w:r w:rsidRPr="00BF202D">
        <w:rPr>
          <w:sz w:val="22"/>
          <w:szCs w:val="22"/>
        </w:rPr>
        <w:t>Рогозкин</w:t>
      </w:r>
      <w:proofErr w:type="spellEnd"/>
      <w:r w:rsidRPr="00BF202D">
        <w:rPr>
          <w:sz w:val="22"/>
          <w:szCs w:val="22"/>
        </w:rPr>
        <w:t xml:space="preserve">, В.А. Питание </w:t>
      </w:r>
      <w:proofErr w:type="gramStart"/>
      <w:r w:rsidRPr="00BF202D">
        <w:rPr>
          <w:sz w:val="22"/>
          <w:szCs w:val="22"/>
        </w:rPr>
        <w:t>спортсменов  ⁄</w:t>
      </w:r>
      <w:proofErr w:type="gramEnd"/>
      <w:r w:rsidRPr="00BF202D">
        <w:rPr>
          <w:b/>
          <w:i/>
          <w:sz w:val="22"/>
          <w:szCs w:val="22"/>
        </w:rPr>
        <w:t xml:space="preserve">  </w:t>
      </w:r>
      <w:r w:rsidRPr="00BF202D">
        <w:rPr>
          <w:sz w:val="22"/>
          <w:szCs w:val="22"/>
        </w:rPr>
        <w:t xml:space="preserve">В.А. </w:t>
      </w:r>
      <w:proofErr w:type="spellStart"/>
      <w:r w:rsidRPr="00BF202D">
        <w:rPr>
          <w:sz w:val="22"/>
          <w:szCs w:val="22"/>
        </w:rPr>
        <w:t>Рогозкин</w:t>
      </w:r>
      <w:proofErr w:type="spellEnd"/>
      <w:r w:rsidRPr="00BF202D">
        <w:rPr>
          <w:sz w:val="22"/>
          <w:szCs w:val="22"/>
        </w:rPr>
        <w:t xml:space="preserve">, А.И. </w:t>
      </w:r>
      <w:proofErr w:type="spellStart"/>
      <w:r w:rsidRPr="00BF202D">
        <w:rPr>
          <w:sz w:val="22"/>
          <w:szCs w:val="22"/>
        </w:rPr>
        <w:t>Пшендин</w:t>
      </w:r>
      <w:proofErr w:type="spellEnd"/>
      <w:r w:rsidRPr="00BF202D">
        <w:rPr>
          <w:sz w:val="22"/>
          <w:szCs w:val="22"/>
        </w:rPr>
        <w:t xml:space="preserve">, Н.Н. </w:t>
      </w:r>
      <w:proofErr w:type="spellStart"/>
      <w:r w:rsidRPr="00BF202D">
        <w:rPr>
          <w:sz w:val="22"/>
          <w:szCs w:val="22"/>
        </w:rPr>
        <w:t>Шишина</w:t>
      </w:r>
      <w:proofErr w:type="spellEnd"/>
      <w:r w:rsidRPr="00BF202D">
        <w:rPr>
          <w:sz w:val="22"/>
          <w:szCs w:val="22"/>
        </w:rPr>
        <w:t xml:space="preserve">. – М.: Физкультура и спорт, 1989. – 160 с. – </w:t>
      </w:r>
      <w:r w:rsidRPr="00BF202D">
        <w:rPr>
          <w:sz w:val="22"/>
          <w:szCs w:val="22"/>
          <w:lang w:val="en-US"/>
        </w:rPr>
        <w:t>ISBN</w:t>
      </w:r>
      <w:r>
        <w:rPr>
          <w:sz w:val="22"/>
          <w:szCs w:val="22"/>
        </w:rPr>
        <w:t xml:space="preserve"> 5- 278 – 00123-2.</w:t>
      </w:r>
    </w:p>
    <w:p w:rsidR="00C07F85" w:rsidRPr="00BF202D" w:rsidRDefault="00C07F85" w:rsidP="00C07F85">
      <w:pPr>
        <w:pStyle w:val="af0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pStyle w:val="3"/>
        <w:rPr>
          <w:sz w:val="22"/>
          <w:szCs w:val="22"/>
          <w:u w:val="single"/>
        </w:rPr>
      </w:pPr>
      <w:bookmarkStart w:id="16" w:name="_Toc509939219"/>
      <w:r>
        <w:t>6</w:t>
      </w:r>
      <w:r w:rsidRPr="00272472">
        <w:t>. МЕТОДИЧЕСКИЕ МАТ</w:t>
      </w:r>
      <w:r>
        <w:t>ЕРИАЛЫ ПО ДИСЦИПЛИНЕ «БОДИБИЛДИНГ»</w:t>
      </w:r>
      <w:bookmarkEnd w:id="16"/>
    </w:p>
    <w:p w:rsidR="00C07F85" w:rsidRDefault="00C07F85" w:rsidP="00C07F85">
      <w:pPr>
        <w:rPr>
          <w:b/>
          <w:sz w:val="22"/>
          <w:szCs w:val="22"/>
        </w:rPr>
      </w:pPr>
    </w:p>
    <w:p w:rsidR="00C07F85" w:rsidRPr="00E17BBA" w:rsidRDefault="00C07F85" w:rsidP="00C07F85">
      <w:pPr>
        <w:rPr>
          <w:b/>
          <w:sz w:val="22"/>
          <w:szCs w:val="22"/>
        </w:rPr>
      </w:pPr>
      <w:r w:rsidRPr="00E17BBA">
        <w:rPr>
          <w:b/>
          <w:sz w:val="22"/>
          <w:szCs w:val="22"/>
        </w:rPr>
        <w:t>Основная</w:t>
      </w:r>
      <w:r>
        <w:rPr>
          <w:b/>
          <w:sz w:val="22"/>
          <w:szCs w:val="22"/>
        </w:rPr>
        <w:t xml:space="preserve"> литература</w:t>
      </w:r>
      <w:r w:rsidRPr="00E17BBA">
        <w:rPr>
          <w:b/>
          <w:sz w:val="22"/>
          <w:szCs w:val="22"/>
        </w:rPr>
        <w:t>:</w:t>
      </w:r>
    </w:p>
    <w:p w:rsidR="00C07F85" w:rsidRPr="00BF202D" w:rsidRDefault="00C07F85" w:rsidP="003F6892">
      <w:pPr>
        <w:numPr>
          <w:ilvl w:val="2"/>
          <w:numId w:val="103"/>
        </w:numPr>
        <w:tabs>
          <w:tab w:val="clear" w:pos="2340"/>
          <w:tab w:val="num" w:pos="284"/>
        </w:tabs>
        <w:ind w:left="709" w:hanging="283"/>
        <w:rPr>
          <w:sz w:val="22"/>
          <w:szCs w:val="22"/>
        </w:rPr>
      </w:pPr>
      <w:r w:rsidRPr="008D6E30">
        <w:rPr>
          <w:sz w:val="22"/>
          <w:szCs w:val="22"/>
        </w:rPr>
        <w:t xml:space="preserve">Джо </w:t>
      </w:r>
      <w:proofErr w:type="spellStart"/>
      <w:r w:rsidRPr="008D6E30">
        <w:rPr>
          <w:sz w:val="22"/>
          <w:szCs w:val="22"/>
        </w:rPr>
        <w:t>Уайдер</w:t>
      </w:r>
      <w:proofErr w:type="spellEnd"/>
      <w:r w:rsidRPr="00BF202D">
        <w:rPr>
          <w:sz w:val="22"/>
          <w:szCs w:val="22"/>
        </w:rPr>
        <w:t xml:space="preserve"> «Бодибилдинг. Фундаментальный курс Джо </w:t>
      </w:r>
      <w:proofErr w:type="spellStart"/>
      <w:r w:rsidRPr="00BF202D">
        <w:rPr>
          <w:sz w:val="22"/>
          <w:szCs w:val="22"/>
        </w:rPr>
        <w:t>Уайдера</w:t>
      </w:r>
      <w:proofErr w:type="spellEnd"/>
      <w:r w:rsidRPr="00BF202D">
        <w:rPr>
          <w:sz w:val="22"/>
          <w:szCs w:val="22"/>
        </w:rPr>
        <w:t>» Пер. с англ. К. Савельева. М.: ФАИР-ПРЕСС, 2005</w:t>
      </w:r>
    </w:p>
    <w:p w:rsidR="00C07F85" w:rsidRPr="00BF202D" w:rsidRDefault="00C07F85" w:rsidP="003F6892">
      <w:pPr>
        <w:numPr>
          <w:ilvl w:val="2"/>
          <w:numId w:val="103"/>
        </w:numPr>
        <w:tabs>
          <w:tab w:val="clear" w:pos="2340"/>
          <w:tab w:val="num" w:pos="284"/>
        </w:tabs>
        <w:ind w:left="709" w:hanging="283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Эллингтон</w:t>
      </w:r>
      <w:proofErr w:type="spellEnd"/>
      <w:r w:rsidRPr="00BF202D"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Дарден</w:t>
      </w:r>
      <w:proofErr w:type="spellEnd"/>
      <w:r w:rsidRPr="00BF202D">
        <w:rPr>
          <w:sz w:val="22"/>
          <w:szCs w:val="22"/>
        </w:rPr>
        <w:t xml:space="preserve"> «Бодибилдинг без стероидов» ЭКСМО – 2007</w:t>
      </w:r>
    </w:p>
    <w:p w:rsidR="00C07F85" w:rsidRPr="00E17BBA" w:rsidRDefault="00C07F85" w:rsidP="003F6892">
      <w:pPr>
        <w:numPr>
          <w:ilvl w:val="2"/>
          <w:numId w:val="103"/>
        </w:numPr>
        <w:tabs>
          <w:tab w:val="clear" w:pos="2340"/>
          <w:tab w:val="num" w:pos="284"/>
        </w:tabs>
        <w:ind w:left="709" w:hanging="283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Курамшин</w:t>
      </w:r>
      <w:proofErr w:type="spellEnd"/>
      <w:r w:rsidRPr="00BF202D">
        <w:rPr>
          <w:sz w:val="22"/>
          <w:szCs w:val="22"/>
        </w:rPr>
        <w:t xml:space="preserve"> Ю.Ф. «Теория и методика физической культуры» - Советский спорт, 2004</w:t>
      </w:r>
    </w:p>
    <w:p w:rsidR="00C07F85" w:rsidRDefault="00C07F85" w:rsidP="00C07F85">
      <w:pPr>
        <w:tabs>
          <w:tab w:val="num" w:pos="-3119"/>
        </w:tabs>
        <w:rPr>
          <w:b/>
          <w:sz w:val="22"/>
          <w:szCs w:val="22"/>
        </w:rPr>
      </w:pPr>
    </w:p>
    <w:p w:rsidR="00C07F85" w:rsidRPr="00E17BBA" w:rsidRDefault="00C07F85" w:rsidP="00C07F85">
      <w:pPr>
        <w:tabs>
          <w:tab w:val="num" w:pos="-3119"/>
        </w:tabs>
        <w:rPr>
          <w:b/>
          <w:sz w:val="22"/>
          <w:szCs w:val="22"/>
        </w:rPr>
      </w:pPr>
      <w:r w:rsidRPr="00E17BBA">
        <w:rPr>
          <w:b/>
          <w:sz w:val="22"/>
          <w:szCs w:val="22"/>
        </w:rPr>
        <w:t>Дополнительная</w:t>
      </w:r>
      <w:r>
        <w:rPr>
          <w:b/>
          <w:sz w:val="22"/>
          <w:szCs w:val="22"/>
        </w:rPr>
        <w:t xml:space="preserve"> литература</w:t>
      </w:r>
      <w:r w:rsidRPr="00E17BBA">
        <w:rPr>
          <w:b/>
          <w:sz w:val="22"/>
          <w:szCs w:val="22"/>
        </w:rPr>
        <w:t>:</w:t>
      </w:r>
    </w:p>
    <w:p w:rsidR="00C07F85" w:rsidRPr="00E17BBA" w:rsidRDefault="00C07F85" w:rsidP="003F6892">
      <w:pPr>
        <w:pStyle w:val="af0"/>
        <w:numPr>
          <w:ilvl w:val="3"/>
          <w:numId w:val="117"/>
        </w:numPr>
        <w:tabs>
          <w:tab w:val="clear" w:pos="2880"/>
          <w:tab w:val="num" w:pos="284"/>
          <w:tab w:val="num" w:pos="993"/>
        </w:tabs>
        <w:snapToGrid w:val="0"/>
        <w:ind w:left="709" w:hanging="283"/>
        <w:jc w:val="both"/>
        <w:rPr>
          <w:rFonts w:ascii="Times New Roman" w:hAnsi="Times New Roman"/>
          <w:sz w:val="22"/>
          <w:szCs w:val="22"/>
        </w:rPr>
      </w:pPr>
      <w:proofErr w:type="spellStart"/>
      <w:r w:rsidRPr="00BF202D">
        <w:rPr>
          <w:rFonts w:ascii="Times New Roman" w:hAnsi="Times New Roman"/>
          <w:sz w:val="22"/>
          <w:szCs w:val="22"/>
        </w:rPr>
        <w:t>А</w:t>
      </w:r>
      <w:r w:rsidRPr="00E17BBA">
        <w:rPr>
          <w:rFonts w:ascii="Times New Roman" w:hAnsi="Times New Roman"/>
          <w:sz w:val="22"/>
          <w:szCs w:val="22"/>
        </w:rPr>
        <w:t>.</w:t>
      </w:r>
      <w:r w:rsidRPr="00BF202D">
        <w:rPr>
          <w:rFonts w:ascii="Times New Roman" w:hAnsi="Times New Roman"/>
          <w:sz w:val="22"/>
          <w:szCs w:val="22"/>
        </w:rPr>
        <w:t>Шварценеггер</w:t>
      </w:r>
      <w:proofErr w:type="spellEnd"/>
      <w:r w:rsidRPr="00E17BBA">
        <w:rPr>
          <w:rFonts w:ascii="Times New Roman" w:hAnsi="Times New Roman"/>
          <w:sz w:val="22"/>
          <w:szCs w:val="22"/>
        </w:rPr>
        <w:t xml:space="preserve">. </w:t>
      </w:r>
      <w:r w:rsidRPr="00BF202D">
        <w:rPr>
          <w:rFonts w:ascii="Times New Roman" w:hAnsi="Times New Roman"/>
          <w:sz w:val="22"/>
          <w:szCs w:val="22"/>
        </w:rPr>
        <w:t>Энциклопедия</w:t>
      </w:r>
      <w:r w:rsidRPr="00E17BBA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>бодибилдинга</w:t>
      </w:r>
      <w:r w:rsidRPr="00E17BBA">
        <w:rPr>
          <w:rFonts w:ascii="Times New Roman" w:hAnsi="Times New Roman"/>
          <w:sz w:val="22"/>
          <w:szCs w:val="22"/>
        </w:rPr>
        <w:t xml:space="preserve">. </w:t>
      </w:r>
      <w:r w:rsidRPr="00BF202D">
        <w:rPr>
          <w:rFonts w:ascii="Times New Roman" w:hAnsi="Times New Roman"/>
          <w:sz w:val="22"/>
          <w:szCs w:val="22"/>
        </w:rPr>
        <w:t>т</w:t>
      </w:r>
      <w:r w:rsidRPr="00E17BBA">
        <w:rPr>
          <w:rFonts w:ascii="Times New Roman" w:hAnsi="Times New Roman"/>
          <w:sz w:val="22"/>
          <w:szCs w:val="22"/>
        </w:rPr>
        <w:t>.</w:t>
      </w:r>
      <w:r w:rsidRPr="00BF202D">
        <w:rPr>
          <w:rFonts w:ascii="Times New Roman" w:hAnsi="Times New Roman"/>
          <w:sz w:val="22"/>
          <w:szCs w:val="22"/>
          <w:lang w:val="en-US"/>
        </w:rPr>
        <w:t>I</w:t>
      </w:r>
      <w:r w:rsidRPr="00E17BBA">
        <w:rPr>
          <w:rFonts w:ascii="Times New Roman" w:hAnsi="Times New Roman"/>
          <w:sz w:val="22"/>
          <w:szCs w:val="22"/>
        </w:rPr>
        <w:t xml:space="preserve">, </w:t>
      </w:r>
      <w:r w:rsidRPr="00BF202D">
        <w:rPr>
          <w:rFonts w:ascii="Times New Roman" w:hAnsi="Times New Roman"/>
          <w:sz w:val="22"/>
          <w:szCs w:val="22"/>
        </w:rPr>
        <w:t>т</w:t>
      </w:r>
      <w:r w:rsidRPr="00E17BBA">
        <w:rPr>
          <w:rFonts w:ascii="Times New Roman" w:hAnsi="Times New Roman"/>
          <w:sz w:val="22"/>
          <w:szCs w:val="22"/>
        </w:rPr>
        <w:t>.</w:t>
      </w:r>
      <w:r w:rsidRPr="00BF202D">
        <w:rPr>
          <w:rFonts w:ascii="Times New Roman" w:hAnsi="Times New Roman"/>
          <w:sz w:val="22"/>
          <w:szCs w:val="22"/>
          <w:lang w:val="en-US"/>
        </w:rPr>
        <w:t>II</w:t>
      </w:r>
      <w:r w:rsidRPr="00E17BBA">
        <w:rPr>
          <w:rFonts w:ascii="Times New Roman" w:hAnsi="Times New Roman"/>
          <w:sz w:val="22"/>
          <w:szCs w:val="22"/>
        </w:rPr>
        <w:t xml:space="preserve">, </w:t>
      </w:r>
      <w:r w:rsidRPr="00BF202D">
        <w:rPr>
          <w:rFonts w:ascii="Times New Roman" w:hAnsi="Times New Roman"/>
          <w:sz w:val="22"/>
          <w:szCs w:val="22"/>
        </w:rPr>
        <w:t>т</w:t>
      </w:r>
      <w:r w:rsidRPr="00E17BBA">
        <w:rPr>
          <w:rFonts w:ascii="Times New Roman" w:hAnsi="Times New Roman"/>
          <w:sz w:val="22"/>
          <w:szCs w:val="22"/>
        </w:rPr>
        <w:t>.</w:t>
      </w:r>
      <w:r w:rsidRPr="00BF202D">
        <w:rPr>
          <w:rFonts w:ascii="Times New Roman" w:hAnsi="Times New Roman"/>
          <w:sz w:val="22"/>
          <w:szCs w:val="22"/>
          <w:lang w:val="en-US"/>
        </w:rPr>
        <w:t>III</w:t>
      </w:r>
      <w:r w:rsidRPr="00E17BBA">
        <w:rPr>
          <w:rFonts w:ascii="Times New Roman" w:hAnsi="Times New Roman"/>
          <w:sz w:val="22"/>
          <w:szCs w:val="22"/>
        </w:rPr>
        <w:t xml:space="preserve">. </w:t>
      </w:r>
      <w:r w:rsidRPr="00BF202D">
        <w:rPr>
          <w:rFonts w:ascii="Times New Roman" w:hAnsi="Times New Roman"/>
          <w:sz w:val="22"/>
          <w:szCs w:val="22"/>
        </w:rPr>
        <w:t>М</w:t>
      </w:r>
      <w:r w:rsidRPr="00E17BBA">
        <w:rPr>
          <w:rFonts w:ascii="Times New Roman" w:hAnsi="Times New Roman"/>
          <w:sz w:val="22"/>
          <w:szCs w:val="22"/>
        </w:rPr>
        <w:t>.2005</w:t>
      </w:r>
    </w:p>
    <w:p w:rsidR="00C07F85" w:rsidRDefault="00C07F85" w:rsidP="00C07F85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pStyle w:val="3"/>
        <w:rPr>
          <w:sz w:val="22"/>
          <w:szCs w:val="22"/>
        </w:rPr>
      </w:pPr>
      <w:bookmarkStart w:id="17" w:name="_Toc509939220"/>
      <w:r>
        <w:lastRenderedPageBreak/>
        <w:t>7</w:t>
      </w:r>
      <w:r w:rsidRPr="00272472">
        <w:t>. МЕТОДИЧЕСКИЕ МАТ</w:t>
      </w:r>
      <w:r>
        <w:t>ЕРИАЛЫ ПО ДИСЦИПЛИНЕ «ФИТНЕС»</w:t>
      </w:r>
      <w:bookmarkEnd w:id="17"/>
    </w:p>
    <w:p w:rsidR="00C07F85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</w:p>
    <w:p w:rsidR="00C07F85" w:rsidRPr="00A42C7F" w:rsidRDefault="00C07F85" w:rsidP="00C07F85">
      <w:pPr>
        <w:pStyle w:val="af0"/>
        <w:rPr>
          <w:rFonts w:ascii="Times New Roman" w:hAnsi="Times New Roman"/>
          <w:b/>
          <w:sz w:val="22"/>
          <w:szCs w:val="22"/>
        </w:rPr>
      </w:pPr>
      <w:r w:rsidRPr="00A42C7F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C07F85" w:rsidRDefault="00C07F85" w:rsidP="00C07F85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42C7F">
        <w:rPr>
          <w:sz w:val="22"/>
          <w:szCs w:val="22"/>
        </w:rPr>
        <w:t xml:space="preserve">Эдвард Т. </w:t>
      </w:r>
      <w:proofErr w:type="spellStart"/>
      <w:r w:rsidRPr="00A42C7F">
        <w:rPr>
          <w:sz w:val="22"/>
          <w:szCs w:val="22"/>
        </w:rPr>
        <w:t>Хоули</w:t>
      </w:r>
      <w:proofErr w:type="spellEnd"/>
      <w:r w:rsidRPr="00A42C7F">
        <w:rPr>
          <w:sz w:val="22"/>
          <w:szCs w:val="22"/>
        </w:rPr>
        <w:t xml:space="preserve">, Б. Дон </w:t>
      </w:r>
      <w:proofErr w:type="spellStart"/>
      <w:r w:rsidRPr="00A42C7F">
        <w:rPr>
          <w:sz w:val="22"/>
          <w:szCs w:val="22"/>
        </w:rPr>
        <w:t>Френкс</w:t>
      </w:r>
      <w:proofErr w:type="spellEnd"/>
      <w:r w:rsidRPr="00A42C7F">
        <w:rPr>
          <w:sz w:val="22"/>
          <w:szCs w:val="22"/>
        </w:rPr>
        <w:t xml:space="preserve"> «Руководство инструктора оздоровительного фитнеса» Пер. с англ. Ященко А. Изд. Олимпийская литература, 2004</w:t>
      </w:r>
    </w:p>
    <w:p w:rsidR="00C07F85" w:rsidRDefault="00C07F85" w:rsidP="00C07F85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spellStart"/>
      <w:r w:rsidRPr="00BF202D">
        <w:rPr>
          <w:sz w:val="22"/>
          <w:szCs w:val="22"/>
        </w:rPr>
        <w:t>Б.Шенфилд</w:t>
      </w:r>
      <w:proofErr w:type="spellEnd"/>
      <w:r w:rsidRPr="00BF202D">
        <w:rPr>
          <w:sz w:val="22"/>
          <w:szCs w:val="22"/>
        </w:rPr>
        <w:t>. Фитнес для красив</w:t>
      </w:r>
      <w:r>
        <w:rPr>
          <w:sz w:val="22"/>
          <w:szCs w:val="22"/>
        </w:rPr>
        <w:t xml:space="preserve">ого тела. М., </w:t>
      </w:r>
      <w:proofErr w:type="spellStart"/>
      <w:r>
        <w:rPr>
          <w:sz w:val="22"/>
          <w:szCs w:val="22"/>
        </w:rPr>
        <w:t>Эксмо</w:t>
      </w:r>
      <w:proofErr w:type="spellEnd"/>
      <w:r>
        <w:rPr>
          <w:sz w:val="22"/>
          <w:szCs w:val="22"/>
        </w:rPr>
        <w:t>-Пресс, 2002</w:t>
      </w:r>
    </w:p>
    <w:p w:rsidR="00C07F85" w:rsidRPr="00BF202D" w:rsidRDefault="00C07F85" w:rsidP="00C07F85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 w:rsidRPr="00BF202D">
        <w:rPr>
          <w:sz w:val="22"/>
          <w:szCs w:val="22"/>
        </w:rPr>
        <w:t>Р.Кеннеди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М.Гринвуд</w:t>
      </w:r>
      <w:proofErr w:type="spellEnd"/>
      <w:r w:rsidRPr="00BF202D">
        <w:rPr>
          <w:sz w:val="22"/>
          <w:szCs w:val="22"/>
        </w:rPr>
        <w:t xml:space="preserve">-Робинсон, Фитнесс </w:t>
      </w:r>
      <w:proofErr w:type="spellStart"/>
      <w:proofErr w:type="gramStart"/>
      <w:r w:rsidRPr="00BF202D">
        <w:rPr>
          <w:sz w:val="22"/>
          <w:szCs w:val="22"/>
        </w:rPr>
        <w:t>тренинг,М</w:t>
      </w:r>
      <w:proofErr w:type="spellEnd"/>
      <w:r w:rsidRPr="00BF202D">
        <w:rPr>
          <w:sz w:val="22"/>
          <w:szCs w:val="22"/>
        </w:rPr>
        <w:t>.</w:t>
      </w:r>
      <w:proofErr w:type="gramEnd"/>
      <w:r w:rsidRPr="00BF202D">
        <w:rPr>
          <w:sz w:val="22"/>
          <w:szCs w:val="22"/>
        </w:rPr>
        <w:t>, Медиа Спорт, 2000</w:t>
      </w:r>
    </w:p>
    <w:p w:rsidR="00C07F85" w:rsidRDefault="00C07F85" w:rsidP="00C07F85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Default="00C07F85" w:rsidP="00C07F85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Pr="00BC737F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C07F85" w:rsidRPr="002761DF" w:rsidRDefault="00C07F85" w:rsidP="00C07F85">
      <w:pPr>
        <w:rPr>
          <w:b/>
          <w:sz w:val="24"/>
        </w:rPr>
      </w:pPr>
      <w:r w:rsidRPr="002761DF">
        <w:rPr>
          <w:b/>
        </w:rPr>
        <w:br w:type="page"/>
      </w:r>
    </w:p>
    <w:p w:rsidR="00C07F85" w:rsidRPr="00811C37" w:rsidRDefault="00C07F85" w:rsidP="00C07F85">
      <w:pPr>
        <w:pStyle w:val="1"/>
        <w:rPr>
          <w:b/>
        </w:rPr>
      </w:pPr>
      <w:bookmarkStart w:id="18" w:name="_Toc509939221"/>
      <w:r w:rsidRPr="00811C37">
        <w:rPr>
          <w:b/>
          <w:lang w:val="en-US"/>
        </w:rPr>
        <w:lastRenderedPageBreak/>
        <w:t>VI</w:t>
      </w:r>
      <w:r w:rsidRPr="00811C37">
        <w:rPr>
          <w:b/>
        </w:rPr>
        <w:t>. ОРГАНИЗАЦИОННО-ПЕДАГОГИЧЕСКИЕ УСЛОВИЯ РЕАЛИЗАЦИИ ОБРАЗОВАТЕЛЬНОЙ ПРОГРАММЫ</w:t>
      </w:r>
      <w:bookmarkEnd w:id="18"/>
      <w:r w:rsidRPr="00811C37">
        <w:rPr>
          <w:b/>
        </w:rPr>
        <w:t xml:space="preserve"> </w:t>
      </w:r>
    </w:p>
    <w:p w:rsidR="00C07F85" w:rsidRPr="00E55FF6" w:rsidRDefault="00C07F85" w:rsidP="00C07F85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Pr="00E55FF6" w:rsidRDefault="00C07F85" w:rsidP="00C07F85">
      <w:pPr>
        <w:pStyle w:val="af0"/>
        <w:snapToGrid w:val="0"/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E55FF6">
        <w:rPr>
          <w:rFonts w:ascii="Times New Roman" w:hAnsi="Times New Roman"/>
          <w:b/>
          <w:sz w:val="22"/>
          <w:szCs w:val="22"/>
          <w:u w:val="single"/>
        </w:rPr>
        <w:t xml:space="preserve">Организационно-педагогические условия включают в себя: </w:t>
      </w:r>
    </w:p>
    <w:p w:rsidR="00C07F85" w:rsidRDefault="00C07F85" w:rsidP="003F6892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квалификации педагогических кадров;</w:t>
      </w:r>
    </w:p>
    <w:p w:rsidR="00C07F85" w:rsidRDefault="00C07F85" w:rsidP="003F6892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материально-техническим</w:t>
      </w:r>
      <w:r w:rsidRPr="00E55FF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условиям</w:t>
      </w:r>
      <w:r w:rsidRPr="00E55FF6">
        <w:rPr>
          <w:rFonts w:ascii="Times New Roman" w:hAnsi="Times New Roman"/>
          <w:sz w:val="22"/>
          <w:szCs w:val="22"/>
        </w:rPr>
        <w:t>;</w:t>
      </w:r>
    </w:p>
    <w:p w:rsidR="00C07F85" w:rsidRPr="00E55FF6" w:rsidRDefault="00C07F85" w:rsidP="003F6892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информационным и учебно-методическим условиям;</w:t>
      </w:r>
    </w:p>
    <w:p w:rsidR="00C07F85" w:rsidRPr="00E55FF6" w:rsidRDefault="00C07F85" w:rsidP="003F6892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общие требования к организации образовательного процесса</w:t>
      </w:r>
      <w:r w:rsidRPr="00E55FF6">
        <w:rPr>
          <w:rFonts w:ascii="Times New Roman" w:hAnsi="Times New Roman"/>
          <w:sz w:val="22"/>
          <w:szCs w:val="22"/>
        </w:rPr>
        <w:t xml:space="preserve">. </w:t>
      </w:r>
    </w:p>
    <w:p w:rsidR="00C07F85" w:rsidRPr="00E55FF6" w:rsidRDefault="00C07F85" w:rsidP="00C07F85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C07F85" w:rsidRPr="00BD6CC1" w:rsidRDefault="00C07F85" w:rsidP="00C07F85">
      <w:pPr>
        <w:ind w:firstLine="709"/>
        <w:jc w:val="both"/>
        <w:rPr>
          <w:b/>
          <w:sz w:val="22"/>
          <w:szCs w:val="22"/>
        </w:rPr>
      </w:pPr>
      <w:r w:rsidRPr="00BD6CC1">
        <w:rPr>
          <w:b/>
          <w:sz w:val="22"/>
          <w:szCs w:val="22"/>
        </w:rPr>
        <w:t>1. Требования к квалификации педагогических кадров.</w:t>
      </w:r>
    </w:p>
    <w:p w:rsidR="00C07F85" w:rsidRPr="00253BF7" w:rsidRDefault="00C07F85" w:rsidP="00C07F85">
      <w:pPr>
        <w:ind w:firstLine="709"/>
        <w:jc w:val="both"/>
        <w:rPr>
          <w:b/>
          <w:sz w:val="22"/>
          <w:szCs w:val="22"/>
        </w:rPr>
      </w:pPr>
      <w:r w:rsidRPr="00253BF7">
        <w:rPr>
          <w:sz w:val="22"/>
          <w:szCs w:val="22"/>
          <w:shd w:val="clear" w:color="auto" w:fill="FFFFFF"/>
        </w:rPr>
        <w:t>К педагогической деятельности по реализации образовательной программы допускаются лица, имеющие среднее профессиональное или высшее образование по профилю преподаваемых ими дисциплин.</w:t>
      </w:r>
    </w:p>
    <w:p w:rsidR="00C07F85" w:rsidRPr="00BD6CC1" w:rsidRDefault="00C07F85" w:rsidP="00C07F85">
      <w:pPr>
        <w:ind w:firstLine="709"/>
        <w:jc w:val="both"/>
        <w:rPr>
          <w:b/>
          <w:sz w:val="22"/>
          <w:szCs w:val="22"/>
        </w:rPr>
      </w:pPr>
      <w:r w:rsidRPr="00BD6CC1">
        <w:rPr>
          <w:b/>
          <w:sz w:val="22"/>
          <w:szCs w:val="22"/>
        </w:rPr>
        <w:t>2. Требования к материально-техническим условиям.</w:t>
      </w:r>
    </w:p>
    <w:p w:rsidR="00C07F85" w:rsidRPr="00E55FF6" w:rsidRDefault="00F14214" w:rsidP="00C07F8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Учреждение</w:t>
      </w:r>
      <w:r w:rsidRPr="00E55FF6">
        <w:rPr>
          <w:sz w:val="22"/>
          <w:szCs w:val="22"/>
        </w:rPr>
        <w:t xml:space="preserve"> </w:t>
      </w:r>
      <w:r w:rsidR="00C07F85" w:rsidRPr="00E55FF6">
        <w:rPr>
          <w:sz w:val="22"/>
          <w:szCs w:val="22"/>
        </w:rPr>
        <w:t>осуществляет образовательную деятельность по адресу: 194100, Санкт-Петербург, ул. Кантемировская, д. 7, литер А, часть помещения 3-Н (пом. 90). Указанное помещение соответствует санитарным правилам, установленным для помещений, которые предполагается использовать для осуществлен</w:t>
      </w:r>
      <w:r w:rsidR="00C07F85">
        <w:rPr>
          <w:sz w:val="22"/>
          <w:szCs w:val="22"/>
        </w:rPr>
        <w:t>ия образовательной деятельности, что подтверждается следующим санитарно-эпидемиологическим заключением</w:t>
      </w:r>
      <w:r w:rsidR="00C07F85" w:rsidRPr="00E55FF6">
        <w:rPr>
          <w:sz w:val="22"/>
          <w:szCs w:val="22"/>
        </w:rPr>
        <w:t>:</w:t>
      </w:r>
    </w:p>
    <w:p w:rsidR="00C07F85" w:rsidRDefault="00C07F85" w:rsidP="00C07F85">
      <w:pPr>
        <w:rPr>
          <w:sz w:val="12"/>
          <w:szCs w:val="12"/>
        </w:rPr>
      </w:pP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276"/>
        <w:gridCol w:w="1275"/>
        <w:gridCol w:w="1276"/>
      </w:tblGrid>
      <w:tr w:rsidR="00C07F85" w:rsidRPr="00E55FF6" w:rsidTr="00EF3791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Наименование органа, выдавшего заключение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Номер заключения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Номер бланка заключения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Дата выдачи заключения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Срок действия заключения</w:t>
            </w:r>
          </w:p>
        </w:tc>
      </w:tr>
      <w:tr w:rsidR="00C07F85" w:rsidRPr="00E55FF6" w:rsidTr="00EF379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Федеральная служба по надзору в сфере защиты прав потребителей и благополучия человека</w:t>
            </w:r>
          </w:p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Управление Федеральной службы по надзору в сфере защиты прав потребителей и благополучия человека по городу Санкт-Петербургу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78.12.07.000.М.000851.10.09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E55FF6" w:rsidRDefault="00C07F85" w:rsidP="00C07F8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1538811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E55FF6" w:rsidRDefault="003F6892" w:rsidP="003F689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C07F85" w:rsidRPr="00E55FF6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07F85" w:rsidRPr="00E55FF6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E55FF6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бессрочно</w:t>
            </w:r>
          </w:p>
        </w:tc>
      </w:tr>
    </w:tbl>
    <w:p w:rsidR="00C07F85" w:rsidRDefault="00C07F85" w:rsidP="00C07F8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07F85" w:rsidRPr="00811C37" w:rsidRDefault="00C07F85" w:rsidP="00C07F8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25845">
        <w:rPr>
          <w:rFonts w:ascii="Times New Roman" w:hAnsi="Times New Roman" w:cs="Times New Roman"/>
          <w:sz w:val="22"/>
          <w:szCs w:val="22"/>
        </w:rPr>
        <w:t>Материально-техническое обеспечение образовательной деятельности, оборудование</w:t>
      </w:r>
      <w:r>
        <w:rPr>
          <w:rFonts w:ascii="Times New Roman" w:hAnsi="Times New Roman" w:cs="Times New Roman"/>
          <w:sz w:val="22"/>
          <w:szCs w:val="22"/>
        </w:rPr>
        <w:t xml:space="preserve"> помещения:</w:t>
      </w: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2977"/>
        <w:gridCol w:w="2268"/>
      </w:tblGrid>
      <w:tr w:rsidR="00C07F85" w:rsidRPr="00BD71BF" w:rsidTr="00EF37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BD71BF" w:rsidRDefault="00C07F85" w:rsidP="00EF379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BD71BF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Наименование образовательной услуги с указанием предмета, курса, дисциплины (модуля) (в соответствии с учебным планом)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BD71BF" w:rsidRDefault="00C07F85" w:rsidP="00EF379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Наименование учебных кабинетов, лабораторий, мастерских, объектов физической культуры и спорта и других помещений с перечнем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F85" w:rsidRPr="00BD71BF" w:rsidRDefault="00C07F85" w:rsidP="00EF379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Адрес места осуществления образовательной деятельности</w:t>
            </w:r>
          </w:p>
        </w:tc>
      </w:tr>
      <w:tr w:rsidR="00C07F85" w:rsidRPr="00BD71BF" w:rsidTr="00EF379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BD71BF" w:rsidRDefault="00C07F85" w:rsidP="00EF379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BD71BF" w:rsidRDefault="00C07F85" w:rsidP="003F6892">
            <w:pPr>
              <w:rPr>
                <w:sz w:val="22"/>
                <w:szCs w:val="22"/>
              </w:rPr>
            </w:pPr>
            <w:r w:rsidRPr="00BD71BF">
              <w:rPr>
                <w:color w:val="000000"/>
                <w:sz w:val="22"/>
                <w:szCs w:val="22"/>
              </w:rPr>
              <w:t>Дополнительная профессиональная программа повышения квалификации «</w:t>
            </w:r>
            <w:r w:rsidR="003F6892" w:rsidRPr="003F6892">
              <w:rPr>
                <w:color w:val="000000"/>
                <w:sz w:val="22"/>
                <w:szCs w:val="22"/>
              </w:rPr>
              <w:t>Инструктор бодибилдинга, фитнеса, оздоровительной физической культуры</w:t>
            </w:r>
            <w:r w:rsidRPr="00BD71BF">
              <w:rPr>
                <w:color w:val="000000"/>
                <w:sz w:val="22"/>
                <w:szCs w:val="22"/>
              </w:rPr>
              <w:t>».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Дисциплины: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1. Анатомия;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2. Диетология;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3. Физиология;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4. Спортивная медицина;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5. Биохимия;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6. Бодибилдинг;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7. Фитнес.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Учебная аудитория: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парта – 50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стул – 100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доска – 4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проектор – 1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нетбук – 1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экран демонстрационный – 1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вешалка – 20 шт.;</w:t>
            </w:r>
          </w:p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телевизор – 1 шт.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F85" w:rsidRPr="00BD71BF" w:rsidRDefault="00C07F85" w:rsidP="00EF379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194100, Санкт-Петербург, ул. Кантемировская, д. 7, литер А, часть помещения 3-Н (пом. 90)</w:t>
            </w:r>
          </w:p>
        </w:tc>
      </w:tr>
    </w:tbl>
    <w:p w:rsidR="00C07F85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C07F85" w:rsidRPr="00253BF7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253BF7">
        <w:rPr>
          <w:rFonts w:ascii="Times New Roman" w:hAnsi="Times New Roman"/>
          <w:b/>
          <w:sz w:val="22"/>
          <w:szCs w:val="22"/>
        </w:rPr>
        <w:t>3. Требования к информационным и учебно-методическим условиям.</w:t>
      </w:r>
    </w:p>
    <w:p w:rsidR="00C07F85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методических материалов представлен в разделе </w:t>
      </w:r>
      <w:r>
        <w:rPr>
          <w:rFonts w:ascii="Times New Roman" w:hAnsi="Times New Roman"/>
          <w:sz w:val="22"/>
          <w:szCs w:val="22"/>
          <w:lang w:val="en-US"/>
        </w:rPr>
        <w:t>V</w:t>
      </w:r>
      <w:r>
        <w:rPr>
          <w:rFonts w:ascii="Times New Roman" w:hAnsi="Times New Roman"/>
          <w:sz w:val="22"/>
          <w:szCs w:val="22"/>
        </w:rPr>
        <w:t xml:space="preserve"> настоящей Образовательной программы. </w:t>
      </w:r>
      <w:r w:rsidR="00F14214">
        <w:rPr>
          <w:rFonts w:ascii="Times New Roman" w:hAnsi="Times New Roman"/>
          <w:sz w:val="22"/>
          <w:szCs w:val="22"/>
        </w:rPr>
        <w:t>Учреждение</w:t>
      </w:r>
      <w:r>
        <w:rPr>
          <w:rFonts w:ascii="Times New Roman" w:hAnsi="Times New Roman"/>
          <w:sz w:val="22"/>
          <w:szCs w:val="22"/>
        </w:rPr>
        <w:t>, осуществляющая обучение, на период обучения обеспечивает обучающихся основной литературой, указанной в методических материалах (или выдержками из нее), а также обеспечивает свободный доступ обучающихся к учебно-методической документации.</w:t>
      </w:r>
    </w:p>
    <w:p w:rsidR="00C07F85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C07F85" w:rsidRPr="00293DC2" w:rsidRDefault="00C07F85" w:rsidP="00C07F85">
      <w:pPr>
        <w:pStyle w:val="af0"/>
        <w:snapToGri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0072B9">
        <w:rPr>
          <w:rFonts w:ascii="Times New Roman" w:hAnsi="Times New Roman"/>
          <w:b/>
          <w:sz w:val="22"/>
          <w:szCs w:val="22"/>
        </w:rPr>
        <w:t>4. Общие требования к организации образовательного процесса.</w:t>
      </w:r>
    </w:p>
    <w:p w:rsidR="00C07F85" w:rsidRPr="004A508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Обучение осуществляется на территории </w:t>
      </w:r>
      <w:r w:rsidR="00F14214"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 xml:space="preserve">, осуществляющей обучение, в очной </w:t>
      </w:r>
      <w:r>
        <w:rPr>
          <w:rFonts w:ascii="Times New Roman" w:hAnsi="Times New Roman"/>
        </w:rPr>
        <w:t>форме.</w:t>
      </w:r>
      <w:r w:rsidRPr="000072B9">
        <w:rPr>
          <w:rFonts w:ascii="Times New Roman" w:hAnsi="Times New Roman"/>
        </w:rPr>
        <w:t xml:space="preserve"> </w:t>
      </w:r>
      <w:r w:rsidRPr="004A508A">
        <w:rPr>
          <w:rFonts w:ascii="Times New Roman" w:hAnsi="Times New Roman"/>
        </w:rPr>
        <w:t>При реализации образовательной программы применяется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планов.</w:t>
      </w:r>
    </w:p>
    <w:p w:rsidR="00C07F85" w:rsidRPr="004A508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>Обучение ведется на русском языке.</w:t>
      </w:r>
    </w:p>
    <w:p w:rsidR="00C07F85" w:rsidRPr="004A508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 xml:space="preserve">Учебный процесс в </w:t>
      </w:r>
      <w:r w:rsidR="00F14214">
        <w:rPr>
          <w:rFonts w:ascii="Times New Roman" w:hAnsi="Times New Roman" w:cs="Times New Roman"/>
        </w:rPr>
        <w:t xml:space="preserve">Учреждении </w:t>
      </w:r>
      <w:r w:rsidRPr="004A508A">
        <w:rPr>
          <w:rFonts w:ascii="Times New Roman" w:hAnsi="Times New Roman" w:cs="Times New Roman"/>
        </w:rPr>
        <w:t>может осуществляться в течение всего календарного года. Нагрузка преподавателей планируется на период учебного года.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/>
          <w:i/>
          <w:sz w:val="22"/>
          <w:szCs w:val="22"/>
        </w:rPr>
        <w:t>Методы и приемы обучения.</w:t>
      </w:r>
      <w:r w:rsidRPr="004A508A">
        <w:rPr>
          <w:i/>
          <w:color w:val="000000"/>
          <w:sz w:val="22"/>
          <w:szCs w:val="22"/>
        </w:rPr>
        <w:t xml:space="preserve"> </w:t>
      </w:r>
      <w:r w:rsidRPr="004A508A">
        <w:rPr>
          <w:color w:val="000000"/>
          <w:sz w:val="22"/>
          <w:szCs w:val="22"/>
        </w:rPr>
        <w:t>Классификация методов обучения, составлена по критерию степени самостоятельности и творчества в деятельности обучаемых. Поскольку же успех обучения в решающей степени зависит от направленности и внутренней активности обучаемых, от характера их деятельности, то именно характер деятельности, степень самостоятельности и творчества и должны служить важным критерием выбора метода. В этой классификации предложено выделить пять методов обучения:</w:t>
      </w:r>
    </w:p>
    <w:p w:rsidR="00C07F85" w:rsidRPr="004A508A" w:rsidRDefault="00C07F85" w:rsidP="003F6892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объяснительно-иллюстративный метод;</w:t>
      </w:r>
    </w:p>
    <w:p w:rsidR="00C07F85" w:rsidRPr="004A508A" w:rsidRDefault="00C07F85" w:rsidP="003F6892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репродуктивный метод;</w:t>
      </w:r>
    </w:p>
    <w:p w:rsidR="00C07F85" w:rsidRPr="004A508A" w:rsidRDefault="00C07F85" w:rsidP="003F6892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метод проблемного изложения;</w:t>
      </w:r>
    </w:p>
    <w:p w:rsidR="00C07F85" w:rsidRPr="004A508A" w:rsidRDefault="00C07F85" w:rsidP="003F6892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proofErr w:type="spellStart"/>
      <w:r w:rsidRPr="004A508A">
        <w:rPr>
          <w:color w:val="000000"/>
          <w:sz w:val="22"/>
          <w:szCs w:val="22"/>
        </w:rPr>
        <w:t>частичнопоисковый</w:t>
      </w:r>
      <w:proofErr w:type="spellEnd"/>
      <w:r w:rsidRPr="004A508A">
        <w:rPr>
          <w:color w:val="000000"/>
          <w:sz w:val="22"/>
          <w:szCs w:val="22"/>
        </w:rPr>
        <w:t xml:space="preserve"> или эвристический, метод;</w:t>
      </w:r>
    </w:p>
    <w:p w:rsidR="00C07F85" w:rsidRPr="004A508A" w:rsidRDefault="00C07F85" w:rsidP="003F6892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исследовательский метод.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В каждом из последующих методов степень активности и самостоятельности в де</w:t>
      </w:r>
      <w:r>
        <w:rPr>
          <w:color w:val="000000"/>
          <w:sz w:val="22"/>
          <w:szCs w:val="22"/>
        </w:rPr>
        <w:t>ятельности обучаемых нарастает.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Объяснительно-иллюстративный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 xml:space="preserve">- метод, при котором обучаемые получают знания на лекции, из учебной или методической литературы, через экранное пособие в "готовом" виде. Воспринимая и осмысливая факты, оценки, выводы, обучаемые остаются в рамках репродуктивного (воспроизводящего) мышления. 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Репродуктивный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где применение изученного осуществляется на основе образца или правила. Здесь деятельность обучаемых носит алгоритмический характер, т.е. выполняется по инструкциям, предписаниям, правилам в аналогичных, сходных с показанным образцом ситуациях.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rStyle w:val="apple-converted-space"/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Метод проблемного изложения в обучении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при котором, используя самые различные источники и средства, педагог, прежде чем излагать материал, ставит проблему, формулирует познавательную задачу, а затем, раскрывая систему доказательств, сравнивая точки зрения, различные подходы, показывает способ решения поставленной задачи. Обучаемые как бы становятся свидетелями и соучастниками научного поиска. И в прошлом, и в настоящем такой подход широко используется.</w:t>
      </w:r>
      <w:r w:rsidRPr="004A508A">
        <w:rPr>
          <w:rStyle w:val="apple-converted-space"/>
          <w:color w:val="000000"/>
          <w:sz w:val="22"/>
          <w:szCs w:val="22"/>
        </w:rPr>
        <w:t> 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proofErr w:type="spellStart"/>
      <w:r w:rsidRPr="004A508A">
        <w:rPr>
          <w:bCs/>
          <w:i/>
          <w:iCs/>
          <w:color w:val="000000"/>
          <w:sz w:val="22"/>
          <w:szCs w:val="22"/>
        </w:rPr>
        <w:t>Частичнопоисковый</w:t>
      </w:r>
      <w:proofErr w:type="spellEnd"/>
      <w:r w:rsidRPr="004A508A">
        <w:rPr>
          <w:color w:val="000000"/>
          <w:sz w:val="22"/>
          <w:szCs w:val="22"/>
        </w:rPr>
        <w:t>, или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bCs/>
          <w:i/>
          <w:iCs/>
          <w:color w:val="000000"/>
          <w:sz w:val="22"/>
          <w:szCs w:val="22"/>
        </w:rPr>
        <w:t>эвристический,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заключается в организации активного поиска решения выдвинутых в обучении (или самостоятельно сформулированных) познавательных задач либо под руководством педагога, либо на основе эвристических программ и указаний. Процесс мышления приобретает продуктивный характер, но при этом поэтапно направляется и контролируется педагогом или самими учащимися на основе работы над программами (в том числе и компьютерными) и учебными пособиями.</w:t>
      </w:r>
    </w:p>
    <w:p w:rsidR="00C07F85" w:rsidRPr="004A508A" w:rsidRDefault="00C07F85" w:rsidP="00C07F85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Исследовательский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в котором после анализа материала, постановки проблем и задач и краткого устного или письменного инструктажа обучаемые самостоятельно изучают литературу, источники, ведут наблюдения и измерения и выполняют другие действия поискового характера. Инициатива, самостоятельность, творческий поиск проявляются в исследовательской деятельности наиболее полно. Методы учебной работы непосредственно перерастают в методы научного исследования.</w:t>
      </w:r>
      <w:r w:rsidRPr="004A508A">
        <w:rPr>
          <w:rStyle w:val="apple-converted-space"/>
          <w:color w:val="000000"/>
          <w:sz w:val="22"/>
          <w:szCs w:val="22"/>
        </w:rPr>
        <w:t> </w:t>
      </w:r>
    </w:p>
    <w:p w:rsidR="00C07F85" w:rsidRPr="005E4CE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>Устанавливаются следующие виды аудиторных (теоретических и практических) занятий и учебных работ: лекции</w:t>
      </w:r>
      <w:r w:rsidRPr="005E4CEA">
        <w:rPr>
          <w:rFonts w:ascii="Times New Roman" w:hAnsi="Times New Roman" w:cs="Times New Roman"/>
        </w:rPr>
        <w:t xml:space="preserve">, практические и семинарские занятия, </w:t>
      </w:r>
      <w:proofErr w:type="spellStart"/>
      <w:r w:rsidRPr="005E4CEA">
        <w:rPr>
          <w:rFonts w:ascii="Times New Roman" w:hAnsi="Times New Roman" w:cs="Times New Roman"/>
        </w:rPr>
        <w:t>вебинары</w:t>
      </w:r>
      <w:proofErr w:type="spellEnd"/>
      <w:r w:rsidRPr="005E4CEA">
        <w:rPr>
          <w:rFonts w:ascii="Times New Roman" w:hAnsi="Times New Roman" w:cs="Times New Roman"/>
        </w:rPr>
        <w:t>, круглые столы, тренинги, консультации, тестирование, семинары по обмену опытом и другие виды учебных занятий и учебных работ, определенные учебным планом.</w:t>
      </w:r>
    </w:p>
    <w:p w:rsidR="00C07F85" w:rsidRPr="004A508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lastRenderedPageBreak/>
        <w:t>Для всех видов аудиторных занятий устанавливается академический час продолжительностью 45 минут. Перерыв между аудиторными занятиями составляет 15 (пятнадцать) минут.</w:t>
      </w:r>
    </w:p>
    <w:p w:rsidR="00C07F85" w:rsidRPr="000072B9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0072B9">
        <w:rPr>
          <w:rFonts w:ascii="Times New Roman" w:hAnsi="Times New Roman"/>
        </w:rPr>
        <w:t xml:space="preserve">ри промежуточной и итоговой аттестации </w:t>
      </w:r>
      <w:proofErr w:type="gramStart"/>
      <w:r w:rsidRPr="000072B9">
        <w:rPr>
          <w:rFonts w:ascii="Times New Roman" w:hAnsi="Times New Roman"/>
        </w:rPr>
        <w:t>устанавливается  система</w:t>
      </w:r>
      <w:proofErr w:type="gramEnd"/>
      <w:r w:rsidRPr="000072B9">
        <w:rPr>
          <w:rFonts w:ascii="Times New Roman" w:hAnsi="Times New Roman"/>
        </w:rPr>
        <w:t xml:space="preserve"> оценок «зачтено», «не зачтено». </w:t>
      </w:r>
    </w:p>
    <w:p w:rsidR="00C07F85" w:rsidRPr="005E4CE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0072B9">
        <w:rPr>
          <w:rFonts w:ascii="Times New Roman" w:hAnsi="Times New Roman"/>
        </w:rPr>
        <w:t xml:space="preserve">Периодичность проведения промежуточной аттестации определяется </w:t>
      </w:r>
      <w:r>
        <w:rPr>
          <w:rFonts w:ascii="Times New Roman" w:hAnsi="Times New Roman"/>
        </w:rPr>
        <w:t xml:space="preserve">педагогом самостоятельно в рамках </w:t>
      </w:r>
      <w:r w:rsidRPr="005E4CEA">
        <w:rPr>
          <w:rFonts w:ascii="Times New Roman" w:hAnsi="Times New Roman" w:cs="Times New Roman"/>
        </w:rPr>
        <w:t xml:space="preserve">рабочей программы преподаваемой дисциплины. Целью проведения промежуточной аттестации является проверка освоения обучающимися образовательных программ. </w:t>
      </w:r>
    </w:p>
    <w:p w:rsidR="00C07F85" w:rsidRPr="005E4CEA" w:rsidRDefault="00C07F85" w:rsidP="00C07F85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>Освоение образовательной программы завершается итоговой аттестацией обучающихся по накопите</w:t>
      </w:r>
      <w:r>
        <w:rPr>
          <w:sz w:val="22"/>
          <w:szCs w:val="22"/>
        </w:rPr>
        <w:t xml:space="preserve">льной схеме, в несколько этапов. Порядок проведения итоговой аттестации установлен в пункте 8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программы.</w:t>
      </w:r>
    </w:p>
    <w:p w:rsidR="00C07F85" w:rsidRPr="005E4CE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Лицам, успешно освоившим образовательную программу и прошедшим итоговую аттестацию, выдается удостоверение о повышении квалификации по форме, установленной Обществом самостоятельно.</w:t>
      </w:r>
    </w:p>
    <w:p w:rsidR="00C07F85" w:rsidRPr="005E4CE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</w:t>
      </w:r>
      <w:r w:rsidR="00F14214"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>, осуществляюще</w:t>
      </w:r>
      <w:r w:rsidR="00F14214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обучение, </w:t>
      </w:r>
      <w:r w:rsidRPr="005E4CEA">
        <w:rPr>
          <w:rFonts w:ascii="Times New Roman" w:hAnsi="Times New Roman" w:cs="Times New Roman"/>
        </w:rPr>
        <w:t xml:space="preserve">выдается справка о прослушивании образовательной программы (ее части) по образцу, самостоятельно устанавливаемому </w:t>
      </w:r>
      <w:r w:rsidR="00F14214">
        <w:rPr>
          <w:rFonts w:ascii="Times New Roman" w:hAnsi="Times New Roman" w:cs="Times New Roman"/>
        </w:rPr>
        <w:t>Учреждения</w:t>
      </w:r>
      <w:r w:rsidRPr="005E4CEA">
        <w:rPr>
          <w:rFonts w:ascii="Times New Roman" w:hAnsi="Times New Roman" w:cs="Times New Roman"/>
        </w:rPr>
        <w:t>.</w:t>
      </w:r>
    </w:p>
    <w:p w:rsidR="00C07F85" w:rsidRPr="005E4CEA" w:rsidRDefault="00C07F85" w:rsidP="00C07F85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  <w:b/>
          <w:i/>
        </w:rPr>
        <w:t>Оценка качества освоения дополнительной профессиональной программы</w:t>
      </w:r>
      <w:r w:rsidRPr="005E4CEA">
        <w:rPr>
          <w:rFonts w:ascii="Times New Roman" w:hAnsi="Times New Roman" w:cs="Times New Roman"/>
        </w:rPr>
        <w:t xml:space="preserve"> проводится в отношении:</w:t>
      </w:r>
    </w:p>
    <w:p w:rsidR="00C07F85" w:rsidRPr="005E4CEA" w:rsidRDefault="00C07F85" w:rsidP="003F6892">
      <w:pPr>
        <w:pStyle w:val="af8"/>
        <w:numPr>
          <w:ilvl w:val="0"/>
          <w:numId w:val="188"/>
        </w:numPr>
        <w:tabs>
          <w:tab w:val="left" w:pos="993"/>
        </w:tabs>
        <w:ind w:left="993" w:hanging="284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соответствия результатов освоения дополнительной профессиональной программы заявленным целям и планируемым результатам обучения;</w:t>
      </w:r>
    </w:p>
    <w:p w:rsidR="00C07F85" w:rsidRPr="005E4CEA" w:rsidRDefault="00C07F85" w:rsidP="003F6892">
      <w:pPr>
        <w:pStyle w:val="af8"/>
        <w:numPr>
          <w:ilvl w:val="0"/>
          <w:numId w:val="188"/>
        </w:numPr>
        <w:tabs>
          <w:tab w:val="left" w:pos="993"/>
        </w:tabs>
        <w:ind w:left="993" w:hanging="284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соответствия процедуры (процесса) организации и осуществления дополнительной профессиональной программы установленным требованиям к структуре, порядку и условиям реализации программ;</w:t>
      </w:r>
    </w:p>
    <w:p w:rsidR="00C07F85" w:rsidRPr="000072B9" w:rsidRDefault="00C07F85" w:rsidP="003F6892">
      <w:pPr>
        <w:pStyle w:val="af0"/>
        <w:numPr>
          <w:ilvl w:val="0"/>
          <w:numId w:val="188"/>
        </w:numPr>
        <w:tabs>
          <w:tab w:val="left" w:pos="993"/>
        </w:tabs>
        <w:snapToGrid w:val="0"/>
        <w:ind w:left="993" w:hanging="284"/>
        <w:jc w:val="both"/>
        <w:rPr>
          <w:rFonts w:ascii="Times New Roman" w:hAnsi="Times New Roman"/>
          <w:sz w:val="22"/>
          <w:szCs w:val="22"/>
        </w:rPr>
      </w:pPr>
      <w:r w:rsidRPr="005E4CEA">
        <w:rPr>
          <w:rFonts w:ascii="Times New Roman" w:hAnsi="Times New Roman"/>
          <w:sz w:val="22"/>
          <w:szCs w:val="22"/>
        </w:rPr>
        <w:t>способности Образовательного подразделения результативно и эффективно выполнять деятельность по предоставлению</w:t>
      </w:r>
      <w:r w:rsidRPr="000072B9">
        <w:rPr>
          <w:rFonts w:ascii="Times New Roman" w:hAnsi="Times New Roman"/>
          <w:sz w:val="22"/>
          <w:szCs w:val="22"/>
        </w:rPr>
        <w:t xml:space="preserve"> образовательных услуг.</w:t>
      </w:r>
    </w:p>
    <w:p w:rsidR="00C07F85" w:rsidRPr="00BF202D" w:rsidRDefault="00C07F85" w:rsidP="00057492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sectPr w:rsidR="00C07F85" w:rsidRPr="00BF202D" w:rsidSect="003A7242">
      <w:headerReference w:type="default" r:id="rId21"/>
      <w:footerReference w:type="default" r:id="rId22"/>
      <w:type w:val="continuous"/>
      <w:pgSz w:w="11906" w:h="16838"/>
      <w:pgMar w:top="709" w:right="849" w:bottom="709" w:left="1276" w:header="720" w:footer="4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791" w:rsidRDefault="00EF3791" w:rsidP="00D04239">
      <w:r>
        <w:separator/>
      </w:r>
    </w:p>
  </w:endnote>
  <w:endnote w:type="continuationSeparator" w:id="0">
    <w:p w:rsidR="00EF3791" w:rsidRDefault="00EF3791" w:rsidP="00D0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sburg 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NewRomanPS-Italic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1436426"/>
      <w:docPartObj>
        <w:docPartGallery w:val="Page Numbers (Bottom of Page)"/>
        <w:docPartUnique/>
      </w:docPartObj>
    </w:sdtPr>
    <w:sdtEndPr/>
    <w:sdtContent>
      <w:sdt>
        <w:sdtPr>
          <w:id w:val="1985659044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5602094"/>
      <w:docPartObj>
        <w:docPartGallery w:val="Page Numbers (Bottom of Page)"/>
        <w:docPartUnique/>
      </w:docPartObj>
    </w:sdtPr>
    <w:sdtEndPr/>
    <w:sdtContent>
      <w:sdt>
        <w:sdtPr>
          <w:id w:val="828723888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40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40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0368152"/>
      <w:docPartObj>
        <w:docPartGallery w:val="Page Numbers (Bottom of Page)"/>
        <w:docPartUnique/>
      </w:docPartObj>
    </w:sdtPr>
    <w:sdtEndPr/>
    <w:sdtContent>
      <w:sdt>
        <w:sdtPr>
          <w:id w:val="726190035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43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43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184651"/>
      <w:docPartObj>
        <w:docPartGallery w:val="Page Numbers (Bottom of Page)"/>
        <w:docPartUnique/>
      </w:docPartObj>
    </w:sdtPr>
    <w:sdtEndPr/>
    <w:sdtContent>
      <w:sdt>
        <w:sdtPr>
          <w:id w:val="-1506120351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6315394"/>
      <w:docPartObj>
        <w:docPartGallery w:val="Page Numbers (Bottom of Page)"/>
        <w:docPartUnique/>
      </w:docPartObj>
    </w:sdtPr>
    <w:sdtEndPr/>
    <w:sdtContent>
      <w:sdt>
        <w:sdtPr>
          <w:id w:val="-2041114720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66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66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554179"/>
      <w:docPartObj>
        <w:docPartGallery w:val="Page Numbers (Bottom of Page)"/>
        <w:docPartUnique/>
      </w:docPartObj>
    </w:sdtPr>
    <w:sdtEndPr/>
    <w:sdtContent>
      <w:sdt>
        <w:sdtPr>
          <w:id w:val="-811318970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869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EF3791" w:rsidRDefault="00EF3791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11EC">
              <w:rPr>
                <w:b/>
                <w:bCs/>
                <w:noProof/>
              </w:rPr>
              <w:t>77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3791" w:rsidRDefault="00EF3791" w:rsidP="003A7242">
    <w:pPr>
      <w:pStyle w:val="ab"/>
      <w:tabs>
        <w:tab w:val="left" w:pos="7384"/>
        <w:tab w:val="right" w:pos="978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791" w:rsidRDefault="00EF3791" w:rsidP="00D04239">
      <w:r>
        <w:separator/>
      </w:r>
    </w:p>
  </w:footnote>
  <w:footnote w:type="continuationSeparator" w:id="0">
    <w:p w:rsidR="00EF3791" w:rsidRDefault="00EF3791" w:rsidP="00D04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EF3791">
    <w:pPr>
      <w:pStyle w:val="a9"/>
      <w:tabs>
        <w:tab w:val="left" w:pos="1253"/>
      </w:tabs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EF3791" w:rsidRPr="00D424B9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91" w:rsidRPr="00925DF8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925DF8">
      <w:rPr>
        <w:rFonts w:ascii="Franklin Gothic Medium" w:hAnsi="Franklin Gothic Medium"/>
        <w:i/>
      </w:rPr>
      <w:t>ЧОУ ДПО «Колледж фитнеса и бодибилдинга»</w:t>
    </w:r>
  </w:p>
  <w:p w:rsidR="00EF3791" w:rsidRPr="00925DF8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925DF8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EF3791" w:rsidRPr="00925DF8" w:rsidRDefault="00EF3791" w:rsidP="00D424B9">
    <w:pPr>
      <w:pStyle w:val="a9"/>
      <w:jc w:val="right"/>
      <w:rPr>
        <w:rFonts w:ascii="Franklin Gothic Medium" w:hAnsi="Franklin Gothic Medium"/>
        <w:i/>
      </w:rPr>
    </w:pPr>
    <w:r w:rsidRPr="00925DF8">
      <w:rPr>
        <w:rFonts w:ascii="Franklin Gothic Medium" w:hAnsi="Franklin Gothic Medium"/>
        <w:i/>
      </w:rPr>
      <w:t>«</w:t>
    </w:r>
    <w:r w:rsidRPr="00925DF8">
      <w:rPr>
        <w:rFonts w:ascii="Franklin Gothic Medium" w:hAnsi="Franklin Gothic Medium"/>
      </w:rPr>
      <w:t>Инструктор бодибилдинга, фитнеса, оздоровительной физической культуры</w:t>
    </w:r>
    <w:r w:rsidRPr="00925DF8">
      <w:rPr>
        <w:rFonts w:ascii="Franklin Gothic Medium" w:hAnsi="Franklin Gothic Medium"/>
        <w:i/>
      </w:rPr>
      <w:t>»</w:t>
    </w:r>
  </w:p>
  <w:p w:rsidR="00EF3791" w:rsidRPr="00D424B9" w:rsidRDefault="00EF3791" w:rsidP="00D424B9">
    <w:pPr>
      <w:pStyle w:val="a9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38D5"/>
    <w:multiLevelType w:val="hybridMultilevel"/>
    <w:tmpl w:val="EFE6C95A"/>
    <w:lvl w:ilvl="0" w:tplc="F4B21534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6040"/>
    <w:multiLevelType w:val="hybridMultilevel"/>
    <w:tmpl w:val="A72A8908"/>
    <w:lvl w:ilvl="0" w:tplc="8AC29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030D1"/>
    <w:multiLevelType w:val="hybridMultilevel"/>
    <w:tmpl w:val="F3E2E6E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D5955"/>
    <w:multiLevelType w:val="hybridMultilevel"/>
    <w:tmpl w:val="20CA3CC2"/>
    <w:lvl w:ilvl="0" w:tplc="6F50E0E2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12027C"/>
    <w:multiLevelType w:val="hybridMultilevel"/>
    <w:tmpl w:val="66E2772C"/>
    <w:lvl w:ilvl="0" w:tplc="760C2290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A90F58"/>
    <w:multiLevelType w:val="singleLevel"/>
    <w:tmpl w:val="8AF420C2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</w:lvl>
  </w:abstractNum>
  <w:abstractNum w:abstractNumId="6" w15:restartNumberingAfterBreak="0">
    <w:nsid w:val="03D939C5"/>
    <w:multiLevelType w:val="hybridMultilevel"/>
    <w:tmpl w:val="E06667C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03F27A91"/>
    <w:multiLevelType w:val="hybridMultilevel"/>
    <w:tmpl w:val="DCB0CB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439382E"/>
    <w:multiLevelType w:val="hybridMultilevel"/>
    <w:tmpl w:val="11AEB7C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707E6C"/>
    <w:multiLevelType w:val="hybridMultilevel"/>
    <w:tmpl w:val="8F1A7F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14270"/>
    <w:multiLevelType w:val="hybridMultilevel"/>
    <w:tmpl w:val="F8240CDE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99748D"/>
    <w:multiLevelType w:val="hybridMultilevel"/>
    <w:tmpl w:val="47BEBF0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FB3655"/>
    <w:multiLevelType w:val="hybridMultilevel"/>
    <w:tmpl w:val="1902A2B2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13" w15:restartNumberingAfterBreak="0">
    <w:nsid w:val="095D5FA8"/>
    <w:multiLevelType w:val="hybridMultilevel"/>
    <w:tmpl w:val="DA1E2E3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0B1724DD"/>
    <w:multiLevelType w:val="hybridMultilevel"/>
    <w:tmpl w:val="BBD4502A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5" w15:restartNumberingAfterBreak="0">
    <w:nsid w:val="0B2E2185"/>
    <w:multiLevelType w:val="hybridMultilevel"/>
    <w:tmpl w:val="5218CA64"/>
    <w:lvl w:ilvl="0" w:tplc="597EB226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0C2A4F6C"/>
    <w:multiLevelType w:val="multilevel"/>
    <w:tmpl w:val="CB1C938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0C677116"/>
    <w:multiLevelType w:val="hybridMultilevel"/>
    <w:tmpl w:val="405C5C0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A25ED7"/>
    <w:multiLevelType w:val="hybridMultilevel"/>
    <w:tmpl w:val="BA52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C049DC"/>
    <w:multiLevelType w:val="hybridMultilevel"/>
    <w:tmpl w:val="8F9E3C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2A353F"/>
    <w:multiLevelType w:val="hybridMultilevel"/>
    <w:tmpl w:val="EEBC263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F59DA"/>
    <w:multiLevelType w:val="hybridMultilevel"/>
    <w:tmpl w:val="96AEF4F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A113A0"/>
    <w:multiLevelType w:val="hybridMultilevel"/>
    <w:tmpl w:val="3004970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0DEB2A74"/>
    <w:multiLevelType w:val="hybridMultilevel"/>
    <w:tmpl w:val="AD8C4CB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E645FC"/>
    <w:multiLevelType w:val="hybridMultilevel"/>
    <w:tmpl w:val="17C06A6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FC146A"/>
    <w:multiLevelType w:val="singleLevel"/>
    <w:tmpl w:val="EFB8FA1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6" w15:restartNumberingAfterBreak="0">
    <w:nsid w:val="101A79C6"/>
    <w:multiLevelType w:val="hybridMultilevel"/>
    <w:tmpl w:val="D69A72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BF25BC"/>
    <w:multiLevelType w:val="hybridMultilevel"/>
    <w:tmpl w:val="AB1CC424"/>
    <w:lvl w:ilvl="0" w:tplc="D12ADDFA">
      <w:start w:val="3"/>
      <w:numFmt w:val="bullet"/>
      <w:lvlText w:val="-"/>
      <w:lvlJc w:val="left"/>
      <w:pPr>
        <w:ind w:left="568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8" w15:restartNumberingAfterBreak="0">
    <w:nsid w:val="10E0226D"/>
    <w:multiLevelType w:val="hybridMultilevel"/>
    <w:tmpl w:val="E9AAE35A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11521D04"/>
    <w:multiLevelType w:val="hybridMultilevel"/>
    <w:tmpl w:val="AE12597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22F586C"/>
    <w:multiLevelType w:val="hybridMultilevel"/>
    <w:tmpl w:val="D1A4343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2B01AB8"/>
    <w:multiLevelType w:val="hybridMultilevel"/>
    <w:tmpl w:val="9C76CF9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096491"/>
    <w:multiLevelType w:val="hybridMultilevel"/>
    <w:tmpl w:val="9A7290BE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3B418B9"/>
    <w:multiLevelType w:val="hybridMultilevel"/>
    <w:tmpl w:val="3CDEA4E8"/>
    <w:lvl w:ilvl="0" w:tplc="EAE056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4326368"/>
    <w:multiLevelType w:val="hybridMultilevel"/>
    <w:tmpl w:val="B2AC0F3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15232105"/>
    <w:multiLevelType w:val="hybridMultilevel"/>
    <w:tmpl w:val="FC947CCA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6BD08C2"/>
    <w:multiLevelType w:val="hybridMultilevel"/>
    <w:tmpl w:val="7376E42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7DB6C81"/>
    <w:multiLevelType w:val="hybridMultilevel"/>
    <w:tmpl w:val="2ACC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7EE46AA"/>
    <w:multiLevelType w:val="hybridMultilevel"/>
    <w:tmpl w:val="3106168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7FD778D"/>
    <w:multiLevelType w:val="hybridMultilevel"/>
    <w:tmpl w:val="99DE82A8"/>
    <w:lvl w:ilvl="0" w:tplc="EBCEE93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95A45E9"/>
    <w:multiLevelType w:val="hybridMultilevel"/>
    <w:tmpl w:val="9F28364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7E3ED1"/>
    <w:multiLevelType w:val="hybridMultilevel"/>
    <w:tmpl w:val="29BEC9BA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2" w15:restartNumberingAfterBreak="0">
    <w:nsid w:val="19BD1CC9"/>
    <w:multiLevelType w:val="hybridMultilevel"/>
    <w:tmpl w:val="E65E440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1540AE"/>
    <w:multiLevelType w:val="hybridMultilevel"/>
    <w:tmpl w:val="3528A7A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98750A"/>
    <w:multiLevelType w:val="hybridMultilevel"/>
    <w:tmpl w:val="89F065C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0B79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6" w15:restartNumberingAfterBreak="0">
    <w:nsid w:val="1C411D58"/>
    <w:multiLevelType w:val="hybridMultilevel"/>
    <w:tmpl w:val="F40AB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D824D73"/>
    <w:multiLevelType w:val="hybridMultilevel"/>
    <w:tmpl w:val="E1A2C8F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DD51C30"/>
    <w:multiLevelType w:val="hybridMultilevel"/>
    <w:tmpl w:val="ED7C6B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1EB1218A"/>
    <w:multiLevelType w:val="hybridMultilevel"/>
    <w:tmpl w:val="AB58FF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F05306B"/>
    <w:multiLevelType w:val="hybridMultilevel"/>
    <w:tmpl w:val="45ECD95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F7874F5"/>
    <w:multiLevelType w:val="hybridMultilevel"/>
    <w:tmpl w:val="523C603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0AE5A90"/>
    <w:multiLevelType w:val="hybridMultilevel"/>
    <w:tmpl w:val="4B3CCE0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657E33EE">
      <w:start w:val="4"/>
      <w:numFmt w:val="decimal"/>
      <w:lvlText w:val="%3"/>
      <w:lvlJc w:val="left"/>
      <w:pPr>
        <w:tabs>
          <w:tab w:val="num" w:pos="3048"/>
        </w:tabs>
        <w:ind w:left="3048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3" w15:restartNumberingAfterBreak="0">
    <w:nsid w:val="20C54FBC"/>
    <w:multiLevelType w:val="hybridMultilevel"/>
    <w:tmpl w:val="26A263E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15E3D73"/>
    <w:multiLevelType w:val="hybridMultilevel"/>
    <w:tmpl w:val="D5C2FA2A"/>
    <w:lvl w:ilvl="0" w:tplc="B686B4C6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21C666F8"/>
    <w:multiLevelType w:val="hybridMultilevel"/>
    <w:tmpl w:val="EEDE597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20F5661"/>
    <w:multiLevelType w:val="singleLevel"/>
    <w:tmpl w:val="EFB8FA1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57" w15:restartNumberingAfterBreak="0">
    <w:nsid w:val="22666EBA"/>
    <w:multiLevelType w:val="hybridMultilevel"/>
    <w:tmpl w:val="60CCD0D8"/>
    <w:lvl w:ilvl="0" w:tplc="597EB226">
      <w:start w:val="1"/>
      <w:numFmt w:val="bullet"/>
      <w:lvlText w:val="-"/>
      <w:lvlJc w:val="left"/>
      <w:pPr>
        <w:ind w:left="1429" w:hanging="360"/>
      </w:pPr>
      <w:rPr>
        <w:rFonts w:ascii="Arial" w:hAnsi="Aria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226B1D14"/>
    <w:multiLevelType w:val="hybridMultilevel"/>
    <w:tmpl w:val="99D61C5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4254F1D"/>
    <w:multiLevelType w:val="hybridMultilevel"/>
    <w:tmpl w:val="A3A2F352"/>
    <w:lvl w:ilvl="0" w:tplc="1578F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AB622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4614AC6"/>
    <w:multiLevelType w:val="hybridMultilevel"/>
    <w:tmpl w:val="8766C3C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48D66A9"/>
    <w:multiLevelType w:val="hybridMultilevel"/>
    <w:tmpl w:val="9E908EB4"/>
    <w:lvl w:ilvl="0" w:tplc="09901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4AC24AD"/>
    <w:multiLevelType w:val="hybridMultilevel"/>
    <w:tmpl w:val="80580FD6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4D65C3F"/>
    <w:multiLevelType w:val="hybridMultilevel"/>
    <w:tmpl w:val="B3788E4A"/>
    <w:lvl w:ilvl="0" w:tplc="1538867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4FF0740"/>
    <w:multiLevelType w:val="hybridMultilevel"/>
    <w:tmpl w:val="6DF8405C"/>
    <w:lvl w:ilvl="0" w:tplc="4E92ABEC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5" w15:restartNumberingAfterBreak="0">
    <w:nsid w:val="254F763E"/>
    <w:multiLevelType w:val="hybridMultilevel"/>
    <w:tmpl w:val="F1CE1E5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957B7C"/>
    <w:multiLevelType w:val="hybridMultilevel"/>
    <w:tmpl w:val="51D494F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6E14BF1"/>
    <w:multiLevelType w:val="hybridMultilevel"/>
    <w:tmpl w:val="428C7AF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75B014F"/>
    <w:multiLevelType w:val="hybridMultilevel"/>
    <w:tmpl w:val="4C0A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7966194"/>
    <w:multiLevelType w:val="hybridMultilevel"/>
    <w:tmpl w:val="588EA6C8"/>
    <w:lvl w:ilvl="0" w:tplc="02E0AE24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0" w15:restartNumberingAfterBreak="0">
    <w:nsid w:val="27E822C8"/>
    <w:multiLevelType w:val="hybridMultilevel"/>
    <w:tmpl w:val="F89288A2"/>
    <w:lvl w:ilvl="0" w:tplc="8BCEE45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E263A1C">
      <w:start w:val="1"/>
      <w:numFmt w:val="decimal"/>
      <w:lvlText w:val="%4."/>
      <w:lvlJc w:val="left"/>
      <w:pPr>
        <w:ind w:left="502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B7B59C9"/>
    <w:multiLevelType w:val="hybridMultilevel"/>
    <w:tmpl w:val="5FCCB43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4C257E"/>
    <w:multiLevelType w:val="hybridMultilevel"/>
    <w:tmpl w:val="35C4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E7C0739"/>
    <w:multiLevelType w:val="hybridMultilevel"/>
    <w:tmpl w:val="68609BE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9B0855"/>
    <w:multiLevelType w:val="hybridMultilevel"/>
    <w:tmpl w:val="CD3CF7B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0C23A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30C366B3"/>
    <w:multiLevelType w:val="hybridMultilevel"/>
    <w:tmpl w:val="35C4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13A46A5"/>
    <w:multiLevelType w:val="hybridMultilevel"/>
    <w:tmpl w:val="B136E8A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2D963A7"/>
    <w:multiLevelType w:val="hybridMultilevel"/>
    <w:tmpl w:val="B75257B6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9" w15:restartNumberingAfterBreak="0">
    <w:nsid w:val="337709CC"/>
    <w:multiLevelType w:val="hybridMultilevel"/>
    <w:tmpl w:val="F85CACA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3C42784"/>
    <w:multiLevelType w:val="hybridMultilevel"/>
    <w:tmpl w:val="3FAC011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3D94DD4"/>
    <w:multiLevelType w:val="hybridMultilevel"/>
    <w:tmpl w:val="A63E030C"/>
    <w:lvl w:ilvl="0" w:tplc="6B1209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342B1350"/>
    <w:multiLevelType w:val="hybridMultilevel"/>
    <w:tmpl w:val="1E6ED74E"/>
    <w:lvl w:ilvl="0" w:tplc="46907F02">
      <w:start w:val="1"/>
      <w:numFmt w:val="lowerLetter"/>
      <w:lvlText w:val="%1."/>
      <w:lvlJc w:val="left"/>
      <w:pPr>
        <w:tabs>
          <w:tab w:val="num" w:pos="2700"/>
        </w:tabs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3" w15:restartNumberingAfterBreak="0">
    <w:nsid w:val="34A850D1"/>
    <w:multiLevelType w:val="hybridMultilevel"/>
    <w:tmpl w:val="75D2646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61B6151"/>
    <w:multiLevelType w:val="hybridMultilevel"/>
    <w:tmpl w:val="4622FC2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C00DC2"/>
    <w:multiLevelType w:val="hybridMultilevel"/>
    <w:tmpl w:val="185E2DA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6" w15:restartNumberingAfterBreak="0">
    <w:nsid w:val="392C0487"/>
    <w:multiLevelType w:val="hybridMultilevel"/>
    <w:tmpl w:val="BCE8B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3AB151A9"/>
    <w:multiLevelType w:val="multilevel"/>
    <w:tmpl w:val="ECCAA3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B2E2458"/>
    <w:multiLevelType w:val="hybridMultilevel"/>
    <w:tmpl w:val="3172407E"/>
    <w:lvl w:ilvl="0" w:tplc="A07C462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3BD359ED"/>
    <w:multiLevelType w:val="hybridMultilevel"/>
    <w:tmpl w:val="32A41DC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C18221F"/>
    <w:multiLevelType w:val="hybridMultilevel"/>
    <w:tmpl w:val="729A0F66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C35721D"/>
    <w:multiLevelType w:val="hybridMultilevel"/>
    <w:tmpl w:val="11E0387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2" w15:restartNumberingAfterBreak="0">
    <w:nsid w:val="3C473857"/>
    <w:multiLevelType w:val="hybridMultilevel"/>
    <w:tmpl w:val="20468754"/>
    <w:lvl w:ilvl="0" w:tplc="46907F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1C7E9774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D313C61"/>
    <w:multiLevelType w:val="hybridMultilevel"/>
    <w:tmpl w:val="3682713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D6E6D3C"/>
    <w:multiLevelType w:val="hybridMultilevel"/>
    <w:tmpl w:val="D24C402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E551491"/>
    <w:multiLevelType w:val="hybridMultilevel"/>
    <w:tmpl w:val="4492FA8C"/>
    <w:lvl w:ilvl="0" w:tplc="90DA8DD6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40455B4C"/>
    <w:multiLevelType w:val="hybridMultilevel"/>
    <w:tmpl w:val="7AB4E342"/>
    <w:lvl w:ilvl="0" w:tplc="04190017">
      <w:start w:val="1"/>
      <w:numFmt w:val="lowerLetter"/>
      <w:lvlText w:val="%1)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97" w15:restartNumberingAfterBreak="0">
    <w:nsid w:val="418C47FA"/>
    <w:multiLevelType w:val="hybridMultilevel"/>
    <w:tmpl w:val="1898F38E"/>
    <w:lvl w:ilvl="0" w:tplc="D12ADDF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28E02CB"/>
    <w:multiLevelType w:val="hybridMultilevel"/>
    <w:tmpl w:val="DD74321E"/>
    <w:lvl w:ilvl="0" w:tplc="F1A60850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42951973"/>
    <w:multiLevelType w:val="hybridMultilevel"/>
    <w:tmpl w:val="EFBA315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2A56FF5"/>
    <w:multiLevelType w:val="hybridMultilevel"/>
    <w:tmpl w:val="8FE82FFE"/>
    <w:lvl w:ilvl="0" w:tplc="04190017">
      <w:start w:val="1"/>
      <w:numFmt w:val="lowerLetter"/>
      <w:lvlText w:val="%1)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01" w15:restartNumberingAfterBreak="0">
    <w:nsid w:val="436665F0"/>
    <w:multiLevelType w:val="hybridMultilevel"/>
    <w:tmpl w:val="0628ABA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3F37FFD"/>
    <w:multiLevelType w:val="hybridMultilevel"/>
    <w:tmpl w:val="A524D5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3FB35BF"/>
    <w:multiLevelType w:val="hybridMultilevel"/>
    <w:tmpl w:val="5A2CA9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51B6899"/>
    <w:multiLevelType w:val="hybridMultilevel"/>
    <w:tmpl w:val="EF9CDB7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59F229E"/>
    <w:multiLevelType w:val="hybridMultilevel"/>
    <w:tmpl w:val="F07445A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6" w15:restartNumberingAfterBreak="0">
    <w:nsid w:val="460C0D10"/>
    <w:multiLevelType w:val="hybridMultilevel"/>
    <w:tmpl w:val="C26A15F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67965E3"/>
    <w:multiLevelType w:val="hybridMultilevel"/>
    <w:tmpl w:val="21ECB9F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73F0598"/>
    <w:multiLevelType w:val="hybridMultilevel"/>
    <w:tmpl w:val="744C285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9" w15:restartNumberingAfterBreak="0">
    <w:nsid w:val="479B5B18"/>
    <w:multiLevelType w:val="hybridMultilevel"/>
    <w:tmpl w:val="CB5E6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7AB3565"/>
    <w:multiLevelType w:val="hybridMultilevel"/>
    <w:tmpl w:val="59768F3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88B4D3D"/>
    <w:multiLevelType w:val="hybridMultilevel"/>
    <w:tmpl w:val="44C225DA"/>
    <w:lvl w:ilvl="0" w:tplc="3C503792">
      <w:start w:val="4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2" w15:restartNumberingAfterBreak="0">
    <w:nsid w:val="49CD03A9"/>
    <w:multiLevelType w:val="hybridMultilevel"/>
    <w:tmpl w:val="397CB1E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C2A30B4"/>
    <w:multiLevelType w:val="hybridMultilevel"/>
    <w:tmpl w:val="2BEC4082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4" w15:restartNumberingAfterBreak="0">
    <w:nsid w:val="4C7A1990"/>
    <w:multiLevelType w:val="hybridMultilevel"/>
    <w:tmpl w:val="CC6E486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F10552C"/>
    <w:multiLevelType w:val="hybridMultilevel"/>
    <w:tmpl w:val="BC06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141023B"/>
    <w:multiLevelType w:val="hybridMultilevel"/>
    <w:tmpl w:val="9D96F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1445B85"/>
    <w:multiLevelType w:val="hybridMultilevel"/>
    <w:tmpl w:val="DCC2A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20851B9"/>
    <w:multiLevelType w:val="hybridMultilevel"/>
    <w:tmpl w:val="F3EE8ABC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9" w15:restartNumberingAfterBreak="0">
    <w:nsid w:val="538A0BD4"/>
    <w:multiLevelType w:val="hybridMultilevel"/>
    <w:tmpl w:val="06F0637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4B14AF3"/>
    <w:multiLevelType w:val="hybridMultilevel"/>
    <w:tmpl w:val="E44000B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1" w15:restartNumberingAfterBreak="0">
    <w:nsid w:val="54CA0FA0"/>
    <w:multiLevelType w:val="hybridMultilevel"/>
    <w:tmpl w:val="2A02E7C4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2" w15:restartNumberingAfterBreak="0">
    <w:nsid w:val="55265E0F"/>
    <w:multiLevelType w:val="hybridMultilevel"/>
    <w:tmpl w:val="4F04D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5501D72"/>
    <w:multiLevelType w:val="hybridMultilevel"/>
    <w:tmpl w:val="B65A4C96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61A7272"/>
    <w:multiLevelType w:val="hybridMultilevel"/>
    <w:tmpl w:val="AC90A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621043A"/>
    <w:multiLevelType w:val="hybridMultilevel"/>
    <w:tmpl w:val="CF62830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7FE66C1"/>
    <w:multiLevelType w:val="hybridMultilevel"/>
    <w:tmpl w:val="69F43FA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7" w15:restartNumberingAfterBreak="0">
    <w:nsid w:val="58131750"/>
    <w:multiLevelType w:val="hybridMultilevel"/>
    <w:tmpl w:val="16F4CBE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8755B63"/>
    <w:multiLevelType w:val="hybridMultilevel"/>
    <w:tmpl w:val="6500287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8CC42B8"/>
    <w:multiLevelType w:val="hybridMultilevel"/>
    <w:tmpl w:val="D450A3B2"/>
    <w:lvl w:ilvl="0" w:tplc="63C4E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AB62214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A8A2534"/>
    <w:multiLevelType w:val="hybridMultilevel"/>
    <w:tmpl w:val="FB4C27DA"/>
    <w:lvl w:ilvl="0" w:tplc="D12ADDFA">
      <w:start w:val="3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1" w15:restartNumberingAfterBreak="0">
    <w:nsid w:val="5B004784"/>
    <w:multiLevelType w:val="hybridMultilevel"/>
    <w:tmpl w:val="85823398"/>
    <w:lvl w:ilvl="0" w:tplc="31C6D48C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2" w15:restartNumberingAfterBreak="0">
    <w:nsid w:val="5BE81EB9"/>
    <w:multiLevelType w:val="hybridMultilevel"/>
    <w:tmpl w:val="D52EE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E163DE2"/>
    <w:multiLevelType w:val="hybridMultilevel"/>
    <w:tmpl w:val="A314AE7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E4D04EE"/>
    <w:multiLevelType w:val="hybridMultilevel"/>
    <w:tmpl w:val="85628960"/>
    <w:lvl w:ilvl="0" w:tplc="C0D8908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5" w15:restartNumberingAfterBreak="0">
    <w:nsid w:val="5EF3621E"/>
    <w:multiLevelType w:val="hybridMultilevel"/>
    <w:tmpl w:val="CB66AC9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F0C167C"/>
    <w:multiLevelType w:val="hybridMultilevel"/>
    <w:tmpl w:val="82F8ED76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5F9E05D8"/>
    <w:multiLevelType w:val="hybridMultilevel"/>
    <w:tmpl w:val="ACCE0438"/>
    <w:lvl w:ilvl="0" w:tplc="6FA47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FAD3638"/>
    <w:multiLevelType w:val="hybridMultilevel"/>
    <w:tmpl w:val="A1ACE3D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EB165C"/>
    <w:multiLevelType w:val="hybridMultilevel"/>
    <w:tmpl w:val="0AAE22C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052682B"/>
    <w:multiLevelType w:val="hybridMultilevel"/>
    <w:tmpl w:val="03BC870A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07361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2" w15:restartNumberingAfterBreak="0">
    <w:nsid w:val="64567CC0"/>
    <w:multiLevelType w:val="hybridMultilevel"/>
    <w:tmpl w:val="36329A2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4C10FFF"/>
    <w:multiLevelType w:val="hybridMultilevel"/>
    <w:tmpl w:val="AE26837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52B786F"/>
    <w:multiLevelType w:val="hybridMultilevel"/>
    <w:tmpl w:val="3C2AA8F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5537B21"/>
    <w:multiLevelType w:val="hybridMultilevel"/>
    <w:tmpl w:val="060A129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56061AB"/>
    <w:multiLevelType w:val="hybridMultilevel"/>
    <w:tmpl w:val="63D0ABF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57F7952"/>
    <w:multiLevelType w:val="hybridMultilevel"/>
    <w:tmpl w:val="465C940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5E66C05"/>
    <w:multiLevelType w:val="hybridMultilevel"/>
    <w:tmpl w:val="AC70D9EA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64D5FF4"/>
    <w:multiLevelType w:val="hybridMultilevel"/>
    <w:tmpl w:val="A904B23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68B29BF"/>
    <w:multiLevelType w:val="hybridMultilevel"/>
    <w:tmpl w:val="7336486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7200603"/>
    <w:multiLevelType w:val="hybridMultilevel"/>
    <w:tmpl w:val="F89288A2"/>
    <w:lvl w:ilvl="0" w:tplc="8BCEE45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E263A1C">
      <w:start w:val="1"/>
      <w:numFmt w:val="decimal"/>
      <w:lvlText w:val="%4."/>
      <w:lvlJc w:val="left"/>
      <w:pPr>
        <w:ind w:left="502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7B732ED"/>
    <w:multiLevelType w:val="hybridMultilevel"/>
    <w:tmpl w:val="18ACC296"/>
    <w:lvl w:ilvl="0" w:tplc="9B8A9052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7C83F1A"/>
    <w:multiLevelType w:val="hybridMultilevel"/>
    <w:tmpl w:val="F6746A42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4" w15:restartNumberingAfterBreak="0">
    <w:nsid w:val="6A8B1D4B"/>
    <w:multiLevelType w:val="hybridMultilevel"/>
    <w:tmpl w:val="E8C460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B416CFB"/>
    <w:multiLevelType w:val="singleLevel"/>
    <w:tmpl w:val="BA362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6" w15:restartNumberingAfterBreak="0">
    <w:nsid w:val="6C717328"/>
    <w:multiLevelType w:val="hybridMultilevel"/>
    <w:tmpl w:val="0F28E924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6CB66168"/>
    <w:multiLevelType w:val="hybridMultilevel"/>
    <w:tmpl w:val="5D388C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DDF5D7B"/>
    <w:multiLevelType w:val="hybridMultilevel"/>
    <w:tmpl w:val="E2F6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 w15:restartNumberingAfterBreak="0">
    <w:nsid w:val="6EDE0854"/>
    <w:multiLevelType w:val="multilevel"/>
    <w:tmpl w:val="0406A9F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0" w15:restartNumberingAfterBreak="0">
    <w:nsid w:val="6EE7616F"/>
    <w:multiLevelType w:val="hybridMultilevel"/>
    <w:tmpl w:val="40380340"/>
    <w:lvl w:ilvl="0" w:tplc="90709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0B52D8F"/>
    <w:multiLevelType w:val="hybridMultilevel"/>
    <w:tmpl w:val="F2484D12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62" w15:restartNumberingAfterBreak="0">
    <w:nsid w:val="71DA7775"/>
    <w:multiLevelType w:val="hybridMultilevel"/>
    <w:tmpl w:val="156058A0"/>
    <w:lvl w:ilvl="0" w:tplc="C43819D8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3" w15:restartNumberingAfterBreak="0">
    <w:nsid w:val="72144163"/>
    <w:multiLevelType w:val="hybridMultilevel"/>
    <w:tmpl w:val="656EC30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22C5652"/>
    <w:multiLevelType w:val="hybridMultilevel"/>
    <w:tmpl w:val="85C2C5B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65" w15:restartNumberingAfterBreak="0">
    <w:nsid w:val="733207A5"/>
    <w:multiLevelType w:val="hybridMultilevel"/>
    <w:tmpl w:val="E9783EDC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6" w15:restartNumberingAfterBreak="0">
    <w:nsid w:val="733C1791"/>
    <w:multiLevelType w:val="hybridMultilevel"/>
    <w:tmpl w:val="14E4E6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67" w15:restartNumberingAfterBreak="0">
    <w:nsid w:val="7509391E"/>
    <w:multiLevelType w:val="hybridMultilevel"/>
    <w:tmpl w:val="DF9A90F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5311958"/>
    <w:multiLevelType w:val="hybridMultilevel"/>
    <w:tmpl w:val="DDC0B56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5737D83"/>
    <w:multiLevelType w:val="hybridMultilevel"/>
    <w:tmpl w:val="A75A968C"/>
    <w:lvl w:ilvl="0" w:tplc="597EB226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5784CDD"/>
    <w:multiLevelType w:val="hybridMultilevel"/>
    <w:tmpl w:val="1F58D19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606174A"/>
    <w:multiLevelType w:val="hybridMultilevel"/>
    <w:tmpl w:val="52D650F6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2" w15:restartNumberingAfterBreak="0">
    <w:nsid w:val="77252652"/>
    <w:multiLevelType w:val="hybridMultilevel"/>
    <w:tmpl w:val="92CC405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7287CBF"/>
    <w:multiLevelType w:val="hybridMultilevel"/>
    <w:tmpl w:val="205E07F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73D223C"/>
    <w:multiLevelType w:val="hybridMultilevel"/>
    <w:tmpl w:val="333E59C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7F135D4"/>
    <w:multiLevelType w:val="hybridMultilevel"/>
    <w:tmpl w:val="646E27F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6" w15:restartNumberingAfterBreak="0">
    <w:nsid w:val="785A6040"/>
    <w:multiLevelType w:val="hybridMultilevel"/>
    <w:tmpl w:val="88D27D8A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7" w15:restartNumberingAfterBreak="0">
    <w:nsid w:val="787910B6"/>
    <w:multiLevelType w:val="hybridMultilevel"/>
    <w:tmpl w:val="B5FAD6F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8" w15:restartNumberingAfterBreak="0">
    <w:nsid w:val="79090F40"/>
    <w:multiLevelType w:val="hybridMultilevel"/>
    <w:tmpl w:val="26944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97C52D8"/>
    <w:multiLevelType w:val="hybridMultilevel"/>
    <w:tmpl w:val="F298725C"/>
    <w:lvl w:ilvl="0" w:tplc="597EB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98A7D03"/>
    <w:multiLevelType w:val="hybridMultilevel"/>
    <w:tmpl w:val="5702555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B0B282B"/>
    <w:multiLevelType w:val="hybridMultilevel"/>
    <w:tmpl w:val="04FEF7EC"/>
    <w:lvl w:ilvl="0" w:tplc="8D9A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2" w15:restartNumberingAfterBreak="0">
    <w:nsid w:val="7B303B92"/>
    <w:multiLevelType w:val="hybridMultilevel"/>
    <w:tmpl w:val="002CDE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B6F28C2"/>
    <w:multiLevelType w:val="hybridMultilevel"/>
    <w:tmpl w:val="B46C34E0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4" w15:restartNumberingAfterBreak="0">
    <w:nsid w:val="7D9E6CE7"/>
    <w:multiLevelType w:val="hybridMultilevel"/>
    <w:tmpl w:val="5F02459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DD10662"/>
    <w:multiLevelType w:val="hybridMultilevel"/>
    <w:tmpl w:val="0510BA5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6" w15:restartNumberingAfterBreak="0">
    <w:nsid w:val="7F901EE3"/>
    <w:multiLevelType w:val="hybridMultilevel"/>
    <w:tmpl w:val="2C08BB1E"/>
    <w:lvl w:ilvl="0" w:tplc="8BCEE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7"/>
  </w:num>
  <w:num w:numId="2">
    <w:abstractNumId w:val="27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9"/>
  </w:num>
  <w:num w:numId="6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2"/>
  </w:num>
  <w:num w:numId="26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6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4"/>
  </w:num>
  <w:num w:numId="30">
    <w:abstractNumId w:val="161"/>
  </w:num>
  <w:num w:numId="31">
    <w:abstractNumId w:val="14"/>
  </w:num>
  <w:num w:numId="32">
    <w:abstractNumId w:val="124"/>
  </w:num>
  <w:num w:numId="33">
    <w:abstractNumId w:val="62"/>
  </w:num>
  <w:num w:numId="34">
    <w:abstractNumId w:val="183"/>
  </w:num>
  <w:num w:numId="35">
    <w:abstractNumId w:val="136"/>
  </w:num>
  <w:num w:numId="36">
    <w:abstractNumId w:val="86"/>
  </w:num>
  <w:num w:numId="37">
    <w:abstractNumId w:val="137"/>
  </w:num>
  <w:num w:numId="38">
    <w:abstractNumId w:val="15"/>
  </w:num>
  <w:num w:numId="3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9"/>
  </w:num>
  <w:num w:numId="41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5"/>
  </w:num>
  <w:num w:numId="43">
    <w:abstractNumId w:val="15"/>
  </w:num>
  <w:num w:numId="44">
    <w:abstractNumId w:val="25"/>
    <w:lvlOverride w:ilvl="0">
      <w:startOverride w:val="1"/>
    </w:lvlOverride>
  </w:num>
  <w:num w:numId="45">
    <w:abstractNumId w:val="56"/>
    <w:lvlOverride w:ilvl="0">
      <w:startOverride w:val="1"/>
    </w:lvlOverride>
  </w:num>
  <w:num w:numId="46">
    <w:abstractNumId w:val="166"/>
  </w:num>
  <w:num w:numId="47">
    <w:abstractNumId w:val="158"/>
  </w:num>
  <w:num w:numId="48">
    <w:abstractNumId w:val="181"/>
  </w:num>
  <w:num w:numId="49">
    <w:abstractNumId w:val="18"/>
  </w:num>
  <w:num w:numId="50">
    <w:abstractNumId w:val="160"/>
  </w:num>
  <w:num w:numId="51">
    <w:abstractNumId w:val="98"/>
  </w:num>
  <w:num w:numId="52">
    <w:abstractNumId w:val="175"/>
  </w:num>
  <w:num w:numId="53">
    <w:abstractNumId w:val="13"/>
  </w:num>
  <w:num w:numId="54">
    <w:abstractNumId w:val="100"/>
  </w:num>
  <w:num w:numId="55">
    <w:abstractNumId w:val="78"/>
  </w:num>
  <w:num w:numId="56">
    <w:abstractNumId w:val="85"/>
  </w:num>
  <w:num w:numId="57">
    <w:abstractNumId w:val="41"/>
  </w:num>
  <w:num w:numId="58">
    <w:abstractNumId w:val="0"/>
  </w:num>
  <w:num w:numId="59">
    <w:abstractNumId w:val="34"/>
  </w:num>
  <w:num w:numId="60">
    <w:abstractNumId w:val="113"/>
  </w:num>
  <w:num w:numId="61">
    <w:abstractNumId w:val="3"/>
  </w:num>
  <w:num w:numId="62">
    <w:abstractNumId w:val="52"/>
  </w:num>
  <w:num w:numId="63">
    <w:abstractNumId w:val="171"/>
  </w:num>
  <w:num w:numId="64">
    <w:abstractNumId w:val="152"/>
  </w:num>
  <w:num w:numId="65">
    <w:abstractNumId w:val="64"/>
  </w:num>
  <w:num w:numId="66">
    <w:abstractNumId w:val="131"/>
  </w:num>
  <w:num w:numId="67">
    <w:abstractNumId w:val="69"/>
  </w:num>
  <w:num w:numId="68">
    <w:abstractNumId w:val="4"/>
  </w:num>
  <w:num w:numId="69">
    <w:abstractNumId w:val="120"/>
  </w:num>
  <w:num w:numId="70">
    <w:abstractNumId w:val="108"/>
  </w:num>
  <w:num w:numId="71">
    <w:abstractNumId w:val="165"/>
  </w:num>
  <w:num w:numId="72">
    <w:abstractNumId w:val="118"/>
  </w:num>
  <w:num w:numId="73">
    <w:abstractNumId w:val="95"/>
  </w:num>
  <w:num w:numId="74">
    <w:abstractNumId w:val="28"/>
  </w:num>
  <w:num w:numId="75">
    <w:abstractNumId w:val="6"/>
  </w:num>
  <w:num w:numId="76">
    <w:abstractNumId w:val="105"/>
  </w:num>
  <w:num w:numId="77">
    <w:abstractNumId w:val="177"/>
  </w:num>
  <w:num w:numId="78">
    <w:abstractNumId w:val="54"/>
  </w:num>
  <w:num w:numId="79">
    <w:abstractNumId w:val="153"/>
  </w:num>
  <w:num w:numId="80">
    <w:abstractNumId w:val="176"/>
  </w:num>
  <w:num w:numId="81">
    <w:abstractNumId w:val="126"/>
  </w:num>
  <w:num w:numId="82">
    <w:abstractNumId w:val="96"/>
  </w:num>
  <w:num w:numId="83">
    <w:abstractNumId w:val="121"/>
  </w:num>
  <w:num w:numId="84">
    <w:abstractNumId w:val="185"/>
  </w:num>
  <w:num w:numId="85">
    <w:abstractNumId w:val="39"/>
  </w:num>
  <w:num w:numId="86">
    <w:abstractNumId w:val="88"/>
  </w:num>
  <w:num w:numId="87">
    <w:abstractNumId w:val="22"/>
  </w:num>
  <w:num w:numId="88">
    <w:abstractNumId w:val="91"/>
  </w:num>
  <w:num w:numId="89">
    <w:abstractNumId w:val="111"/>
  </w:num>
  <w:num w:numId="90">
    <w:abstractNumId w:val="12"/>
  </w:num>
  <w:num w:numId="91">
    <w:abstractNumId w:val="63"/>
  </w:num>
  <w:num w:numId="92">
    <w:abstractNumId w:val="162"/>
  </w:num>
  <w:num w:numId="93">
    <w:abstractNumId w:val="33"/>
  </w:num>
  <w:num w:numId="94">
    <w:abstractNumId w:val="5"/>
    <w:lvlOverride w:ilvl="0">
      <w:startOverride w:val="13"/>
    </w:lvlOverride>
  </w:num>
  <w:num w:numId="95">
    <w:abstractNumId w:val="178"/>
  </w:num>
  <w:num w:numId="96">
    <w:abstractNumId w:val="116"/>
  </w:num>
  <w:num w:numId="97">
    <w:abstractNumId w:val="117"/>
  </w:num>
  <w:num w:numId="98">
    <w:abstractNumId w:val="68"/>
  </w:num>
  <w:num w:numId="99">
    <w:abstractNumId w:val="115"/>
  </w:num>
  <w:num w:numId="100">
    <w:abstractNumId w:val="132"/>
  </w:num>
  <w:num w:numId="101">
    <w:abstractNumId w:val="59"/>
  </w:num>
  <w:num w:numId="102">
    <w:abstractNumId w:val="186"/>
  </w:num>
  <w:num w:numId="103">
    <w:abstractNumId w:val="129"/>
  </w:num>
  <w:num w:numId="104">
    <w:abstractNumId w:val="37"/>
  </w:num>
  <w:num w:numId="105">
    <w:abstractNumId w:val="81"/>
  </w:num>
  <w:num w:numId="106">
    <w:abstractNumId w:val="45"/>
  </w:num>
  <w:num w:numId="107">
    <w:abstractNumId w:val="75"/>
  </w:num>
  <w:num w:numId="108">
    <w:abstractNumId w:val="141"/>
  </w:num>
  <w:num w:numId="109">
    <w:abstractNumId w:val="72"/>
  </w:num>
  <w:num w:numId="110">
    <w:abstractNumId w:val="76"/>
  </w:num>
  <w:num w:numId="111">
    <w:abstractNumId w:val="1"/>
  </w:num>
  <w:num w:numId="112">
    <w:abstractNumId w:val="109"/>
  </w:num>
  <w:num w:numId="113">
    <w:abstractNumId w:val="61"/>
  </w:num>
  <w:num w:numId="114">
    <w:abstractNumId w:val="7"/>
  </w:num>
  <w:num w:numId="115">
    <w:abstractNumId w:val="130"/>
  </w:num>
  <w:num w:numId="116">
    <w:abstractNumId w:val="169"/>
  </w:num>
  <w:num w:numId="117">
    <w:abstractNumId w:val="48"/>
  </w:num>
  <w:num w:numId="118">
    <w:abstractNumId w:val="70"/>
  </w:num>
  <w:num w:numId="119">
    <w:abstractNumId w:val="144"/>
  </w:num>
  <w:num w:numId="120">
    <w:abstractNumId w:val="168"/>
  </w:num>
  <w:num w:numId="121">
    <w:abstractNumId w:val="9"/>
  </w:num>
  <w:num w:numId="122">
    <w:abstractNumId w:val="83"/>
  </w:num>
  <w:num w:numId="123">
    <w:abstractNumId w:val="135"/>
  </w:num>
  <w:num w:numId="124">
    <w:abstractNumId w:val="44"/>
  </w:num>
  <w:num w:numId="125">
    <w:abstractNumId w:val="184"/>
  </w:num>
  <w:num w:numId="126">
    <w:abstractNumId w:val="104"/>
  </w:num>
  <w:num w:numId="127">
    <w:abstractNumId w:val="55"/>
  </w:num>
  <w:num w:numId="128">
    <w:abstractNumId w:val="143"/>
  </w:num>
  <w:num w:numId="129">
    <w:abstractNumId w:val="58"/>
  </w:num>
  <w:num w:numId="130">
    <w:abstractNumId w:val="94"/>
  </w:num>
  <w:num w:numId="131">
    <w:abstractNumId w:val="127"/>
  </w:num>
  <w:num w:numId="132">
    <w:abstractNumId w:val="11"/>
  </w:num>
  <w:num w:numId="133">
    <w:abstractNumId w:val="50"/>
  </w:num>
  <w:num w:numId="134">
    <w:abstractNumId w:val="99"/>
  </w:num>
  <w:num w:numId="135">
    <w:abstractNumId w:val="139"/>
  </w:num>
  <w:num w:numId="136">
    <w:abstractNumId w:val="79"/>
  </w:num>
  <w:num w:numId="137">
    <w:abstractNumId w:val="84"/>
  </w:num>
  <w:num w:numId="138">
    <w:abstractNumId w:val="112"/>
  </w:num>
  <w:num w:numId="139">
    <w:abstractNumId w:val="40"/>
  </w:num>
  <w:num w:numId="140">
    <w:abstractNumId w:val="51"/>
  </w:num>
  <w:num w:numId="141">
    <w:abstractNumId w:val="2"/>
  </w:num>
  <w:num w:numId="142">
    <w:abstractNumId w:val="80"/>
  </w:num>
  <w:num w:numId="143">
    <w:abstractNumId w:val="21"/>
  </w:num>
  <w:num w:numId="144">
    <w:abstractNumId w:val="38"/>
  </w:num>
  <w:num w:numId="145">
    <w:abstractNumId w:val="60"/>
  </w:num>
  <w:num w:numId="146">
    <w:abstractNumId w:val="24"/>
  </w:num>
  <w:num w:numId="147">
    <w:abstractNumId w:val="138"/>
  </w:num>
  <w:num w:numId="148">
    <w:abstractNumId w:val="110"/>
  </w:num>
  <w:num w:numId="149">
    <w:abstractNumId w:val="36"/>
  </w:num>
  <w:num w:numId="150">
    <w:abstractNumId w:val="71"/>
  </w:num>
  <w:num w:numId="151">
    <w:abstractNumId w:val="73"/>
  </w:num>
  <w:num w:numId="152">
    <w:abstractNumId w:val="29"/>
  </w:num>
  <w:num w:numId="153">
    <w:abstractNumId w:val="182"/>
  </w:num>
  <w:num w:numId="154">
    <w:abstractNumId w:val="102"/>
  </w:num>
  <w:num w:numId="155">
    <w:abstractNumId w:val="43"/>
  </w:num>
  <w:num w:numId="156">
    <w:abstractNumId w:val="65"/>
  </w:num>
  <w:num w:numId="157">
    <w:abstractNumId w:val="23"/>
  </w:num>
  <w:num w:numId="158">
    <w:abstractNumId w:val="149"/>
  </w:num>
  <w:num w:numId="159">
    <w:abstractNumId w:val="157"/>
  </w:num>
  <w:num w:numId="160">
    <w:abstractNumId w:val="174"/>
  </w:num>
  <w:num w:numId="161">
    <w:abstractNumId w:val="53"/>
  </w:num>
  <w:num w:numId="162">
    <w:abstractNumId w:val="42"/>
  </w:num>
  <w:num w:numId="163">
    <w:abstractNumId w:val="145"/>
  </w:num>
  <w:num w:numId="164">
    <w:abstractNumId w:val="147"/>
  </w:num>
  <w:num w:numId="165">
    <w:abstractNumId w:val="19"/>
  </w:num>
  <w:num w:numId="166">
    <w:abstractNumId w:val="26"/>
  </w:num>
  <w:num w:numId="167">
    <w:abstractNumId w:val="49"/>
  </w:num>
  <w:num w:numId="168">
    <w:abstractNumId w:val="93"/>
  </w:num>
  <w:num w:numId="169">
    <w:abstractNumId w:val="8"/>
  </w:num>
  <w:num w:numId="170">
    <w:abstractNumId w:val="103"/>
  </w:num>
  <w:num w:numId="171">
    <w:abstractNumId w:val="66"/>
  </w:num>
  <w:num w:numId="172">
    <w:abstractNumId w:val="154"/>
  </w:num>
  <w:num w:numId="173">
    <w:abstractNumId w:val="67"/>
  </w:num>
  <w:num w:numId="174">
    <w:abstractNumId w:val="47"/>
  </w:num>
  <w:num w:numId="175">
    <w:abstractNumId w:val="172"/>
  </w:num>
  <w:num w:numId="176">
    <w:abstractNumId w:val="20"/>
  </w:num>
  <w:num w:numId="177">
    <w:abstractNumId w:val="106"/>
  </w:num>
  <w:num w:numId="178">
    <w:abstractNumId w:val="150"/>
  </w:num>
  <w:num w:numId="179">
    <w:abstractNumId w:val="89"/>
  </w:num>
  <w:num w:numId="180">
    <w:abstractNumId w:val="173"/>
  </w:num>
  <w:num w:numId="181">
    <w:abstractNumId w:val="30"/>
  </w:num>
  <w:num w:numId="182">
    <w:abstractNumId w:val="163"/>
  </w:num>
  <w:num w:numId="183">
    <w:abstractNumId w:val="31"/>
  </w:num>
  <w:num w:numId="184">
    <w:abstractNumId w:val="125"/>
  </w:num>
  <w:num w:numId="185">
    <w:abstractNumId w:val="128"/>
  </w:num>
  <w:num w:numId="186">
    <w:abstractNumId w:val="17"/>
  </w:num>
  <w:num w:numId="187">
    <w:abstractNumId w:val="134"/>
  </w:num>
  <w:num w:numId="188">
    <w:abstractNumId w:val="57"/>
  </w:num>
  <w:num w:numId="189">
    <w:abstractNumId w:val="87"/>
  </w:num>
  <w:numIdMacAtCleanup w:val="1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D8"/>
    <w:rsid w:val="00003913"/>
    <w:rsid w:val="000070A4"/>
    <w:rsid w:val="00023ECC"/>
    <w:rsid w:val="00052977"/>
    <w:rsid w:val="00057492"/>
    <w:rsid w:val="00057DEC"/>
    <w:rsid w:val="0006739F"/>
    <w:rsid w:val="00070982"/>
    <w:rsid w:val="00076080"/>
    <w:rsid w:val="00094E56"/>
    <w:rsid w:val="0009718E"/>
    <w:rsid w:val="000B2831"/>
    <w:rsid w:val="000D5ED8"/>
    <w:rsid w:val="000F3FA3"/>
    <w:rsid w:val="0010136D"/>
    <w:rsid w:val="001413B1"/>
    <w:rsid w:val="00152895"/>
    <w:rsid w:val="0015617C"/>
    <w:rsid w:val="001609F6"/>
    <w:rsid w:val="00192BDC"/>
    <w:rsid w:val="001B0A61"/>
    <w:rsid w:val="001D220D"/>
    <w:rsid w:val="001F0016"/>
    <w:rsid w:val="0021277C"/>
    <w:rsid w:val="0021366A"/>
    <w:rsid w:val="00216E6C"/>
    <w:rsid w:val="002216A2"/>
    <w:rsid w:val="00227042"/>
    <w:rsid w:val="0023063E"/>
    <w:rsid w:val="002400EB"/>
    <w:rsid w:val="00243502"/>
    <w:rsid w:val="00297EEC"/>
    <w:rsid w:val="002C7705"/>
    <w:rsid w:val="002D3421"/>
    <w:rsid w:val="002D3857"/>
    <w:rsid w:val="002E088F"/>
    <w:rsid w:val="003121B7"/>
    <w:rsid w:val="00313157"/>
    <w:rsid w:val="003204F7"/>
    <w:rsid w:val="00327A64"/>
    <w:rsid w:val="0033706C"/>
    <w:rsid w:val="00366E22"/>
    <w:rsid w:val="003722D0"/>
    <w:rsid w:val="003810AC"/>
    <w:rsid w:val="0039357B"/>
    <w:rsid w:val="00396B3E"/>
    <w:rsid w:val="003A4C37"/>
    <w:rsid w:val="003A7242"/>
    <w:rsid w:val="003A7F3B"/>
    <w:rsid w:val="003F2039"/>
    <w:rsid w:val="003F5DEF"/>
    <w:rsid w:val="003F6892"/>
    <w:rsid w:val="0040024E"/>
    <w:rsid w:val="00402E47"/>
    <w:rsid w:val="00404EA7"/>
    <w:rsid w:val="00422961"/>
    <w:rsid w:val="00437756"/>
    <w:rsid w:val="00437B44"/>
    <w:rsid w:val="00443368"/>
    <w:rsid w:val="00453B72"/>
    <w:rsid w:val="0046120E"/>
    <w:rsid w:val="00466C7C"/>
    <w:rsid w:val="00472002"/>
    <w:rsid w:val="00474109"/>
    <w:rsid w:val="004A6EAF"/>
    <w:rsid w:val="004B6A67"/>
    <w:rsid w:val="004C17C3"/>
    <w:rsid w:val="004C2303"/>
    <w:rsid w:val="004C6B8B"/>
    <w:rsid w:val="004D209C"/>
    <w:rsid w:val="004F39C1"/>
    <w:rsid w:val="00545F0D"/>
    <w:rsid w:val="00547B14"/>
    <w:rsid w:val="00566A44"/>
    <w:rsid w:val="0056733B"/>
    <w:rsid w:val="00577E96"/>
    <w:rsid w:val="00577F98"/>
    <w:rsid w:val="005C6E0B"/>
    <w:rsid w:val="005E595A"/>
    <w:rsid w:val="0060295E"/>
    <w:rsid w:val="00611ED8"/>
    <w:rsid w:val="00612921"/>
    <w:rsid w:val="00636D91"/>
    <w:rsid w:val="00646382"/>
    <w:rsid w:val="00646B77"/>
    <w:rsid w:val="00653189"/>
    <w:rsid w:val="00663B3D"/>
    <w:rsid w:val="00672A3E"/>
    <w:rsid w:val="00690981"/>
    <w:rsid w:val="00694118"/>
    <w:rsid w:val="006B52CB"/>
    <w:rsid w:val="006B710F"/>
    <w:rsid w:val="006C5D83"/>
    <w:rsid w:val="006E11D8"/>
    <w:rsid w:val="006E1526"/>
    <w:rsid w:val="006E1D99"/>
    <w:rsid w:val="00711C6B"/>
    <w:rsid w:val="0071545D"/>
    <w:rsid w:val="00721C24"/>
    <w:rsid w:val="00762B67"/>
    <w:rsid w:val="00764537"/>
    <w:rsid w:val="00790429"/>
    <w:rsid w:val="007936B2"/>
    <w:rsid w:val="007952BF"/>
    <w:rsid w:val="0079589F"/>
    <w:rsid w:val="007C19D5"/>
    <w:rsid w:val="007C3C95"/>
    <w:rsid w:val="007C4330"/>
    <w:rsid w:val="007C466A"/>
    <w:rsid w:val="0081483B"/>
    <w:rsid w:val="0081609B"/>
    <w:rsid w:val="00824EF7"/>
    <w:rsid w:val="008312C5"/>
    <w:rsid w:val="008564D5"/>
    <w:rsid w:val="0086399C"/>
    <w:rsid w:val="0087112F"/>
    <w:rsid w:val="00872B61"/>
    <w:rsid w:val="00885AB8"/>
    <w:rsid w:val="00886117"/>
    <w:rsid w:val="008C2C92"/>
    <w:rsid w:val="008C3C55"/>
    <w:rsid w:val="008C58C0"/>
    <w:rsid w:val="008D47C5"/>
    <w:rsid w:val="009051F7"/>
    <w:rsid w:val="009224A3"/>
    <w:rsid w:val="00925DF8"/>
    <w:rsid w:val="00934341"/>
    <w:rsid w:val="00934DF9"/>
    <w:rsid w:val="00964825"/>
    <w:rsid w:val="00981BB6"/>
    <w:rsid w:val="009A0379"/>
    <w:rsid w:val="009D23D3"/>
    <w:rsid w:val="009D47C3"/>
    <w:rsid w:val="009D701E"/>
    <w:rsid w:val="009E62BA"/>
    <w:rsid w:val="009E7EED"/>
    <w:rsid w:val="009F36DF"/>
    <w:rsid w:val="00A11D5E"/>
    <w:rsid w:val="00A23F7F"/>
    <w:rsid w:val="00A270C5"/>
    <w:rsid w:val="00A34958"/>
    <w:rsid w:val="00A42C7F"/>
    <w:rsid w:val="00A637F7"/>
    <w:rsid w:val="00A65640"/>
    <w:rsid w:val="00AA7B0E"/>
    <w:rsid w:val="00AB2330"/>
    <w:rsid w:val="00AC46F1"/>
    <w:rsid w:val="00AD11EC"/>
    <w:rsid w:val="00AD4585"/>
    <w:rsid w:val="00AD67D1"/>
    <w:rsid w:val="00AF0B2B"/>
    <w:rsid w:val="00AF5D21"/>
    <w:rsid w:val="00AF5DC2"/>
    <w:rsid w:val="00B018FD"/>
    <w:rsid w:val="00B04B89"/>
    <w:rsid w:val="00B060C9"/>
    <w:rsid w:val="00B14968"/>
    <w:rsid w:val="00B37F1E"/>
    <w:rsid w:val="00B63A13"/>
    <w:rsid w:val="00B66D1C"/>
    <w:rsid w:val="00B76A9D"/>
    <w:rsid w:val="00B81552"/>
    <w:rsid w:val="00BA39AA"/>
    <w:rsid w:val="00BB0EFC"/>
    <w:rsid w:val="00BC12AC"/>
    <w:rsid w:val="00BD7270"/>
    <w:rsid w:val="00BF202D"/>
    <w:rsid w:val="00C03001"/>
    <w:rsid w:val="00C07F85"/>
    <w:rsid w:val="00C106CB"/>
    <w:rsid w:val="00C56A07"/>
    <w:rsid w:val="00C72F08"/>
    <w:rsid w:val="00C913B6"/>
    <w:rsid w:val="00CA0FDB"/>
    <w:rsid w:val="00CA7AB1"/>
    <w:rsid w:val="00CD32FF"/>
    <w:rsid w:val="00CD4E17"/>
    <w:rsid w:val="00D00F25"/>
    <w:rsid w:val="00D04239"/>
    <w:rsid w:val="00D17277"/>
    <w:rsid w:val="00D424B9"/>
    <w:rsid w:val="00D4441D"/>
    <w:rsid w:val="00D76271"/>
    <w:rsid w:val="00D95FCF"/>
    <w:rsid w:val="00DA01D2"/>
    <w:rsid w:val="00DA2B12"/>
    <w:rsid w:val="00DA6F46"/>
    <w:rsid w:val="00DE1F11"/>
    <w:rsid w:val="00DF44BC"/>
    <w:rsid w:val="00DF5451"/>
    <w:rsid w:val="00E00FDF"/>
    <w:rsid w:val="00E13FF2"/>
    <w:rsid w:val="00E17BBA"/>
    <w:rsid w:val="00E25B72"/>
    <w:rsid w:val="00E32D4B"/>
    <w:rsid w:val="00E416D9"/>
    <w:rsid w:val="00E4563B"/>
    <w:rsid w:val="00E55327"/>
    <w:rsid w:val="00E61430"/>
    <w:rsid w:val="00E65339"/>
    <w:rsid w:val="00E65DF1"/>
    <w:rsid w:val="00E72DAC"/>
    <w:rsid w:val="00EA43ED"/>
    <w:rsid w:val="00EC039C"/>
    <w:rsid w:val="00EC1843"/>
    <w:rsid w:val="00EE2AD6"/>
    <w:rsid w:val="00EF3791"/>
    <w:rsid w:val="00EF452F"/>
    <w:rsid w:val="00F14214"/>
    <w:rsid w:val="00F16687"/>
    <w:rsid w:val="00F223FE"/>
    <w:rsid w:val="00F265C2"/>
    <w:rsid w:val="00F341ED"/>
    <w:rsid w:val="00F4364C"/>
    <w:rsid w:val="00F4384B"/>
    <w:rsid w:val="00F450DB"/>
    <w:rsid w:val="00F46B31"/>
    <w:rsid w:val="00F51757"/>
    <w:rsid w:val="00F81E7A"/>
    <w:rsid w:val="00F91078"/>
    <w:rsid w:val="00FA775E"/>
    <w:rsid w:val="00FC37F8"/>
    <w:rsid w:val="00FE3BF7"/>
    <w:rsid w:val="00FE7DF6"/>
    <w:rsid w:val="00FF11BB"/>
    <w:rsid w:val="00FF14ED"/>
    <w:rsid w:val="00F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5:docId w15:val="{2088867F-D8E1-410C-B2C2-81128C88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039"/>
  </w:style>
  <w:style w:type="paragraph" w:styleId="1">
    <w:name w:val="heading 1"/>
    <w:basedOn w:val="a"/>
    <w:next w:val="a"/>
    <w:qFormat/>
    <w:rsid w:val="003F203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F2039"/>
    <w:pPr>
      <w:keepNext/>
      <w:outlineLvl w:val="1"/>
    </w:pPr>
    <w:rPr>
      <w:b/>
      <w:u w:val="single"/>
    </w:rPr>
  </w:style>
  <w:style w:type="paragraph" w:styleId="3">
    <w:name w:val="heading 3"/>
    <w:basedOn w:val="a"/>
    <w:next w:val="a"/>
    <w:qFormat/>
    <w:rsid w:val="003F2039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F450DB"/>
    <w:pPr>
      <w:keepNext/>
      <w:ind w:hanging="567"/>
      <w:outlineLvl w:val="3"/>
    </w:pPr>
    <w:rPr>
      <w:i/>
      <w:sz w:val="24"/>
    </w:rPr>
  </w:style>
  <w:style w:type="paragraph" w:styleId="5">
    <w:name w:val="heading 5"/>
    <w:basedOn w:val="a"/>
    <w:next w:val="a"/>
    <w:link w:val="50"/>
    <w:qFormat/>
    <w:rsid w:val="00F450DB"/>
    <w:pPr>
      <w:keepNext/>
      <w:ind w:hanging="567"/>
      <w:outlineLvl w:val="4"/>
    </w:pPr>
    <w:rPr>
      <w:i/>
      <w:sz w:val="26"/>
      <w:u w:val="single"/>
    </w:rPr>
  </w:style>
  <w:style w:type="paragraph" w:styleId="6">
    <w:name w:val="heading 6"/>
    <w:basedOn w:val="a"/>
    <w:next w:val="a"/>
    <w:link w:val="60"/>
    <w:qFormat/>
    <w:rsid w:val="00F450DB"/>
    <w:pPr>
      <w:keepNext/>
      <w:outlineLvl w:val="5"/>
    </w:pPr>
    <w:rPr>
      <w:b/>
      <w:i/>
      <w:sz w:val="24"/>
    </w:rPr>
  </w:style>
  <w:style w:type="paragraph" w:styleId="7">
    <w:name w:val="heading 7"/>
    <w:basedOn w:val="a"/>
    <w:next w:val="a"/>
    <w:link w:val="70"/>
    <w:qFormat/>
    <w:rsid w:val="00F450DB"/>
    <w:pPr>
      <w:keepNext/>
      <w:spacing w:line="360" w:lineRule="auto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F450DB"/>
    <w:pPr>
      <w:keepNext/>
      <w:framePr w:w="3947" w:h="2465" w:hRule="exact" w:hSpace="141" w:wrap="auto" w:vAnchor="text" w:hAnchor="page" w:x="5396" w:y="161"/>
      <w:jc w:val="center"/>
      <w:outlineLvl w:val="7"/>
    </w:pPr>
    <w:rPr>
      <w:b/>
      <w:i/>
      <w:caps/>
      <w:sz w:val="24"/>
    </w:rPr>
  </w:style>
  <w:style w:type="paragraph" w:styleId="9">
    <w:name w:val="heading 9"/>
    <w:basedOn w:val="a"/>
    <w:next w:val="a"/>
    <w:link w:val="90"/>
    <w:qFormat/>
    <w:rsid w:val="00F450DB"/>
    <w:pPr>
      <w:keepNext/>
      <w:outlineLvl w:val="8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F2039"/>
    <w:pPr>
      <w:jc w:val="center"/>
    </w:pPr>
    <w:rPr>
      <w:sz w:val="28"/>
      <w:u w:val="single"/>
    </w:rPr>
  </w:style>
  <w:style w:type="paragraph" w:styleId="a5">
    <w:name w:val="Normal (Web)"/>
    <w:basedOn w:val="a"/>
    <w:uiPriority w:val="99"/>
    <w:rsid w:val="004D209C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rsid w:val="00981BB6"/>
    <w:rPr>
      <w:color w:val="0000FF"/>
      <w:u w:val="single"/>
    </w:rPr>
  </w:style>
  <w:style w:type="character" w:customStyle="1" w:styleId="smallsubs">
    <w:name w:val="small_subs"/>
    <w:basedOn w:val="a0"/>
    <w:rsid w:val="00981BB6"/>
  </w:style>
  <w:style w:type="character" w:customStyle="1" w:styleId="apple-converted-space">
    <w:name w:val="apple-converted-space"/>
    <w:basedOn w:val="a0"/>
    <w:rsid w:val="00981BB6"/>
  </w:style>
  <w:style w:type="paragraph" w:customStyle="1" w:styleId="10">
    <w:name w:val="Абзац списка1"/>
    <w:basedOn w:val="a"/>
    <w:rsid w:val="00453B72"/>
    <w:pPr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A270C5"/>
    <w:pPr>
      <w:widowControl w:val="0"/>
      <w:autoSpaceDE w:val="0"/>
      <w:autoSpaceDN w:val="0"/>
      <w:adjustRightInd w:val="0"/>
    </w:pPr>
    <w:rPr>
      <w:rFonts w:ascii="Petersburg C" w:hAnsi="Petersburg C" w:cs="Petersburg C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3722D0"/>
    <w:pPr>
      <w:ind w:left="720"/>
      <w:contextualSpacing/>
    </w:pPr>
  </w:style>
  <w:style w:type="character" w:styleId="a8">
    <w:name w:val="Strong"/>
    <w:basedOn w:val="a0"/>
    <w:qFormat/>
    <w:rsid w:val="00653189"/>
    <w:rPr>
      <w:rFonts w:cs="Times New Roman"/>
      <w:b/>
      <w:bCs/>
    </w:rPr>
  </w:style>
  <w:style w:type="paragraph" w:styleId="a9">
    <w:name w:val="header"/>
    <w:basedOn w:val="a"/>
    <w:link w:val="aa"/>
    <w:uiPriority w:val="99"/>
    <w:unhideWhenUsed/>
    <w:rsid w:val="00D042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04239"/>
  </w:style>
  <w:style w:type="paragraph" w:styleId="ab">
    <w:name w:val="footer"/>
    <w:basedOn w:val="a"/>
    <w:link w:val="ac"/>
    <w:uiPriority w:val="99"/>
    <w:unhideWhenUsed/>
    <w:rsid w:val="00D042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04239"/>
  </w:style>
  <w:style w:type="paragraph" w:customStyle="1" w:styleId="ConsPlusNormal">
    <w:name w:val="ConsPlusNormal"/>
    <w:rsid w:val="007C3C95"/>
    <w:pPr>
      <w:autoSpaceDE w:val="0"/>
      <w:autoSpaceDN w:val="0"/>
      <w:adjustRightInd w:val="0"/>
    </w:pPr>
    <w:rPr>
      <w:sz w:val="24"/>
      <w:szCs w:val="24"/>
    </w:rPr>
  </w:style>
  <w:style w:type="table" w:styleId="ad">
    <w:name w:val="Table Grid"/>
    <w:basedOn w:val="a1"/>
    <w:rsid w:val="00B63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semiHidden/>
    <w:unhideWhenUsed/>
    <w:rsid w:val="008312C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312C5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rsid w:val="00E4563B"/>
    <w:rPr>
      <w:rFonts w:ascii="Courier New" w:hAnsi="Courier New"/>
      <w:snapToGrid w:val="0"/>
    </w:rPr>
  </w:style>
  <w:style w:type="character" w:customStyle="1" w:styleId="af1">
    <w:name w:val="Текст Знак"/>
    <w:basedOn w:val="a0"/>
    <w:link w:val="af0"/>
    <w:rsid w:val="00E4563B"/>
    <w:rPr>
      <w:rFonts w:ascii="Courier New" w:hAnsi="Courier New"/>
      <w:snapToGrid w:val="0"/>
    </w:rPr>
  </w:style>
  <w:style w:type="paragraph" w:styleId="30">
    <w:name w:val="Body Text 3"/>
    <w:basedOn w:val="a"/>
    <w:link w:val="31"/>
    <w:rsid w:val="00E4563B"/>
    <w:pPr>
      <w:jc w:val="both"/>
    </w:pPr>
    <w:rPr>
      <w:sz w:val="24"/>
    </w:rPr>
  </w:style>
  <w:style w:type="character" w:customStyle="1" w:styleId="31">
    <w:name w:val="Основной текст 3 Знак"/>
    <w:basedOn w:val="a0"/>
    <w:link w:val="30"/>
    <w:rsid w:val="00E4563B"/>
    <w:rPr>
      <w:sz w:val="24"/>
    </w:rPr>
  </w:style>
  <w:style w:type="character" w:customStyle="1" w:styleId="40">
    <w:name w:val="Заголовок 4 Знак"/>
    <w:basedOn w:val="a0"/>
    <w:link w:val="4"/>
    <w:rsid w:val="00F450DB"/>
    <w:rPr>
      <w:i/>
      <w:sz w:val="24"/>
    </w:rPr>
  </w:style>
  <w:style w:type="character" w:customStyle="1" w:styleId="50">
    <w:name w:val="Заголовок 5 Знак"/>
    <w:basedOn w:val="a0"/>
    <w:link w:val="5"/>
    <w:rsid w:val="00F450DB"/>
    <w:rPr>
      <w:i/>
      <w:sz w:val="26"/>
      <w:u w:val="single"/>
    </w:rPr>
  </w:style>
  <w:style w:type="character" w:customStyle="1" w:styleId="60">
    <w:name w:val="Заголовок 6 Знак"/>
    <w:basedOn w:val="a0"/>
    <w:link w:val="6"/>
    <w:rsid w:val="00F450DB"/>
    <w:rPr>
      <w:b/>
      <w:i/>
      <w:sz w:val="24"/>
    </w:rPr>
  </w:style>
  <w:style w:type="character" w:customStyle="1" w:styleId="70">
    <w:name w:val="Заголовок 7 Знак"/>
    <w:basedOn w:val="a0"/>
    <w:link w:val="7"/>
    <w:rsid w:val="00F450DB"/>
    <w:rPr>
      <w:sz w:val="24"/>
    </w:rPr>
  </w:style>
  <w:style w:type="character" w:customStyle="1" w:styleId="80">
    <w:name w:val="Заголовок 8 Знак"/>
    <w:basedOn w:val="a0"/>
    <w:link w:val="8"/>
    <w:rsid w:val="00F450DB"/>
    <w:rPr>
      <w:b/>
      <w:i/>
      <w:caps/>
      <w:sz w:val="24"/>
    </w:rPr>
  </w:style>
  <w:style w:type="character" w:customStyle="1" w:styleId="90">
    <w:name w:val="Заголовок 9 Знак"/>
    <w:basedOn w:val="a0"/>
    <w:link w:val="9"/>
    <w:rsid w:val="00F450DB"/>
    <w:rPr>
      <w:b/>
      <w:i/>
      <w:sz w:val="22"/>
    </w:rPr>
  </w:style>
  <w:style w:type="paragraph" w:customStyle="1" w:styleId="11">
    <w:name w:val="Обычный1"/>
    <w:rsid w:val="00F450DB"/>
    <w:rPr>
      <w:snapToGrid w:val="0"/>
    </w:rPr>
  </w:style>
  <w:style w:type="character" w:customStyle="1" w:styleId="12">
    <w:name w:val="Основной шрифт абзаца1"/>
    <w:rsid w:val="00F450DB"/>
  </w:style>
  <w:style w:type="character" w:styleId="af2">
    <w:name w:val="page number"/>
    <w:basedOn w:val="a0"/>
    <w:rsid w:val="00F450DB"/>
  </w:style>
  <w:style w:type="paragraph" w:styleId="af3">
    <w:name w:val="Body Text Indent"/>
    <w:basedOn w:val="a"/>
    <w:link w:val="af4"/>
    <w:rsid w:val="00F450DB"/>
    <w:pPr>
      <w:ind w:left="3544" w:hanging="3544"/>
    </w:pPr>
    <w:rPr>
      <w:sz w:val="24"/>
    </w:rPr>
  </w:style>
  <w:style w:type="character" w:customStyle="1" w:styleId="af4">
    <w:name w:val="Основной текст с отступом Знак"/>
    <w:basedOn w:val="a0"/>
    <w:link w:val="af3"/>
    <w:rsid w:val="00F450DB"/>
    <w:rPr>
      <w:sz w:val="24"/>
    </w:rPr>
  </w:style>
  <w:style w:type="paragraph" w:styleId="af5">
    <w:name w:val="Body Text"/>
    <w:basedOn w:val="a"/>
    <w:link w:val="af6"/>
    <w:rsid w:val="00F450DB"/>
    <w:pPr>
      <w:framePr w:w="3947" w:h="3007" w:hRule="exact" w:hSpace="141" w:wrap="auto" w:vAnchor="text" w:hAnchor="page" w:x="5396" w:y="203"/>
    </w:pPr>
    <w:rPr>
      <w:b/>
      <w:i/>
      <w:sz w:val="22"/>
    </w:rPr>
  </w:style>
  <w:style w:type="character" w:customStyle="1" w:styleId="af6">
    <w:name w:val="Основной текст Знак"/>
    <w:basedOn w:val="a0"/>
    <w:link w:val="af5"/>
    <w:rsid w:val="00F450DB"/>
    <w:rPr>
      <w:b/>
      <w:i/>
      <w:sz w:val="22"/>
    </w:rPr>
  </w:style>
  <w:style w:type="paragraph" w:styleId="20">
    <w:name w:val="Body Text 2"/>
    <w:basedOn w:val="a"/>
    <w:link w:val="21"/>
    <w:rsid w:val="00F450DB"/>
    <w:pPr>
      <w:ind w:right="-766"/>
    </w:pPr>
    <w:rPr>
      <w:sz w:val="24"/>
    </w:rPr>
  </w:style>
  <w:style w:type="character" w:customStyle="1" w:styleId="21">
    <w:name w:val="Основной текст 2 Знак"/>
    <w:basedOn w:val="a0"/>
    <w:link w:val="20"/>
    <w:rsid w:val="00F450DB"/>
    <w:rPr>
      <w:sz w:val="24"/>
    </w:rPr>
  </w:style>
  <w:style w:type="paragraph" w:customStyle="1" w:styleId="22">
    <w:name w:val="Обычный2"/>
    <w:rsid w:val="00F450DB"/>
    <w:pPr>
      <w:widowControl w:val="0"/>
      <w:snapToGrid w:val="0"/>
    </w:pPr>
  </w:style>
  <w:style w:type="paragraph" w:styleId="af7">
    <w:name w:val="Block Text"/>
    <w:basedOn w:val="a"/>
    <w:rsid w:val="00F450DB"/>
    <w:pPr>
      <w:ind w:left="426" w:right="-765" w:hanging="351"/>
    </w:pPr>
    <w:rPr>
      <w:sz w:val="32"/>
    </w:rPr>
  </w:style>
  <w:style w:type="character" w:customStyle="1" w:styleId="a4">
    <w:name w:val="Название Знак"/>
    <w:link w:val="a3"/>
    <w:uiPriority w:val="10"/>
    <w:rsid w:val="00BF202D"/>
    <w:rPr>
      <w:sz w:val="28"/>
      <w:u w:val="single"/>
    </w:rPr>
  </w:style>
  <w:style w:type="paragraph" w:styleId="af8">
    <w:name w:val="No Spacing"/>
    <w:link w:val="af9"/>
    <w:uiPriority w:val="1"/>
    <w:qFormat/>
    <w:rsid w:val="003A724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Без интервала Знак"/>
    <w:basedOn w:val="a0"/>
    <w:link w:val="af8"/>
    <w:uiPriority w:val="1"/>
    <w:rsid w:val="003A7242"/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TOC Heading"/>
    <w:basedOn w:val="1"/>
    <w:next w:val="a"/>
    <w:uiPriority w:val="39"/>
    <w:unhideWhenUsed/>
    <w:qFormat/>
    <w:rsid w:val="0079042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2">
    <w:name w:val="toc 3"/>
    <w:basedOn w:val="a"/>
    <w:next w:val="a"/>
    <w:autoRedefine/>
    <w:uiPriority w:val="39"/>
    <w:unhideWhenUsed/>
    <w:rsid w:val="00790429"/>
    <w:pPr>
      <w:spacing w:after="100"/>
      <w:ind w:left="400"/>
    </w:pPr>
  </w:style>
  <w:style w:type="paragraph" w:styleId="13">
    <w:name w:val="toc 1"/>
    <w:basedOn w:val="a"/>
    <w:next w:val="a"/>
    <w:autoRedefine/>
    <w:uiPriority w:val="39"/>
    <w:unhideWhenUsed/>
    <w:rsid w:val="00790429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790429"/>
    <w:pPr>
      <w:spacing w:after="100"/>
      <w:ind w:left="200"/>
    </w:pPr>
  </w:style>
  <w:style w:type="paragraph" w:styleId="41">
    <w:name w:val="toc 4"/>
    <w:basedOn w:val="a"/>
    <w:next w:val="a"/>
    <w:autoRedefine/>
    <w:uiPriority w:val="39"/>
    <w:unhideWhenUsed/>
    <w:rsid w:val="00790429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790429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790429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790429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790429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790429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nformat">
    <w:name w:val="ConsPlusNonformat"/>
    <w:rsid w:val="00C07F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07F8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54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1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13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613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2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64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8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5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8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4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53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04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58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4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39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0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65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0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8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69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0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3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8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OS&amp;n=2875&amp;rnd=186DEFD371C3A812401CF47B3D6139B9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3B0BE-E928-4ADA-8663-AB48D637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77</Pages>
  <Words>23752</Words>
  <Characters>158305</Characters>
  <Application>Microsoft Office Word</Application>
  <DocSecurity>0</DocSecurity>
  <Lines>1319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УЧЕБНАЯ ПРОГРАММА</vt:lpstr>
    </vt:vector>
  </TitlesOfParts>
  <Company>*** *** ***</Company>
  <LinksUpToDate>false</LinksUpToDate>
  <CharactersWithSpaces>181694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УЧЕБНАЯ ПРОГРАММА</dc:title>
  <dc:subject/>
  <dc:creator>*** *** ***</dc:creator>
  <cp:keywords/>
  <cp:lastModifiedBy>Михаил Баранов</cp:lastModifiedBy>
  <cp:revision>5</cp:revision>
  <cp:lastPrinted>2018-03-13T11:02:00Z</cp:lastPrinted>
  <dcterms:created xsi:type="dcterms:W3CDTF">2018-03-29T12:20:00Z</dcterms:created>
  <dcterms:modified xsi:type="dcterms:W3CDTF">2018-04-02T07:54:00Z</dcterms:modified>
</cp:coreProperties>
</file>